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3CE91" w14:textId="77777777" w:rsidR="009C51AC" w:rsidRDefault="009C51AC" w:rsidP="009C51AC">
      <w:pPr>
        <w:pStyle w:val="Default"/>
        <w:tabs>
          <w:tab w:val="left" w:pos="2268"/>
        </w:tabs>
        <w:jc w:val="center"/>
        <w:rPr>
          <w:rFonts w:eastAsia="Calibri"/>
          <w:b/>
          <w:bCs/>
          <w:sz w:val="32"/>
          <w:szCs w:val="28"/>
        </w:rPr>
      </w:pPr>
      <w:bookmarkStart w:id="0" w:name="_Hlk108281627"/>
      <w:bookmarkEnd w:id="0"/>
    </w:p>
    <w:p w14:paraId="24D87C33" w14:textId="7277FA9C" w:rsidR="009C51AC" w:rsidRDefault="009C51AC" w:rsidP="009C51AC">
      <w:pPr>
        <w:pStyle w:val="Default"/>
        <w:tabs>
          <w:tab w:val="left" w:pos="5223"/>
        </w:tabs>
        <w:jc w:val="center"/>
        <w:rPr>
          <w:sz w:val="20"/>
          <w:szCs w:val="20"/>
        </w:rPr>
      </w:pPr>
      <w:r w:rsidRPr="005F4775">
        <w:rPr>
          <w:rFonts w:eastAsia="Calibri"/>
          <w:b/>
          <w:bCs/>
          <w:sz w:val="32"/>
          <w:szCs w:val="28"/>
        </w:rPr>
        <w:t>Materiales bio-inspirados fabricados a partir de materiales de fibra de</w:t>
      </w:r>
      <w:r>
        <w:rPr>
          <w:rFonts w:eastAsia="Calibri"/>
          <w:b/>
          <w:bCs/>
          <w:sz w:val="32"/>
          <w:szCs w:val="28"/>
        </w:rPr>
        <w:t xml:space="preserve"> </w:t>
      </w:r>
      <w:r w:rsidRPr="005F4775">
        <w:rPr>
          <w:rFonts w:eastAsia="Calibri"/>
          <w:b/>
          <w:bCs/>
          <w:sz w:val="32"/>
          <w:szCs w:val="28"/>
        </w:rPr>
        <w:t>carbono contin</w:t>
      </w:r>
      <w:r w:rsidR="007A7EFF">
        <w:rPr>
          <w:rFonts w:eastAsia="Calibri"/>
          <w:b/>
          <w:bCs/>
          <w:sz w:val="32"/>
          <w:szCs w:val="28"/>
        </w:rPr>
        <w:t>u</w:t>
      </w:r>
      <w:r w:rsidRPr="005F4775">
        <w:rPr>
          <w:rFonts w:eastAsia="Calibri"/>
          <w:b/>
          <w:bCs/>
          <w:sz w:val="32"/>
          <w:szCs w:val="28"/>
        </w:rPr>
        <w:t>a</w:t>
      </w:r>
    </w:p>
    <w:p w14:paraId="20217D1B" w14:textId="77777777" w:rsidR="009C51AC" w:rsidRDefault="009C51AC" w:rsidP="009C51AC">
      <w:pPr>
        <w:pStyle w:val="Default"/>
        <w:tabs>
          <w:tab w:val="left" w:pos="5223"/>
        </w:tabs>
        <w:rPr>
          <w:sz w:val="20"/>
          <w:szCs w:val="20"/>
        </w:rPr>
      </w:pPr>
    </w:p>
    <w:p w14:paraId="3FC940B6" w14:textId="77777777" w:rsidR="009C51AC" w:rsidRDefault="009C51AC" w:rsidP="009C51AC">
      <w:pPr>
        <w:pStyle w:val="Default"/>
        <w:tabs>
          <w:tab w:val="left" w:pos="5223"/>
        </w:tabs>
        <w:rPr>
          <w:sz w:val="20"/>
          <w:szCs w:val="20"/>
        </w:rPr>
      </w:pPr>
    </w:p>
    <w:p w14:paraId="26C46008" w14:textId="77777777" w:rsidR="009C51AC" w:rsidRPr="0079704E" w:rsidRDefault="009C51AC" w:rsidP="009C51AC">
      <w:pPr>
        <w:pStyle w:val="Default"/>
        <w:tabs>
          <w:tab w:val="left" w:pos="5223"/>
        </w:tabs>
        <w:rPr>
          <w:sz w:val="20"/>
          <w:szCs w:val="20"/>
        </w:rPr>
      </w:pPr>
    </w:p>
    <w:p w14:paraId="0FED2F22" w14:textId="76516A9A" w:rsidR="009C51AC" w:rsidRDefault="00933D00" w:rsidP="009C51AC">
      <w:pPr>
        <w:pStyle w:val="Default"/>
        <w:jc w:val="center"/>
        <w:rPr>
          <w:sz w:val="20"/>
          <w:szCs w:val="20"/>
        </w:rPr>
      </w:pPr>
      <w:r w:rsidRPr="007324A2">
        <w:rPr>
          <w:b/>
          <w:bCs/>
          <w:sz w:val="20"/>
          <w:szCs w:val="20"/>
        </w:rPr>
        <w:t>Verónica Rodríguez-García</w:t>
      </w:r>
      <w:r w:rsidRPr="007324A2">
        <w:rPr>
          <w:b/>
          <w:bCs/>
          <w:sz w:val="20"/>
          <w:szCs w:val="20"/>
          <w:vertAlign w:val="superscript"/>
        </w:rPr>
        <w:t>1</w:t>
      </w:r>
      <w:r w:rsidR="007324A2" w:rsidRPr="007324A2">
        <w:rPr>
          <w:b/>
          <w:bCs/>
          <w:sz w:val="20"/>
          <w:szCs w:val="20"/>
          <w:vertAlign w:val="superscript"/>
        </w:rPr>
        <w:t>,2</w:t>
      </w:r>
      <w:r w:rsidRPr="007324A2">
        <w:rPr>
          <w:b/>
          <w:bCs/>
          <w:sz w:val="20"/>
          <w:szCs w:val="20"/>
        </w:rPr>
        <w:t xml:space="preserve">, </w:t>
      </w:r>
      <w:r w:rsidR="009F4250" w:rsidRPr="007324A2">
        <w:rPr>
          <w:b/>
          <w:bCs/>
          <w:sz w:val="20"/>
          <w:szCs w:val="20"/>
        </w:rPr>
        <w:t>Leticia Aguado-Ferreira</w:t>
      </w:r>
      <w:r w:rsidR="009C51AC" w:rsidRPr="007324A2">
        <w:rPr>
          <w:b/>
          <w:bCs/>
          <w:smallCaps/>
          <w:sz w:val="20"/>
          <w:szCs w:val="20"/>
          <w:vertAlign w:val="superscript"/>
        </w:rPr>
        <w:t xml:space="preserve"> </w:t>
      </w:r>
      <w:r w:rsidR="007324A2" w:rsidRPr="007324A2">
        <w:rPr>
          <w:b/>
          <w:bCs/>
          <w:smallCaps/>
          <w:sz w:val="20"/>
          <w:szCs w:val="20"/>
          <w:vertAlign w:val="superscript"/>
        </w:rPr>
        <w:t>3</w:t>
      </w:r>
      <w:r w:rsidR="009C51AC" w:rsidRPr="007324A2">
        <w:rPr>
          <w:b/>
          <w:bCs/>
          <w:smallCaps/>
          <w:sz w:val="20"/>
          <w:szCs w:val="20"/>
        </w:rPr>
        <w:t xml:space="preserve">, </w:t>
      </w:r>
      <w:r w:rsidR="009F4250" w:rsidRPr="007324A2">
        <w:rPr>
          <w:b/>
          <w:bCs/>
          <w:sz w:val="20"/>
          <w:szCs w:val="20"/>
        </w:rPr>
        <w:t>Saber Maamri</w:t>
      </w:r>
      <w:r w:rsidR="009C51AC" w:rsidRPr="007324A2">
        <w:rPr>
          <w:b/>
          <w:bCs/>
          <w:smallCaps/>
          <w:sz w:val="20"/>
          <w:szCs w:val="20"/>
          <w:vertAlign w:val="superscript"/>
        </w:rPr>
        <w:t xml:space="preserve"> </w:t>
      </w:r>
      <w:r w:rsidR="007324A2" w:rsidRPr="007324A2">
        <w:rPr>
          <w:b/>
          <w:bCs/>
          <w:smallCaps/>
          <w:sz w:val="20"/>
          <w:szCs w:val="20"/>
          <w:vertAlign w:val="superscript"/>
        </w:rPr>
        <w:t>3</w:t>
      </w:r>
      <w:r w:rsidR="00AD2A91" w:rsidRPr="007324A2">
        <w:rPr>
          <w:b/>
          <w:bCs/>
          <w:smallCaps/>
          <w:sz w:val="20"/>
          <w:szCs w:val="20"/>
        </w:rPr>
        <w:t>,</w:t>
      </w:r>
      <w:r w:rsidR="00762FB1" w:rsidRPr="007324A2">
        <w:rPr>
          <w:b/>
          <w:bCs/>
          <w:smallCaps/>
          <w:sz w:val="20"/>
          <w:szCs w:val="20"/>
        </w:rPr>
        <w:t xml:space="preserve"> </w:t>
      </w:r>
      <w:r w:rsidR="00762FB1" w:rsidRPr="007324A2">
        <w:rPr>
          <w:b/>
          <w:bCs/>
          <w:smallCaps/>
          <w:sz w:val="20"/>
          <w:szCs w:val="20"/>
        </w:rPr>
        <w:t>M</w:t>
      </w:r>
      <w:r w:rsidR="00762FB1" w:rsidRPr="007324A2">
        <w:rPr>
          <w:b/>
          <w:bCs/>
          <w:sz w:val="20"/>
          <w:szCs w:val="20"/>
        </w:rPr>
        <w:t>iguel-Ángel Lorenzo-Fernández</w:t>
      </w:r>
      <w:r w:rsidR="007324A2" w:rsidRPr="007324A2">
        <w:rPr>
          <w:b/>
          <w:bCs/>
          <w:smallCaps/>
          <w:sz w:val="20"/>
          <w:szCs w:val="20"/>
          <w:vertAlign w:val="superscript"/>
        </w:rPr>
        <w:t>3</w:t>
      </w:r>
      <w:r w:rsidR="00AD2A91" w:rsidRPr="007324A2">
        <w:rPr>
          <w:b/>
          <w:bCs/>
          <w:smallCaps/>
          <w:sz w:val="20"/>
          <w:szCs w:val="20"/>
        </w:rPr>
        <w:t xml:space="preserve"> </w:t>
      </w:r>
      <w:r w:rsidRPr="007324A2">
        <w:rPr>
          <w:b/>
          <w:bCs/>
          <w:sz w:val="20"/>
          <w:szCs w:val="20"/>
        </w:rPr>
        <w:t>Vanesa Martínez</w:t>
      </w:r>
      <w:r w:rsidR="007324A2" w:rsidRPr="007324A2">
        <w:rPr>
          <w:b/>
          <w:bCs/>
          <w:sz w:val="20"/>
          <w:szCs w:val="20"/>
          <w:vertAlign w:val="superscript"/>
        </w:rPr>
        <w:t>4</w:t>
      </w:r>
      <w:r w:rsidRPr="007324A2">
        <w:rPr>
          <w:b/>
          <w:bCs/>
          <w:sz w:val="20"/>
          <w:szCs w:val="20"/>
        </w:rPr>
        <w:t xml:space="preserve">, </w:t>
      </w:r>
      <w:r w:rsidR="00762FB1" w:rsidRPr="007324A2">
        <w:rPr>
          <w:b/>
          <w:bCs/>
          <w:sz w:val="20"/>
          <w:szCs w:val="20"/>
        </w:rPr>
        <w:t>Roberto Guzmán de Villoria</w:t>
      </w:r>
      <w:r w:rsidR="007324A2" w:rsidRPr="007324A2">
        <w:rPr>
          <w:b/>
          <w:bCs/>
          <w:smallCaps/>
          <w:sz w:val="20"/>
          <w:szCs w:val="20"/>
          <w:vertAlign w:val="superscript"/>
        </w:rPr>
        <w:t>3*</w:t>
      </w:r>
    </w:p>
    <w:p w14:paraId="1935D397" w14:textId="77777777" w:rsidR="009C51AC" w:rsidRPr="0079704E" w:rsidRDefault="009C51AC" w:rsidP="00EA6858">
      <w:pPr>
        <w:pStyle w:val="Default"/>
        <w:ind w:left="1416" w:hanging="1416"/>
        <w:jc w:val="both"/>
        <w:rPr>
          <w:sz w:val="20"/>
          <w:szCs w:val="20"/>
        </w:rPr>
      </w:pPr>
    </w:p>
    <w:p w14:paraId="0AFC235E" w14:textId="77777777" w:rsidR="007324A2" w:rsidRDefault="00A20D17" w:rsidP="00EA6858">
      <w:pPr>
        <w:ind w:left="851"/>
        <w:rPr>
          <w:lang w:val="en-GB"/>
        </w:rPr>
      </w:pPr>
      <w:r w:rsidRPr="00EA6858">
        <w:rPr>
          <w:sz w:val="18"/>
          <w:vertAlign w:val="superscript"/>
          <w:lang w:val="en-GB"/>
        </w:rPr>
        <w:t>1</w:t>
      </w:r>
      <w:r w:rsidR="00EA6858" w:rsidRPr="00EA6858">
        <w:rPr>
          <w:sz w:val="18"/>
          <w:lang w:val="en-GB"/>
        </w:rPr>
        <w:t>EIT Manufacturing West, S.L., Gipuzkoa, Spain</w:t>
      </w:r>
    </w:p>
    <w:p w14:paraId="4E4A5B38" w14:textId="1DDDA4C6" w:rsidR="00EA6858" w:rsidRPr="007324A2" w:rsidRDefault="007324A2" w:rsidP="007324A2">
      <w:pPr>
        <w:ind w:left="851"/>
        <w:rPr>
          <w:sz w:val="18"/>
          <w:lang w:val="en-GB"/>
        </w:rPr>
      </w:pPr>
      <w:r w:rsidRPr="007324A2">
        <w:rPr>
          <w:vertAlign w:val="superscript"/>
          <w:lang w:val="en-GB"/>
        </w:rPr>
        <w:t>2</w:t>
      </w:r>
      <w:r w:rsidR="00EA6858" w:rsidRPr="00EA6858">
        <w:rPr>
          <w:sz w:val="18"/>
          <w:lang w:val="en-GB"/>
        </w:rPr>
        <w:t>FIDAMC, Foundation for the Research, Development and Application of Composite Materials, Spain</w:t>
      </w:r>
    </w:p>
    <w:p w14:paraId="758EBD95" w14:textId="25C4BB01" w:rsidR="00EA6858" w:rsidRPr="00EA6858" w:rsidRDefault="007324A2" w:rsidP="00EA6858">
      <w:pPr>
        <w:ind w:left="851"/>
        <w:rPr>
          <w:sz w:val="18"/>
          <w:lang w:val="en-GB"/>
        </w:rPr>
      </w:pPr>
      <w:r w:rsidRPr="007324A2">
        <w:rPr>
          <w:sz w:val="18"/>
          <w:vertAlign w:val="superscript"/>
          <w:lang w:val="en-GB"/>
        </w:rPr>
        <w:t>3</w:t>
      </w:r>
      <w:r w:rsidR="00EA6858" w:rsidRPr="00EA6858">
        <w:rPr>
          <w:sz w:val="18"/>
          <w:lang w:val="en-GB"/>
        </w:rPr>
        <w:t>Department of Mechanical Engineering, Escuela Politécnica Superior de Zamora, Spain</w:t>
      </w:r>
      <w:r>
        <w:rPr>
          <w:sz w:val="18"/>
          <w:lang w:val="en-GB"/>
        </w:rPr>
        <w:t xml:space="preserve">. </w:t>
      </w:r>
      <w:r w:rsidRPr="00D30BD3">
        <w:rPr>
          <w:sz w:val="18"/>
          <w:lang w:val="en-US"/>
        </w:rPr>
        <w:t xml:space="preserve">Email: </w:t>
      </w:r>
    </w:p>
    <w:p w14:paraId="627D447C" w14:textId="5B27B87E" w:rsidR="00933D00" w:rsidRPr="007324A2" w:rsidRDefault="007324A2" w:rsidP="00EA6858">
      <w:pPr>
        <w:ind w:left="851"/>
        <w:rPr>
          <w:sz w:val="18"/>
          <w:lang w:val="en-GB"/>
        </w:rPr>
      </w:pPr>
      <w:r w:rsidRPr="007324A2">
        <w:rPr>
          <w:sz w:val="18"/>
          <w:vertAlign w:val="superscript"/>
          <w:lang w:val="en-GB"/>
        </w:rPr>
        <w:t>4</w:t>
      </w:r>
      <w:r w:rsidR="00EA6858" w:rsidRPr="007324A2">
        <w:rPr>
          <w:sz w:val="18"/>
          <w:lang w:val="en-GB"/>
        </w:rPr>
        <w:t>IMDEA Materials Institute, C/Eric Kandel, 2, 28906, Getafe, Madrid, Spain</w:t>
      </w:r>
    </w:p>
    <w:p w14:paraId="3AFA3F47" w14:textId="1AE5A0AA" w:rsidR="00D30BD3" w:rsidRPr="007324A2" w:rsidRDefault="00933D00" w:rsidP="007324A2">
      <w:pPr>
        <w:jc w:val="center"/>
        <w:rPr>
          <w:sz w:val="18"/>
          <w:vertAlign w:val="superscript"/>
          <w:lang w:val="en-US"/>
        </w:rPr>
      </w:pPr>
      <w:r w:rsidRPr="00D30BD3">
        <w:rPr>
          <w:sz w:val="18"/>
          <w:lang w:val="en-US"/>
        </w:rPr>
        <w:t xml:space="preserve">Email: </w:t>
      </w:r>
      <w:r w:rsidR="007324A2">
        <w:rPr>
          <w:sz w:val="18"/>
          <w:vertAlign w:val="superscript"/>
          <w:lang w:val="en-US"/>
        </w:rPr>
        <w:t>*</w:t>
      </w:r>
      <w:hyperlink r:id="rId8" w:history="1">
        <w:r w:rsidRPr="00D30BD3">
          <w:rPr>
            <w:rStyle w:val="Hyperlink"/>
            <w:sz w:val="18"/>
            <w:lang w:val="en-US"/>
          </w:rPr>
          <w:t>roberto.guzman@usal.es</w:t>
        </w:r>
      </w:hyperlink>
    </w:p>
    <w:p w14:paraId="2438546E" w14:textId="77777777" w:rsidR="009C51AC" w:rsidRPr="007324A2" w:rsidRDefault="009C51AC" w:rsidP="009C51AC">
      <w:pPr>
        <w:pStyle w:val="Default"/>
        <w:jc w:val="center"/>
        <w:rPr>
          <w:bCs/>
          <w:smallCaps/>
          <w:sz w:val="20"/>
          <w:szCs w:val="16"/>
          <w:lang w:val="en-US"/>
        </w:rPr>
      </w:pPr>
    </w:p>
    <w:p w14:paraId="200BBB4E" w14:textId="77777777" w:rsidR="009C51AC" w:rsidRPr="007324A2" w:rsidRDefault="009C51AC" w:rsidP="009C51AC">
      <w:pPr>
        <w:pStyle w:val="Default"/>
        <w:rPr>
          <w:lang w:val="en-US"/>
        </w:rPr>
      </w:pPr>
    </w:p>
    <w:p w14:paraId="7D1D73C7" w14:textId="77777777" w:rsidR="009C51AC" w:rsidRPr="007324A2" w:rsidRDefault="009C51AC" w:rsidP="009C51AC">
      <w:pPr>
        <w:pStyle w:val="Default"/>
        <w:rPr>
          <w:lang w:val="en-US"/>
        </w:rPr>
        <w:sectPr w:rsidR="009C51AC" w:rsidRPr="007324A2" w:rsidSect="009C51AC">
          <w:headerReference w:type="even" r:id="rId9"/>
          <w:headerReference w:type="default" r:id="rId10"/>
          <w:headerReference w:type="first" r:id="rId11"/>
          <w:pgSz w:w="11906" w:h="16838" w:code="9"/>
          <w:pgMar w:top="1934" w:right="1418" w:bottom="1418" w:left="1418" w:header="1064" w:footer="709" w:gutter="0"/>
          <w:cols w:space="708"/>
          <w:titlePg/>
          <w:docGrid w:linePitch="360"/>
        </w:sectPr>
      </w:pPr>
    </w:p>
    <w:p w14:paraId="6DEF8E54" w14:textId="77777777" w:rsidR="009C51AC" w:rsidRPr="00E34FCE" w:rsidRDefault="009C51AC" w:rsidP="009C51AC">
      <w:pPr>
        <w:pStyle w:val="Default"/>
        <w:rPr>
          <w:b/>
          <w:sz w:val="20"/>
          <w:szCs w:val="20"/>
        </w:rPr>
      </w:pPr>
      <w:r>
        <w:rPr>
          <w:b/>
          <w:bCs/>
          <w:sz w:val="20"/>
          <w:szCs w:val="20"/>
        </w:rPr>
        <w:t>Resumen</w:t>
      </w:r>
    </w:p>
    <w:p w14:paraId="1A34223B" w14:textId="77777777" w:rsidR="009C51AC" w:rsidRPr="00FB73A9" w:rsidRDefault="009C51AC" w:rsidP="009C51AC">
      <w:pPr>
        <w:pStyle w:val="Default"/>
        <w:rPr>
          <w:sz w:val="20"/>
          <w:szCs w:val="20"/>
        </w:rPr>
      </w:pPr>
    </w:p>
    <w:p w14:paraId="5D11F2B2" w14:textId="1FA23A57" w:rsidR="009C51AC" w:rsidRDefault="009C51AC" w:rsidP="009C51AC">
      <w:r w:rsidRPr="001771D5">
        <w:t xml:space="preserve">Los materiales compuestos son cada vez más utilizados en la industria debido a su elevada relación resistencia-peso. Sin embargo, uno de los principales inconvenientes de estos materiales es su tendencia a la delaminación y al fallo catastrófico. La bio-inspiración ha demostrado cómo a través de diseños relativamente sencillos es posible mejorar la tolerancia al daño de los </w:t>
      </w:r>
      <w:r>
        <w:t>polímeros reforzados con fibras de carbono (</w:t>
      </w:r>
      <w:r w:rsidRPr="001771D5">
        <w:t>CFRP</w:t>
      </w:r>
      <w:r>
        <w:t>)</w:t>
      </w:r>
      <w:r w:rsidRPr="001771D5">
        <w:t>. Entre los materiales biológicos, el nácar destaca por su balance entre tenacidad y resistencia. La razón detrás del rendimiento mecánico del nácar es su estructura discontinua conocida como "pared de ladrillo". A pesar de los resultados positivos cuándo se ha implementado esta estructura en materiales compuestos de fibra continua, los materiales bio-inspirados son extremadamente complejos de escalar en la actualidad. En este trabajo, se han fabricado CFRP</w:t>
      </w:r>
      <w:r w:rsidR="007324A2">
        <w:t xml:space="preserve"> bio-inspirados</w:t>
      </w:r>
      <w:r w:rsidRPr="001771D5">
        <w:t xml:space="preserve"> y se ha procedido a su caracterización.</w:t>
      </w:r>
      <w:r>
        <w:t xml:space="preserve"> </w:t>
      </w:r>
    </w:p>
    <w:p w14:paraId="14987886" w14:textId="77777777" w:rsidR="009C51AC" w:rsidRPr="001771D5" w:rsidRDefault="009C51AC" w:rsidP="009C51AC">
      <w:pPr>
        <w:rPr>
          <w:color w:val="FF0000"/>
        </w:rPr>
      </w:pPr>
    </w:p>
    <w:p w14:paraId="385468B3" w14:textId="319FBC51" w:rsidR="009C51AC" w:rsidRPr="00E34FCE" w:rsidRDefault="009C51AC" w:rsidP="009C51AC">
      <w:r w:rsidRPr="00D452D6">
        <w:rPr>
          <w:b/>
          <w:bCs/>
        </w:rPr>
        <w:t>P</w:t>
      </w:r>
      <w:r w:rsidRPr="00905898">
        <w:rPr>
          <w:b/>
          <w:bCs/>
        </w:rPr>
        <w:t>alabras clave</w:t>
      </w:r>
      <w:r w:rsidRPr="00E34FCE">
        <w:rPr>
          <w:b/>
        </w:rPr>
        <w:t xml:space="preserve">: </w:t>
      </w:r>
      <w:r w:rsidR="00A33844">
        <w:t>Materiales compuestos</w:t>
      </w:r>
      <w:r>
        <w:t xml:space="preserve">; </w:t>
      </w:r>
      <w:r w:rsidR="00A33844">
        <w:t>bio-inspiración</w:t>
      </w:r>
      <w:r>
        <w:t xml:space="preserve">; </w:t>
      </w:r>
      <w:r w:rsidR="00A33844">
        <w:t>fabricación</w:t>
      </w:r>
      <w:r>
        <w:t>;</w:t>
      </w:r>
      <w:r w:rsidRPr="00E34FCE">
        <w:t xml:space="preserve"> </w:t>
      </w:r>
      <w:r w:rsidR="00A33844">
        <w:t>tenacidad</w:t>
      </w:r>
      <w:r w:rsidRPr="00E34FCE">
        <w:t>.</w:t>
      </w:r>
    </w:p>
    <w:p w14:paraId="19416176" w14:textId="77777777" w:rsidR="009C51AC" w:rsidRPr="00806FF8" w:rsidRDefault="009C51AC" w:rsidP="009C51AC">
      <w:pPr>
        <w:pStyle w:val="Default"/>
        <w:ind w:right="-232"/>
        <w:jc w:val="both"/>
        <w:rPr>
          <w:sz w:val="20"/>
        </w:rPr>
      </w:pPr>
    </w:p>
    <w:p w14:paraId="7C44BBD0" w14:textId="77777777" w:rsidR="009C51AC" w:rsidRPr="00806FF8" w:rsidRDefault="009C51AC" w:rsidP="009C51AC">
      <w:pPr>
        <w:pStyle w:val="Default"/>
        <w:ind w:right="-232"/>
        <w:jc w:val="both"/>
        <w:rPr>
          <w:sz w:val="20"/>
        </w:rPr>
      </w:pPr>
    </w:p>
    <w:p w14:paraId="73E6137E" w14:textId="77777777" w:rsidR="009C51AC" w:rsidRPr="00E34FCE" w:rsidRDefault="009C51AC" w:rsidP="009C51AC">
      <w:pPr>
        <w:pStyle w:val="Default"/>
        <w:ind w:right="-232"/>
        <w:jc w:val="both"/>
        <w:rPr>
          <w:b/>
          <w:sz w:val="20"/>
          <w:szCs w:val="20"/>
          <w:lang w:val="en-US"/>
        </w:rPr>
      </w:pPr>
      <w:r w:rsidRPr="00E34FCE">
        <w:rPr>
          <w:b/>
          <w:bCs/>
          <w:sz w:val="20"/>
          <w:szCs w:val="20"/>
          <w:lang w:val="en-US"/>
        </w:rPr>
        <w:t>Abstract</w:t>
      </w:r>
    </w:p>
    <w:p w14:paraId="5C86CF91" w14:textId="77777777" w:rsidR="009C51AC" w:rsidRPr="00796017" w:rsidRDefault="009C51AC" w:rsidP="009C51AC">
      <w:pPr>
        <w:pStyle w:val="Default"/>
        <w:jc w:val="both"/>
        <w:rPr>
          <w:b/>
          <w:sz w:val="20"/>
          <w:szCs w:val="20"/>
          <w:lang w:val="en-US"/>
        </w:rPr>
      </w:pPr>
    </w:p>
    <w:p w14:paraId="3AD5E530" w14:textId="23C4173C" w:rsidR="009C51AC" w:rsidRDefault="009C51AC" w:rsidP="009C51AC">
      <w:pPr>
        <w:rPr>
          <w:lang w:val="en-US"/>
        </w:rPr>
      </w:pPr>
      <w:r w:rsidRPr="009643EC">
        <w:rPr>
          <w:lang w:val="en-US"/>
        </w:rPr>
        <w:t>Composite materials are increasingly used in industry due to their high strength-to-weight ratio. However, one of the main drawbacks of these materials is their tendency to delamination and catastrophic failure. Bio-inspiration has shown how through relatively simple designs it is possible to improve the damage tolerance of</w:t>
      </w:r>
      <w:r>
        <w:rPr>
          <w:lang w:val="en-US"/>
        </w:rPr>
        <w:t xml:space="preserve"> carbon fiber reinforced polymers</w:t>
      </w:r>
      <w:r w:rsidRPr="009643EC">
        <w:rPr>
          <w:lang w:val="en-US"/>
        </w:rPr>
        <w:t xml:space="preserve"> </w:t>
      </w:r>
      <w:r>
        <w:rPr>
          <w:lang w:val="en-US"/>
        </w:rPr>
        <w:t>(</w:t>
      </w:r>
      <w:r w:rsidRPr="009643EC">
        <w:rPr>
          <w:lang w:val="en-US"/>
        </w:rPr>
        <w:t>CFRPs</w:t>
      </w:r>
      <w:r>
        <w:rPr>
          <w:lang w:val="en-US"/>
        </w:rPr>
        <w:t>)</w:t>
      </w:r>
      <w:r w:rsidRPr="009643EC">
        <w:rPr>
          <w:lang w:val="en-US"/>
        </w:rPr>
        <w:t xml:space="preserve">. Among biological materials, mother-of-pearl stands out for its balance between toughness and resistance. The reason behind the mechanical performance of nacre is its discontinuous structure known as "brick wall". Despite the positive results when this structure has been implemented in continuous fiber composites, bio-inspired materials are currently extremely complex to scale. In this work, </w:t>
      </w:r>
      <w:proofErr w:type="gramStart"/>
      <w:r w:rsidR="007324A2">
        <w:rPr>
          <w:lang w:val="en-US"/>
        </w:rPr>
        <w:t>bio-inspired</w:t>
      </w:r>
      <w:proofErr w:type="gramEnd"/>
      <w:r w:rsidR="007324A2">
        <w:rPr>
          <w:lang w:val="en-US"/>
        </w:rPr>
        <w:t xml:space="preserve"> </w:t>
      </w:r>
      <w:r w:rsidRPr="009643EC">
        <w:rPr>
          <w:lang w:val="en-US"/>
        </w:rPr>
        <w:t>CFRPs have been manufactured and their characterization has been carried out.</w:t>
      </w:r>
    </w:p>
    <w:p w14:paraId="3AC6316A" w14:textId="77777777" w:rsidR="009C51AC" w:rsidRDefault="009C51AC" w:rsidP="009C51AC">
      <w:pPr>
        <w:rPr>
          <w:b/>
          <w:color w:val="000000"/>
          <w:lang w:val="en-US"/>
        </w:rPr>
      </w:pPr>
    </w:p>
    <w:p w14:paraId="60627437" w14:textId="5974D764" w:rsidR="009C51AC" w:rsidRDefault="009C51AC" w:rsidP="009C51AC">
      <w:pPr>
        <w:rPr>
          <w:color w:val="000000"/>
          <w:lang w:val="en-US"/>
        </w:rPr>
      </w:pPr>
      <w:r w:rsidRPr="00D452D6">
        <w:rPr>
          <w:b/>
          <w:color w:val="000000"/>
          <w:lang w:val="en-US"/>
        </w:rPr>
        <w:t>K</w:t>
      </w:r>
      <w:r w:rsidRPr="00905898">
        <w:rPr>
          <w:b/>
          <w:color w:val="000000"/>
          <w:lang w:val="en-US"/>
        </w:rPr>
        <w:t>eywords:</w:t>
      </w:r>
      <w:r w:rsidRPr="00E34FCE">
        <w:rPr>
          <w:lang w:val="en-US"/>
        </w:rPr>
        <w:t xml:space="preserve"> </w:t>
      </w:r>
      <w:r w:rsidR="00A33844">
        <w:rPr>
          <w:lang w:val="en-US"/>
        </w:rPr>
        <w:t>Composites</w:t>
      </w:r>
      <w:r>
        <w:rPr>
          <w:lang w:val="en-US"/>
        </w:rPr>
        <w:t xml:space="preserve">; </w:t>
      </w:r>
      <w:r w:rsidR="00A33844" w:rsidRPr="00A33844">
        <w:rPr>
          <w:lang w:val="en-US"/>
        </w:rPr>
        <w:t>bio-inspiration</w:t>
      </w:r>
      <w:r>
        <w:rPr>
          <w:lang w:val="en-US"/>
        </w:rPr>
        <w:t xml:space="preserve">; </w:t>
      </w:r>
      <w:r w:rsidR="00A33844">
        <w:rPr>
          <w:lang w:val="en-US"/>
        </w:rPr>
        <w:t>manufacturing</w:t>
      </w:r>
      <w:r>
        <w:rPr>
          <w:lang w:val="en-US"/>
        </w:rPr>
        <w:t>;</w:t>
      </w:r>
      <w:r w:rsidRPr="00E34FCE">
        <w:rPr>
          <w:lang w:val="en-US"/>
        </w:rPr>
        <w:t xml:space="preserve"> </w:t>
      </w:r>
      <w:r w:rsidR="00A33844">
        <w:rPr>
          <w:lang w:val="en-US"/>
        </w:rPr>
        <w:t>toughness.</w:t>
      </w:r>
    </w:p>
    <w:p w14:paraId="3C115179" w14:textId="77777777" w:rsidR="009C51AC" w:rsidRDefault="009C51AC" w:rsidP="009C51AC">
      <w:pPr>
        <w:rPr>
          <w:color w:val="000000"/>
          <w:lang w:val="en-US"/>
        </w:rPr>
      </w:pPr>
    </w:p>
    <w:p w14:paraId="7F6F7395" w14:textId="77777777" w:rsidR="009C51AC" w:rsidRPr="00E34FCE" w:rsidRDefault="009C51AC" w:rsidP="009C51AC">
      <w:pPr>
        <w:rPr>
          <w:lang w:val="en-GB"/>
        </w:rPr>
      </w:pPr>
    </w:p>
    <w:p w14:paraId="71B21928" w14:textId="77777777" w:rsidR="009C51AC" w:rsidRPr="0071178A" w:rsidRDefault="009C51AC" w:rsidP="009C51AC">
      <w:pPr>
        <w:rPr>
          <w:lang w:val="en-US"/>
        </w:rPr>
        <w:sectPr w:rsidR="009C51AC" w:rsidRPr="0071178A" w:rsidSect="0073610A">
          <w:type w:val="continuous"/>
          <w:pgSz w:w="11906" w:h="16838" w:code="9"/>
          <w:pgMar w:top="1418" w:right="1418" w:bottom="1418" w:left="1418" w:header="1064" w:footer="709" w:gutter="0"/>
          <w:cols w:space="340"/>
          <w:docGrid w:linePitch="360"/>
        </w:sectPr>
      </w:pPr>
    </w:p>
    <w:p w14:paraId="587C0173" w14:textId="77777777" w:rsidR="009C51AC" w:rsidRPr="00960B8F" w:rsidRDefault="009C51AC" w:rsidP="009C51AC">
      <w:pPr>
        <w:pStyle w:val="Heading1"/>
      </w:pPr>
      <w:r w:rsidRPr="00960B8F">
        <w:t>Introducción</w:t>
      </w:r>
    </w:p>
    <w:p w14:paraId="2850849A" w14:textId="77777777" w:rsidR="009C51AC" w:rsidRPr="00D6669B" w:rsidRDefault="009C51AC" w:rsidP="009C51AC"/>
    <w:p w14:paraId="33FBCA08" w14:textId="46EEC054" w:rsidR="009C51AC" w:rsidRDefault="009C51AC" w:rsidP="009C51AC">
      <w:r>
        <w:t xml:space="preserve">Actualmente se requieren en la industria unas prestaciones que difícilmente se consiguen con los materiales convencionales (metálicos, </w:t>
      </w:r>
      <w:r w:rsidR="00AC4DA7">
        <w:t>cerámicos o</w:t>
      </w:r>
      <w:r>
        <w:t xml:space="preserve"> pol</w:t>
      </w:r>
      <w:r w:rsidR="00334F5D">
        <w:t>iméricos</w:t>
      </w:r>
      <w:r>
        <w:t>)</w:t>
      </w:r>
      <w:r w:rsidR="00334F5D">
        <w:t>,</w:t>
      </w:r>
      <w:r>
        <w:t xml:space="preserve"> por lo que se hace necesario combinarlos de manera que se obtenga unas propiedades </w:t>
      </w:r>
      <w:r w:rsidR="00C40B8B">
        <w:t>de acuerdo con</w:t>
      </w:r>
      <w:r>
        <w:t xml:space="preserve"> las nuevas tecnologías y requerimientos. Esta necesidad de conseguir materiales cada vez más avanzados ha impulsado el desarrollo de los materiales compuestos, en los que distintos materiales trabajan en </w:t>
      </w:r>
      <w:r>
        <w:t xml:space="preserve">sinergia obteniéndose materiales con una buena combinación de propiedades mecánicas y bajo peso. </w:t>
      </w:r>
    </w:p>
    <w:p w14:paraId="5D8276B0" w14:textId="77777777" w:rsidR="009C51AC" w:rsidRDefault="009C51AC" w:rsidP="009C51AC"/>
    <w:p w14:paraId="71101959" w14:textId="14F1AACD" w:rsidR="009C51AC" w:rsidRDefault="00334F5D" w:rsidP="009C51AC">
      <w:r>
        <w:t xml:space="preserve">Los polímeros reforzados con fibra de carbono (CFRP) son ampliamente conocidos por su alta resistencia, alta rigidez y baja densidad. </w:t>
      </w:r>
      <w:r w:rsidR="009C51AC">
        <w:t xml:space="preserve">No obstante, la tenacidad relativamente baja de estos materiales suele ser una limitación, y, es que los materiales más demandados en la actualidad son aquellos que, además de ser ligeros, poseen un equilibrio óptimo entre resistencia y tenacidad, difícil de lograr en los materiales compuestos artificiales actuales </w:t>
      </w:r>
      <w:sdt>
        <w:sdtPr>
          <w:rPr>
            <w:color w:val="000000"/>
          </w:rPr>
          <w:tag w:val="MENDELEY_CITATION_v3_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"/>
          <w:id w:val="689647416"/>
          <w:placeholder>
            <w:docPart w:val="E2C5BA2522D74641BE8DE6F643B5821D"/>
          </w:placeholder>
        </w:sdtPr>
        <w:sdtContent>
          <w:r w:rsidR="008F170F" w:rsidRPr="008F170F">
            <w:rPr>
              <w:color w:val="000000"/>
            </w:rPr>
            <w:t>[1]</w:t>
          </w:r>
        </w:sdtContent>
      </w:sdt>
      <w:r w:rsidR="009C51AC">
        <w:t xml:space="preserve">. </w:t>
      </w:r>
      <w:r>
        <w:t xml:space="preserve">Estos materiales </w:t>
      </w:r>
      <w:r>
        <w:lastRenderedPageBreak/>
        <w:t>(CFRP)</w:t>
      </w:r>
      <w:r w:rsidR="009C51AC">
        <w:t xml:space="preserve"> tienen un comportamiento frágil inherente cuando se someten a tracción uniaxial carga en la dirección de la fibra, es decir, presentan un comportamiento lineal y fallan con poca o ninguna deformación plástica. Esto limita su uso en el diseño de estructuras ligeras tolerantes a daños como puede ser en las industrias aeroespacial y de automoción, donde se deben mantener altos márgenes de seguridad, limitando por ello la plena explotación de las ventajas de los CFRP. </w:t>
      </w:r>
    </w:p>
    <w:p w14:paraId="11A95C41" w14:textId="77777777" w:rsidR="009C51AC" w:rsidRDefault="009C51AC" w:rsidP="009C51AC"/>
    <w:p w14:paraId="2944D2E7" w14:textId="41B16D59" w:rsidR="009C51AC" w:rsidRDefault="009C51AC" w:rsidP="009C51AC">
      <w:r>
        <w:t xml:space="preserve">La falta o poca advertencia del fallo catastrófico en estos materiales compuestos ha sido ampliamente estudiada donde se han examinado varias estrategias para mejorar las propiedades interlaminares y así reducir el fallo repentino. </w:t>
      </w:r>
      <w:r w:rsidR="00AB34B7">
        <w:t>De todos estos estudios se ha llegado a que</w:t>
      </w:r>
      <w:r>
        <w:t xml:space="preserve"> el fallo por flexión </w:t>
      </w:r>
      <w:r w:rsidR="00EB4A9C">
        <w:t>de CFRP</w:t>
      </w:r>
      <w:r>
        <w:t xml:space="preserve"> puede ser mitigado mediante la introducción de discontinuidades</w:t>
      </w:r>
      <w:r w:rsidR="00EB4A9C">
        <w:t xml:space="preserve"> </w:t>
      </w:r>
      <w:sdt>
        <w:sdtPr>
          <w:rPr>
            <w:color w:val="000000"/>
          </w:rPr>
          <w:tag w:val="MENDELEY_CITATION_v3_eyJjaXRhdGlvbklEIjoiTUVOREVMRVlfQ0lUQVRJT05fOWMxZjg5MTYtYTJiNC00MGYyLWJiMDktMzAyYjJjNzE0ZjA1IiwicHJvcGVydGllcyI6eyJub3RlSW5kZXgiOjB9LCJpc0VkaXRlZCI6ZmFsc2UsIm1hbnVhbE92ZXJyaWRlIjp7ImlzTWFudWFsbHlPdmVycmlkZGVuIjpmYWxzZSwiY2l0ZXByb2NUZXh0IjoiWzJdIiwibWFudWFsT3ZlcnJpZGVUZXh0IjoiIn0sImNpdGF0aW9uSXRlbXMiOlt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V19"/>
          <w:id w:val="-61109108"/>
          <w:placeholder>
            <w:docPart w:val="E2C5BA2522D74641BE8DE6F643B5821D"/>
          </w:placeholder>
        </w:sdtPr>
        <w:sdtContent>
          <w:r w:rsidR="008F170F" w:rsidRPr="008F170F">
            <w:rPr>
              <w:rFonts w:eastAsia="Times New Roman"/>
              <w:color w:val="000000"/>
            </w:rPr>
            <w:t>[2]</w:t>
          </w:r>
        </w:sdtContent>
      </w:sdt>
      <w:r>
        <w:rPr>
          <w:color w:val="000000"/>
        </w:rPr>
        <w:t xml:space="preserve">, </w:t>
      </w:r>
      <w:r>
        <w:t xml:space="preserve">la introducción de estructuras 3D </w:t>
      </w:r>
      <w:r w:rsidRPr="008E48F6">
        <w:rPr>
          <w:color w:val="000000"/>
        </w:rPr>
        <w:t xml:space="preserve">la hibridación de </w:t>
      </w:r>
      <w:r w:rsidR="00EB4A9C">
        <w:rPr>
          <w:color w:val="000000"/>
        </w:rPr>
        <w:t xml:space="preserve">capas, </w:t>
      </w:r>
      <w:r w:rsidR="00EB4A9C">
        <w:t>etc.</w:t>
      </w:r>
      <w:r>
        <w:t xml:space="preserve"> </w:t>
      </w:r>
      <w:sdt>
        <w:sdtPr>
          <w:rPr>
            <w:color w:val="000000"/>
          </w:rPr>
          <w:tag w:val="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"/>
          <w:id w:val="-507287257"/>
          <w:placeholder>
            <w:docPart w:val="E2C5BA2522D74641BE8DE6F643B5821D"/>
          </w:placeholder>
        </w:sdtPr>
        <w:sdtContent>
          <w:r w:rsidR="008F170F" w:rsidRPr="008F170F">
            <w:rPr>
              <w:rFonts w:eastAsia="Times New Roman"/>
              <w:color w:val="000000"/>
            </w:rPr>
            <w:t>[3–7]</w:t>
          </w:r>
        </w:sdtContent>
      </w:sdt>
    </w:p>
    <w:p w14:paraId="505B9E9D" w14:textId="3041EEF3" w:rsidR="009C51AC" w:rsidRDefault="009C51AC" w:rsidP="009C51AC"/>
    <w:p w14:paraId="65E0DDCD" w14:textId="0940DB9E" w:rsidR="009C51AC" w:rsidRDefault="009E5836" w:rsidP="009C51AC">
      <w:r>
        <w:rPr>
          <w:noProof/>
          <w:lang w:val="es-ES" w:eastAsia="es-ES"/>
        </w:rPr>
        <mc:AlternateContent>
          <mc:Choice Requires="wps">
            <w:drawing>
              <wp:anchor distT="45720" distB="45720" distL="114300" distR="114300" simplePos="0" relativeHeight="251661312" behindDoc="0" locked="0" layoutInCell="1" allowOverlap="1" wp14:anchorId="4A069231" wp14:editId="168F6A8A">
                <wp:simplePos x="0" y="0"/>
                <wp:positionH relativeFrom="margin">
                  <wp:posOffset>-5080</wp:posOffset>
                </wp:positionH>
                <wp:positionV relativeFrom="paragraph">
                  <wp:posOffset>1347132</wp:posOffset>
                </wp:positionV>
                <wp:extent cx="5760000" cy="1404620"/>
                <wp:effectExtent l="0" t="0" r="0" b="571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68D4BF90" w14:textId="1308F22F" w:rsidR="009C51AC" w:rsidRDefault="000568A4" w:rsidP="001D0649">
                            <w:pPr>
                              <w:pStyle w:val="Caption"/>
                              <w:rPr>
                                <w:b/>
                              </w:rPr>
                            </w:pPr>
                            <w:r>
                              <w:rPr>
                                <w:noProof/>
                              </w:rPr>
                              <w:drawing>
                                <wp:inline distT="0" distB="0" distL="0" distR="0" wp14:anchorId="502D0F43" wp14:editId="295A4E77">
                                  <wp:extent cx="5567680" cy="1631315"/>
                                  <wp:effectExtent l="0" t="0" r="0" b="6985"/>
                                  <wp:docPr id="12" name="Imagen 1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 Dibujo de ingenierí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567680" cy="1631315"/>
                                          </a:xfrm>
                                          <a:prstGeom prst="rect">
                                            <a:avLst/>
                                          </a:prstGeom>
                                        </pic:spPr>
                                      </pic:pic>
                                    </a:graphicData>
                                  </a:graphic>
                                </wp:inline>
                              </w:drawing>
                            </w:r>
                            <w:r w:rsidR="009C51AC">
                              <w:rPr>
                                <w:noProof/>
                              </w:rPr>
                              <w:t xml:space="preserve">       </w:t>
                            </w:r>
                          </w:p>
                          <w:p w14:paraId="44C5D8F2" w14:textId="4A66863D" w:rsidR="009C51AC" w:rsidRPr="00DF15AC" w:rsidRDefault="009C51AC" w:rsidP="009C51AC">
                            <w:pPr>
                              <w:pStyle w:val="Caption"/>
                              <w:jc w:val="left"/>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009E5836" w:rsidRPr="00DF15AC">
                              <w:rPr>
                                <w:b/>
                                <w:bCs/>
                                <w:noProof/>
                                <w:sz w:val="18"/>
                                <w:szCs w:val="16"/>
                              </w:rPr>
                              <w:t>1</w:t>
                            </w:r>
                            <w:r w:rsidRPr="00DF15AC">
                              <w:rPr>
                                <w:b/>
                                <w:bCs/>
                                <w:noProof/>
                                <w:sz w:val="18"/>
                                <w:szCs w:val="16"/>
                              </w:rPr>
                              <w:fldChar w:fldCharType="end"/>
                            </w:r>
                            <w:r w:rsidRPr="00DF15AC">
                              <w:rPr>
                                <w:sz w:val="18"/>
                                <w:szCs w:val="16"/>
                              </w:rPr>
                              <w:t xml:space="preserve">. Estructura del nácar (izquierda) </w:t>
                            </w:r>
                            <w:sdt>
                              <w:sdtPr>
                                <w:rPr>
                                  <w:color w:val="000000"/>
                                  <w:sz w:val="18"/>
                                  <w:szCs w:val="16"/>
                                </w:rPr>
                                <w:tag w:val="MENDELEY_CITATION_v3_eyJjaXRhdGlvbklEIjoiTUVOREVMRVlfQ0lUQVRJT05fMTc5MjI5YzgtMDcwNS00ZTY1LTg2ODYtY2RjYTAyZjk5M2Y4IiwicHJvcGVydGllcyI6eyJub3RlSW5kZXgiOjB9LCJpc0VkaXRlZCI6ZmFsc2UsIm1hbnVhbE92ZXJyaWRlIjp7ImlzTWFudWFsbHlPdmVycmlkZGVuIjpmYWxzZSwiY2l0ZXByb2NUZXh0IjoiWzJdIiwibWFudWFsT3ZlcnJpZGVUZXh0IjoiIn0sImNpdGF0aW9uSXRlbXMiOlt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V19"/>
                                <w:id w:val="1821003002"/>
                                <w:placeholder>
                                  <w:docPart w:val="DefaultPlaceholder_-1854013440"/>
                                </w:placeholder>
                              </w:sdtPr>
                              <w:sdtContent>
                                <w:r w:rsidR="008F170F" w:rsidRPr="008F170F">
                                  <w:rPr>
                                    <w:color w:val="000000"/>
                                    <w:sz w:val="18"/>
                                    <w:szCs w:val="16"/>
                                  </w:rPr>
                                  <w:t>[2]</w:t>
                                </w:r>
                              </w:sdtContent>
                            </w:sdt>
                            <w:r w:rsidRPr="00DF15AC">
                              <w:rPr>
                                <w:sz w:val="18"/>
                                <w:szCs w:val="16"/>
                              </w:rPr>
                              <w:t xml:space="preserve">y estructura bio-inspirada en CFRP de material compuesto </w:t>
                            </w:r>
                            <w:sdt>
                              <w:sdtPr>
                                <w:rPr>
                                  <w:color w:val="000000"/>
                                  <w:sz w:val="18"/>
                                  <w:szCs w:val="16"/>
                                </w:rPr>
                                <w:tag w:val="MENDELEY_CITATION_v3_eyJjaXRhdGlvbklEIjoiTUVOREVMRVlfQ0lUQVRJT05fNzE4OTUyNWMtNzllNC00YzgxLTk2MTAtOWZhNzMyZjUyYzAy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203763403"/>
                              </w:sdtPr>
                              <w:sdtContent>
                                <w:r w:rsidR="008F170F" w:rsidRPr="008F170F">
                                  <w:rPr>
                                    <w:color w:val="000000"/>
                                    <w:sz w:val="18"/>
                                    <w:szCs w:val="16"/>
                                  </w:rPr>
                                  <w:t>[12]</w:t>
                                </w:r>
                              </w:sdtContent>
                            </w:sdt>
                            <w:r w:rsidR="00523842">
                              <w:rPr>
                                <w:color w:val="000000"/>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r w:rsidR="00523842">
                              <w:rPr>
                                <w:sz w:val="18"/>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A069231" id="_x0000_t202" coordsize="21600,21600" o:spt="202" path="m,l,21600r21600,l21600,xe">
                <v:stroke joinstyle="miter"/>
                <v:path gradientshapeok="t" o:connecttype="rect"/>
              </v:shapetype>
              <v:shape id="Text Box 2" o:spid="_x0000_s1026" type="#_x0000_t202" style="position:absolute;left:0;text-align:left;margin-left:-.4pt;margin-top:106.05pt;width:453.55pt;height:110.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" stroked="f">
                <v:textbox style="mso-fit-shape-to-text:t">
                  <w:txbxContent>
                    <w:p w14:paraId="68D4BF90" w14:textId="1308F22F" w:rsidR="009C51AC" w:rsidRDefault="000568A4" w:rsidP="001D0649">
                      <w:pPr>
                        <w:pStyle w:val="Caption"/>
                        <w:rPr>
                          <w:b/>
                        </w:rPr>
                      </w:pPr>
                      <w:r>
                        <w:rPr>
                          <w:noProof/>
                        </w:rPr>
                        <w:drawing>
                          <wp:inline distT="0" distB="0" distL="0" distR="0" wp14:anchorId="502D0F43" wp14:editId="295A4E77">
                            <wp:extent cx="5567680" cy="1631315"/>
                            <wp:effectExtent l="0" t="0" r="0" b="6985"/>
                            <wp:docPr id="12" name="Imagen 1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 Dibujo de ingenierí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567680" cy="1631315"/>
                                    </a:xfrm>
                                    <a:prstGeom prst="rect">
                                      <a:avLst/>
                                    </a:prstGeom>
                                  </pic:spPr>
                                </pic:pic>
                              </a:graphicData>
                            </a:graphic>
                          </wp:inline>
                        </w:drawing>
                      </w:r>
                      <w:r w:rsidR="009C51AC">
                        <w:rPr>
                          <w:noProof/>
                        </w:rPr>
                        <w:t xml:space="preserve">       </w:t>
                      </w:r>
                    </w:p>
                    <w:p w14:paraId="44C5D8F2" w14:textId="4A66863D" w:rsidR="009C51AC" w:rsidRPr="00DF15AC" w:rsidRDefault="009C51AC" w:rsidP="009C51AC">
                      <w:pPr>
                        <w:pStyle w:val="Caption"/>
                        <w:jc w:val="left"/>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009E5836" w:rsidRPr="00DF15AC">
                        <w:rPr>
                          <w:b/>
                          <w:bCs/>
                          <w:noProof/>
                          <w:sz w:val="18"/>
                          <w:szCs w:val="16"/>
                        </w:rPr>
                        <w:t>1</w:t>
                      </w:r>
                      <w:r w:rsidRPr="00DF15AC">
                        <w:rPr>
                          <w:b/>
                          <w:bCs/>
                          <w:noProof/>
                          <w:sz w:val="18"/>
                          <w:szCs w:val="16"/>
                        </w:rPr>
                        <w:fldChar w:fldCharType="end"/>
                      </w:r>
                      <w:r w:rsidRPr="00DF15AC">
                        <w:rPr>
                          <w:sz w:val="18"/>
                          <w:szCs w:val="16"/>
                        </w:rPr>
                        <w:t xml:space="preserve">. Estructura del nácar (izquierda) </w:t>
                      </w:r>
                      <w:sdt>
                        <w:sdtPr>
                          <w:rPr>
                            <w:color w:val="000000"/>
                            <w:sz w:val="18"/>
                            <w:szCs w:val="16"/>
                          </w:rPr>
                          <w:tag w:val="MENDELEY_CITATION_v3_eyJjaXRhdGlvbklEIjoiTUVOREVMRVlfQ0lUQVRJT05fMTc5MjI5YzgtMDcwNS00ZTY1LTg2ODYtY2RjYTAyZjk5M2Y4IiwicHJvcGVydGllcyI6eyJub3RlSW5kZXgiOjB9LCJpc0VkaXRlZCI6ZmFsc2UsIm1hbnVhbE92ZXJyaWRlIjp7ImlzTWFudWFsbHlPdmVycmlkZGVuIjpmYWxzZSwiY2l0ZXByb2NUZXh0IjoiWzJdIiwibWFudWFsT3ZlcnJpZGVUZXh0IjoiIn0sImNpdGF0aW9uSXRlbXMiOlt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V19"/>
                          <w:id w:val="1821003002"/>
                          <w:placeholder>
                            <w:docPart w:val="DefaultPlaceholder_-1854013440"/>
                          </w:placeholder>
                        </w:sdtPr>
                        <w:sdtContent>
                          <w:r w:rsidR="008F170F" w:rsidRPr="008F170F">
                            <w:rPr>
                              <w:color w:val="000000"/>
                              <w:sz w:val="18"/>
                              <w:szCs w:val="16"/>
                            </w:rPr>
                            <w:t>[2]</w:t>
                          </w:r>
                        </w:sdtContent>
                      </w:sdt>
                      <w:r w:rsidRPr="00DF15AC">
                        <w:rPr>
                          <w:sz w:val="18"/>
                          <w:szCs w:val="16"/>
                        </w:rPr>
                        <w:t xml:space="preserve">y estructura bio-inspirada en CFRP de material compuesto </w:t>
                      </w:r>
                      <w:sdt>
                        <w:sdtPr>
                          <w:rPr>
                            <w:color w:val="000000"/>
                            <w:sz w:val="18"/>
                            <w:szCs w:val="16"/>
                          </w:rPr>
                          <w:tag w:val="MENDELEY_CITATION_v3_eyJjaXRhdGlvbklEIjoiTUVOREVMRVlfQ0lUQVRJT05fNzE4OTUyNWMtNzllNC00YzgxLTk2MTAtOWZhNzMyZjUyYzAy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203763403"/>
                        </w:sdtPr>
                        <w:sdtContent>
                          <w:r w:rsidR="008F170F" w:rsidRPr="008F170F">
                            <w:rPr>
                              <w:color w:val="000000"/>
                              <w:sz w:val="18"/>
                              <w:szCs w:val="16"/>
                            </w:rPr>
                            <w:t>[12]</w:t>
                          </w:r>
                        </w:sdtContent>
                      </w:sdt>
                      <w:r w:rsidR="00523842">
                        <w:rPr>
                          <w:color w:val="000000"/>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r w:rsidR="00523842">
                        <w:rPr>
                          <w:sz w:val="18"/>
                          <w:szCs w:val="16"/>
                        </w:rPr>
                        <w:t>.</w:t>
                      </w:r>
                    </w:p>
                  </w:txbxContent>
                </v:textbox>
                <w10:wrap type="topAndBottom" anchorx="margin"/>
              </v:shape>
            </w:pict>
          </mc:Fallback>
        </mc:AlternateContent>
      </w:r>
      <w:r w:rsidR="00AB34B7">
        <w:t>Por otro lado, e</w:t>
      </w:r>
      <w:r w:rsidR="009C51AC">
        <w:t>n la naturaleza existen materiales que presentan</w:t>
      </w:r>
      <w:r w:rsidR="009C51AC" w:rsidRPr="00682AE4">
        <w:t xml:space="preserve"> </w:t>
      </w:r>
      <w:r w:rsidR="009C51AC">
        <w:t xml:space="preserve">propiedades mecánicas que superan con creces las de los componentes que los conforman exhibiendo </w:t>
      </w:r>
      <w:r w:rsidR="007D41FE">
        <w:t>l</w:t>
      </w:r>
      <w:r w:rsidR="009C51AC">
        <w:t>a combinación de resistencia y tenacidad</w:t>
      </w:r>
      <w:r w:rsidR="007D41FE">
        <w:t xml:space="preserve"> tan buscada dentro de los materiales compuestos</w:t>
      </w:r>
      <w:r w:rsidR="009C51AC">
        <w:t xml:space="preserve"> </w:t>
      </w:r>
      <w:sdt>
        <w:sdtPr>
          <w:rPr>
            <w:color w:val="000000"/>
          </w:rPr>
          <w:tag w:val="MENDELEY_CITATION_v3_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"/>
          <w:id w:val="-1241247843"/>
          <w:placeholder>
            <w:docPart w:val="E2C5BA2522D74641BE8DE6F643B5821D"/>
          </w:placeholder>
        </w:sdtPr>
        <w:sdtContent>
          <w:r w:rsidR="008F170F" w:rsidRPr="008F170F">
            <w:rPr>
              <w:color w:val="000000"/>
            </w:rPr>
            <w:t>[8]</w:t>
          </w:r>
        </w:sdtContent>
      </w:sdt>
      <w:r w:rsidR="009C51AC">
        <w:t xml:space="preserve">. Se trata de materiales estratégicamente configurados que satisfacen necesidades no solo mecánicas, sino también funcionales, ya que generalmente son simples en composición, pero eficientes en rendimiento </w:t>
      </w:r>
      <w:sdt>
        <w:sdtPr>
          <w:rPr>
            <w:color w:val="000000"/>
          </w:rPr>
          <w:tag w:val="MENDELEY_CITATION_v3_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"/>
          <w:id w:val="1653861429"/>
          <w:placeholder>
            <w:docPart w:val="E2C5BA2522D74641BE8DE6F643B5821D"/>
          </w:placeholder>
        </w:sdtPr>
        <w:sdtContent>
          <w:r w:rsidR="008F170F" w:rsidRPr="008F170F">
            <w:rPr>
              <w:color w:val="000000"/>
            </w:rPr>
            <w:t>[8]</w:t>
          </w:r>
        </w:sdtContent>
      </w:sdt>
      <w:r w:rsidR="009C51AC">
        <w:t xml:space="preserve">. Ello se debe principalmente a </w:t>
      </w:r>
      <w:r w:rsidR="007D41FE">
        <w:t>que poseen una</w:t>
      </w:r>
      <w:r w:rsidR="009C51AC">
        <w:t xml:space="preserve"> microestructura bien organizada y la</w:t>
      </w:r>
      <w:r w:rsidR="007D41FE">
        <w:t xml:space="preserve"> existencia de</w:t>
      </w:r>
      <w:r w:rsidR="009C51AC">
        <w:t xml:space="preserve"> abundantes interacciones efectivas de las intercaras en múltiples escala</w:t>
      </w:r>
      <w:r w:rsidR="009C51AC" w:rsidRPr="0074413D">
        <w:t xml:space="preserve">s </w:t>
      </w:r>
      <w:sdt>
        <w:sdtPr>
          <w:rPr>
            <w:color w:val="000000"/>
          </w:rPr>
          <w:tag w:val="MENDELEY_CITATION_v3_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"/>
          <w:id w:val="-720430008"/>
          <w:placeholder>
            <w:docPart w:val="E2C5BA2522D74641BE8DE6F643B5821D"/>
          </w:placeholder>
        </w:sdtPr>
        <w:sdtContent>
          <w:r w:rsidR="008F170F" w:rsidRPr="008F170F">
            <w:rPr>
              <w:rFonts w:eastAsia="Times New Roman"/>
              <w:color w:val="000000"/>
            </w:rPr>
            <w:t>[9]</w:t>
          </w:r>
        </w:sdtContent>
      </w:sdt>
      <w:r w:rsidR="009C51AC" w:rsidRPr="0074413D">
        <w:t>.</w:t>
      </w:r>
      <w:r w:rsidR="009C51AC">
        <w:t xml:space="preserve"> </w:t>
      </w:r>
    </w:p>
    <w:p w14:paraId="7EA9E978" w14:textId="77777777" w:rsidR="009C51AC" w:rsidRDefault="009C51AC" w:rsidP="009C51AC"/>
    <w:p w14:paraId="576EA54A" w14:textId="16D91A40" w:rsidR="009C51AC" w:rsidRDefault="009C51AC" w:rsidP="009C51AC">
      <w:r>
        <w:t xml:space="preserve">La capacidad de estos materiales naturales para lograr una buena combinación de resistencia y tenacidad utilizando una cantidad limitada de recursos disponibles </w:t>
      </w:r>
      <w:sdt>
        <w:sdtPr>
          <w:rPr>
            <w:color w:val="000000"/>
          </w:rPr>
          <w:tag w:val="MENDELEY_CITATION_v3_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"/>
          <w:id w:val="-493797052"/>
          <w:placeholder>
            <w:docPart w:val="E2C5BA2522D74641BE8DE6F643B5821D"/>
          </w:placeholder>
        </w:sdtPr>
        <w:sdtEndPr>
          <w:rPr>
            <w:highlight w:val="yellow"/>
          </w:rPr>
        </w:sdtEndPr>
        <w:sdtContent>
          <w:r w:rsidR="008F170F" w:rsidRPr="008F170F">
            <w:rPr>
              <w:rFonts w:eastAsia="Times New Roman"/>
              <w:color w:val="000000"/>
            </w:rPr>
            <w:t>[10]</w:t>
          </w:r>
        </w:sdtContent>
      </w:sdt>
      <w:r>
        <w:t xml:space="preserve">, difícil de lograr en materiales compuestos artificiales actuales, ha hecho que sean ampliamente estudiados con el fin de servir como fuente de inspiración para el diseño de nuevos materiales. Materiales como </w:t>
      </w:r>
      <w:r w:rsidR="00EB4A9C">
        <w:t xml:space="preserve">el </w:t>
      </w:r>
      <w:r>
        <w:t xml:space="preserve">nácar, hueso, marfil, </w:t>
      </w:r>
      <w:r>
        <w:t xml:space="preserve">etc., se han convertido en una fuente de inspiración para el diseño de nuevos materiales </w:t>
      </w:r>
      <w:sdt>
        <w:sdtPr>
          <w:rPr>
            <w:color w:val="000000"/>
          </w:rPr>
          <w:tag w:val="MENDELEY_CITATION_v3_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"/>
          <w:id w:val="-6525341"/>
          <w:placeholder>
            <w:docPart w:val="DefaultPlaceholder_-1854013440"/>
          </w:placeholder>
        </w:sdtPr>
        <w:sdtContent>
          <w:r w:rsidR="008F170F" w:rsidRPr="008F170F">
            <w:rPr>
              <w:color w:val="000000"/>
            </w:rPr>
            <w:t>[9]</w:t>
          </w:r>
        </w:sdtContent>
      </w:sdt>
      <w:r>
        <w:t>, surgiendo de esta manera los materiales compuestos bio</w:t>
      </w:r>
      <w:r w:rsidR="00C40B8B">
        <w:t>-</w:t>
      </w:r>
      <w:r>
        <w:t>inspirados o bio</w:t>
      </w:r>
      <w:r w:rsidR="00C40B8B">
        <w:t>-</w:t>
      </w:r>
      <w:r>
        <w:t>miméticos.</w:t>
      </w:r>
    </w:p>
    <w:p w14:paraId="4AC7FC19" w14:textId="77777777" w:rsidR="009C51AC" w:rsidRDefault="009C51AC" w:rsidP="009C51AC"/>
    <w:p w14:paraId="751F1A5A" w14:textId="188FA9B8" w:rsidR="009C51AC" w:rsidRDefault="009C51AC" w:rsidP="009C51AC">
      <w:r>
        <w:t>Para conseguir ta</w:t>
      </w:r>
      <w:r w:rsidR="00C40B8B">
        <w:t>n</w:t>
      </w:r>
      <w:r>
        <w:t xml:space="preserve"> buen equilibrio de propiedades, la mayoría de estos materiales presentan estructura de material compuesto, combinando partes rígidas y blandas a través de una estructura </w:t>
      </w:r>
      <w:proofErr w:type="spellStart"/>
      <w:r>
        <w:t>multiescala</w:t>
      </w:r>
      <w:proofErr w:type="spellEnd"/>
      <w:r>
        <w:t xml:space="preserve"> y jerárquica organizadas en los </w:t>
      </w:r>
      <w:r w:rsidRPr="00ED7BC0">
        <w:t>niveles nano, micro y meso a partir de unos pocos constituyentes.</w:t>
      </w:r>
      <w:r>
        <w:t xml:space="preserve"> </w:t>
      </w:r>
    </w:p>
    <w:p w14:paraId="4542F5A4" w14:textId="77777777" w:rsidR="009C51AC" w:rsidRDefault="009C51AC" w:rsidP="009C51AC"/>
    <w:p w14:paraId="64AC64E2" w14:textId="193C3DA1" w:rsidR="009C51AC" w:rsidRDefault="009C51AC" w:rsidP="009C51AC">
      <w:r w:rsidRPr="004923C3">
        <w:t>De entre los diferentes materiales naturales, el nácar es de gran importancia debido a su excelente comportamiento mecánico, destacando el buen equilibrio que posee entre rigidez y tenacidad</w:t>
      </w:r>
      <w:r>
        <w:t xml:space="preserve">: una rigidez entre 60 -70 </w:t>
      </w:r>
      <w:proofErr w:type="spellStart"/>
      <w:r>
        <w:t>GPa</w:t>
      </w:r>
      <w:proofErr w:type="spellEnd"/>
      <w:r>
        <w:t xml:space="preserve"> y una tenacidad de 1.3 kJ/m. </w:t>
      </w:r>
      <w:r w:rsidR="007632C6">
        <w:t>Por ello, e</w:t>
      </w:r>
      <w:r w:rsidRPr="002E4B57">
        <w:t>ste material es uno de los mayores referentes en las investigaciones de los materiales bio</w:t>
      </w:r>
      <w:r w:rsidR="00C40B8B">
        <w:t>-</w:t>
      </w:r>
      <w:proofErr w:type="gramStart"/>
      <w:r w:rsidRPr="002E4B57">
        <w:t>miméticos .</w:t>
      </w:r>
      <w:proofErr w:type="gramEnd"/>
      <w:r w:rsidR="007632C6">
        <w:t xml:space="preserve"> </w:t>
      </w:r>
      <w:r w:rsidRPr="002B0408">
        <w:t xml:space="preserve">La capacidad del nácar para mantener alta resistencia y rigidez a la vez de una alta tolerancia al daño deriva de la disposición jerárquica de sus microestructuras. </w:t>
      </w:r>
      <w:r w:rsidR="007632C6">
        <w:t>Esta peculiar disposición del nácar ha sido la inspiración para la creación de materiales</w:t>
      </w:r>
      <w:r w:rsidRPr="002B0408">
        <w:t xml:space="preserve"> sintéticos</w:t>
      </w:r>
      <w:r w:rsidR="007632C6">
        <w:t xml:space="preserve"> creados con estas microestructuras </w:t>
      </w:r>
      <w:r w:rsidR="00EB4A9C">
        <w:t xml:space="preserve">conocidas como </w:t>
      </w:r>
      <w:r w:rsidR="000568A4">
        <w:t>pared de ladrillo</w:t>
      </w:r>
      <w:r w:rsidRPr="002B0408">
        <w:t xml:space="preserve"> </w:t>
      </w:r>
      <w:sdt>
        <w:sdtPr>
          <w:rPr>
            <w:color w:val="000000"/>
          </w:rPr>
          <w:tag w:val="MENDELEY_CITATION_v3_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"/>
          <w:id w:val="515962521"/>
          <w:placeholder>
            <w:docPart w:val="E2C5BA2522D74641BE8DE6F643B5821D"/>
          </w:placeholder>
        </w:sdtPr>
        <w:sdtContent>
          <w:r w:rsidR="008F170F" w:rsidRPr="008F170F">
            <w:rPr>
              <w:rFonts w:eastAsia="Times New Roman"/>
              <w:color w:val="000000"/>
            </w:rPr>
            <w:t>[11–13]</w:t>
          </w:r>
        </w:sdtContent>
      </w:sdt>
      <w:r>
        <w:t xml:space="preserve">  (</w:t>
      </w:r>
      <w:r w:rsidRPr="002B0408">
        <w:t>Fig</w:t>
      </w:r>
      <w:r>
        <w:t xml:space="preserve">ura </w:t>
      </w:r>
      <w:r w:rsidR="009E5836">
        <w:t>1</w:t>
      </w:r>
      <w:r w:rsidRPr="002B0408">
        <w:t>).</w:t>
      </w:r>
    </w:p>
    <w:p w14:paraId="44A70D84" w14:textId="77777777" w:rsidR="009C51AC" w:rsidRDefault="009C51AC" w:rsidP="009C51AC"/>
    <w:p w14:paraId="57BE4B81" w14:textId="7D5A0459" w:rsidR="009C51AC" w:rsidRDefault="009C51AC" w:rsidP="009C51AC">
      <w:pPr>
        <w:rPr>
          <w:lang w:val="es-ES"/>
        </w:rPr>
      </w:pPr>
      <w:r w:rsidRPr="004923C3">
        <w:rPr>
          <w:lang w:val="es-ES"/>
        </w:rPr>
        <w:t xml:space="preserve">La introducción de una estructura de </w:t>
      </w:r>
      <w:r w:rsidR="000568A4">
        <w:rPr>
          <w:lang w:val="es-ES"/>
        </w:rPr>
        <w:t>pared de ladrillo</w:t>
      </w:r>
      <w:r w:rsidRPr="004923C3">
        <w:rPr>
          <w:lang w:val="es-ES"/>
        </w:rPr>
        <w:t xml:space="preserve"> es una estrategia que ya se ha implementado en</w:t>
      </w:r>
      <w:r w:rsidR="007632C6">
        <w:rPr>
          <w:lang w:val="es-ES"/>
        </w:rPr>
        <w:t xml:space="preserve"> los</w:t>
      </w:r>
      <w:r w:rsidRPr="004923C3">
        <w:rPr>
          <w:lang w:val="es-ES"/>
        </w:rPr>
        <w:t xml:space="preserve"> CFRP para mejorar su comportamiento de fractura </w:t>
      </w:r>
      <w:sdt>
        <w:sdtPr>
          <w:rPr>
            <w:color w:val="000000"/>
            <w:lang w:val="es-ES"/>
          </w:rPr>
          <w:tag w:val="MENDELEY_CITATION_v3_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"/>
          <w:id w:val="-830129085"/>
          <w:placeholder>
            <w:docPart w:val="E2C5BA2522D74641BE8DE6F643B5821D"/>
          </w:placeholder>
        </w:sdtPr>
        <w:sdtContent>
          <w:r w:rsidR="008F170F" w:rsidRPr="008F170F">
            <w:rPr>
              <w:rFonts w:eastAsia="Times New Roman"/>
              <w:color w:val="000000"/>
            </w:rPr>
            <w:t>[14,15]</w:t>
          </w:r>
        </w:sdtContent>
      </w:sdt>
      <w:r>
        <w:rPr>
          <w:lang w:val="es-ES"/>
        </w:rPr>
        <w:t>. Un material con esta estructura</w:t>
      </w:r>
      <w:r w:rsidRPr="004923C3">
        <w:rPr>
          <w:lang w:val="es-ES"/>
        </w:rPr>
        <w:t xml:space="preserve"> produce una respuesta tensión-deformación no lineal debido a</w:t>
      </w:r>
      <w:r w:rsidR="007632C6">
        <w:rPr>
          <w:lang w:val="es-ES"/>
        </w:rPr>
        <w:t>l</w:t>
      </w:r>
      <w:r w:rsidRPr="004923C3">
        <w:rPr>
          <w:lang w:val="es-ES"/>
        </w:rPr>
        <w:t xml:space="preserve"> daño interlaminar progresivo bajo carga de tracción </w:t>
      </w:r>
      <w:sdt>
        <w:sdtPr>
          <w:rPr>
            <w:color w:val="000000"/>
            <w:lang w:val="es-ES"/>
          </w:rPr>
          <w:tag w:val="MENDELEY_CITATION_v3_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"/>
          <w:id w:val="1854068611"/>
          <w:placeholder>
            <w:docPart w:val="E2C5BA2522D74641BE8DE6F643B5821D"/>
          </w:placeholder>
        </w:sdtPr>
        <w:sdtContent>
          <w:r w:rsidR="008F170F" w:rsidRPr="008F170F">
            <w:rPr>
              <w:rFonts w:eastAsia="Times New Roman"/>
              <w:color w:val="000000"/>
            </w:rPr>
            <w:t>[15,16]</w:t>
          </w:r>
        </w:sdtContent>
      </w:sdt>
      <w:r>
        <w:rPr>
          <w:color w:val="000000"/>
          <w:lang w:val="es-ES"/>
        </w:rPr>
        <w:t xml:space="preserve"> pudiendo</w:t>
      </w:r>
      <w:r w:rsidR="007632C6">
        <w:rPr>
          <w:color w:val="000000"/>
          <w:lang w:val="es-ES"/>
        </w:rPr>
        <w:t xml:space="preserve"> así,</w:t>
      </w:r>
      <w:r w:rsidRPr="004923C3">
        <w:rPr>
          <w:lang w:val="es-ES"/>
        </w:rPr>
        <w:t xml:space="preserve"> reducir el típico fallo catastrófico e incluso obtener un fallo </w:t>
      </w:r>
      <w:proofErr w:type="spellStart"/>
      <w:r w:rsidRPr="004923C3">
        <w:rPr>
          <w:lang w:val="es-ES"/>
        </w:rPr>
        <w:t>pseudo</w:t>
      </w:r>
      <w:r w:rsidR="00C40B8B">
        <w:rPr>
          <w:lang w:val="es-ES"/>
        </w:rPr>
        <w:t>-</w:t>
      </w:r>
      <w:r w:rsidRPr="004923C3">
        <w:rPr>
          <w:lang w:val="es-ES"/>
        </w:rPr>
        <w:t>dúctil</w:t>
      </w:r>
      <w:proofErr w:type="spellEnd"/>
      <w:r w:rsidRPr="004923C3">
        <w:rPr>
          <w:lang w:val="es-ES"/>
        </w:rPr>
        <w:t xml:space="preserve"> </w:t>
      </w:r>
      <w:sdt>
        <w:sdtPr>
          <w:rPr>
            <w:color w:val="000000"/>
            <w:lang w:val="es-ES"/>
          </w:rPr>
          <w:tag w:val="MENDELEY_CITATION_v3_eyJjaXRhdGlvbklEIjoiTUVOREVMRVlfQ0lUQVRJT05fYWI2MDUyOWItNGI1Zi00NTFmLWEyZWQtYjBiNGYzMWQ4NjY0IiwicHJvcGVydGllcyI6eyJub3RlSW5kZXgiOjB9LCJpc0VkaXRlZCI6ZmFsc2UsIm1hbnVhbE92ZXJyaWRlIjp7ImlzTWFudWFsbHlPdmVycmlkZGVuIjpmYWxzZSwiY2l0ZXByb2NUZXh0IjoiWzJdIiwibWFudWFsT3ZlcnJpZGVUZXh0IjoiIn0sImNpdGF0aW9uSXRlbXMiOlt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V19"/>
          <w:id w:val="-161855847"/>
          <w:placeholder>
            <w:docPart w:val="E2C5BA2522D74641BE8DE6F643B5821D"/>
          </w:placeholder>
        </w:sdtPr>
        <w:sdtContent>
          <w:r w:rsidR="008F170F" w:rsidRPr="008F170F">
            <w:rPr>
              <w:rFonts w:eastAsia="Times New Roman"/>
              <w:color w:val="000000"/>
            </w:rPr>
            <w:t>[2]</w:t>
          </w:r>
        </w:sdtContent>
      </w:sdt>
      <w:r>
        <w:rPr>
          <w:color w:val="000000"/>
          <w:lang w:val="es-ES"/>
        </w:rPr>
        <w:t>.</w:t>
      </w:r>
    </w:p>
    <w:p w14:paraId="3A6389CD" w14:textId="77777777" w:rsidR="009C51AC" w:rsidRPr="004923C3" w:rsidRDefault="009C51AC" w:rsidP="009C51AC">
      <w:pPr>
        <w:rPr>
          <w:lang w:val="es-ES"/>
        </w:rPr>
      </w:pPr>
    </w:p>
    <w:p w14:paraId="17AA5391" w14:textId="1CFBA796" w:rsidR="009C51AC" w:rsidRDefault="009C51AC" w:rsidP="009C51AC">
      <w:pPr>
        <w:rPr>
          <w:color w:val="FF0000"/>
          <w:lang w:val="es-ES"/>
        </w:rPr>
      </w:pPr>
      <w:r w:rsidRPr="004923C3">
        <w:rPr>
          <w:lang w:val="es-ES"/>
        </w:rPr>
        <w:t xml:space="preserve">La forma de introducir una estructura </w:t>
      </w:r>
      <w:r w:rsidRPr="004A1018">
        <w:rPr>
          <w:lang w:val="es-ES"/>
        </w:rPr>
        <w:t xml:space="preserve">de </w:t>
      </w:r>
      <w:r w:rsidR="000568A4" w:rsidRPr="004A1018">
        <w:rPr>
          <w:lang w:val="es-ES"/>
        </w:rPr>
        <w:t xml:space="preserve">pared de ladrillo </w:t>
      </w:r>
      <w:r w:rsidRPr="004A1018">
        <w:rPr>
          <w:lang w:val="es-ES"/>
        </w:rPr>
        <w:t>en los CFRP consiste</w:t>
      </w:r>
      <w:r w:rsidRPr="004923C3">
        <w:rPr>
          <w:lang w:val="es-ES"/>
        </w:rPr>
        <w:t xml:space="preserve"> en hacer discontinuidades en las capas de fibra de carbono</w:t>
      </w:r>
      <w:r>
        <w:rPr>
          <w:lang w:val="es-ES"/>
        </w:rPr>
        <w:t xml:space="preserve"> con la finalidad de obtener un</w:t>
      </w:r>
      <w:r w:rsidRPr="004923C3">
        <w:rPr>
          <w:lang w:val="es-ES"/>
        </w:rPr>
        <w:t xml:space="preserve"> diseño bio</w:t>
      </w:r>
      <w:r w:rsidR="00C40B8B">
        <w:rPr>
          <w:lang w:val="es-ES"/>
        </w:rPr>
        <w:t>-</w:t>
      </w:r>
      <w:r w:rsidRPr="004923C3">
        <w:rPr>
          <w:lang w:val="es-ES"/>
        </w:rPr>
        <w:t xml:space="preserve">inspirado </w:t>
      </w:r>
      <w:sdt>
        <w:sdtPr>
          <w:rPr>
            <w:color w:val="000000"/>
            <w:lang w:val="es-ES"/>
          </w:rPr>
          <w:tag w:val="MENDELEY_CITATION_v3_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"/>
          <w:id w:val="-2029703024"/>
          <w:placeholder>
            <w:docPart w:val="E2C5BA2522D74641BE8DE6F643B5821D"/>
          </w:placeholder>
        </w:sdtPr>
        <w:sdtContent>
          <w:r w:rsidR="008F170F" w:rsidRPr="008F170F">
            <w:rPr>
              <w:rFonts w:eastAsia="Times New Roman"/>
              <w:color w:val="000000"/>
            </w:rPr>
            <w:t>[2,15–17]</w:t>
          </w:r>
        </w:sdtContent>
      </w:sdt>
      <w:r>
        <w:rPr>
          <w:lang w:val="es-ES"/>
        </w:rPr>
        <w:t>. E</w:t>
      </w:r>
      <w:r w:rsidR="007632C6">
        <w:rPr>
          <w:lang w:val="es-ES"/>
        </w:rPr>
        <w:t>ste</w:t>
      </w:r>
      <w:r>
        <w:rPr>
          <w:lang w:val="es-ES"/>
        </w:rPr>
        <w:t xml:space="preserve"> proceso de introducir discontinuidades </w:t>
      </w:r>
      <w:r w:rsidR="004C3110">
        <w:rPr>
          <w:lang w:val="es-ES"/>
        </w:rPr>
        <w:t>se ha venido realizando</w:t>
      </w:r>
      <w:r>
        <w:rPr>
          <w:lang w:val="es-ES"/>
        </w:rPr>
        <w:t xml:space="preserve"> en la industria con el fin de</w:t>
      </w:r>
      <w:r w:rsidRPr="004923C3">
        <w:rPr>
          <w:lang w:val="es-ES"/>
        </w:rPr>
        <w:t xml:space="preserve"> potenciar el proceso de conformado de composites (con fibra </w:t>
      </w:r>
      <w:r w:rsidRPr="004923C3">
        <w:rPr>
          <w:lang w:val="es-ES"/>
        </w:rPr>
        <w:lastRenderedPageBreak/>
        <w:t xml:space="preserve">longitudes entre 25 y 150 mm) </w:t>
      </w:r>
      <w:sdt>
        <w:sdtPr>
          <w:rPr>
            <w:color w:val="000000"/>
            <w:lang w:val="es-ES"/>
          </w:rPr>
          <w:tag w:val="MENDELEY_CITATION_v3_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"/>
          <w:id w:val="-259373851"/>
          <w:placeholder>
            <w:docPart w:val="E2C5BA2522D74641BE8DE6F643B5821D"/>
          </w:placeholder>
        </w:sdtPr>
        <w:sdtContent>
          <w:r w:rsidR="008F170F" w:rsidRPr="008F170F">
            <w:rPr>
              <w:color w:val="000000"/>
              <w:lang w:val="es-ES"/>
            </w:rPr>
            <w:t>[18]</w:t>
          </w:r>
        </w:sdtContent>
      </w:sdt>
      <w:r w:rsidRPr="004923C3">
        <w:rPr>
          <w:lang w:val="es-ES"/>
        </w:rPr>
        <w:t>; para el moldeo por compresión de formas complejas</w:t>
      </w:r>
      <w:r w:rsidR="004C3110">
        <w:rPr>
          <w:lang w:val="es-ES"/>
        </w:rPr>
        <w:t xml:space="preserve"> </w:t>
      </w:r>
      <w:sdt>
        <w:sdtPr>
          <w:rPr>
            <w:color w:val="000000"/>
            <w:lang w:val="es-ES"/>
          </w:rPr>
          <w:tag w:val="MENDELEY_CITATION_v3_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"/>
          <w:id w:val="1459524431"/>
          <w:placeholder>
            <w:docPart w:val="E2C5BA2522D74641BE8DE6F643B5821D"/>
          </w:placeholder>
        </w:sdtPr>
        <w:sdtContent>
          <w:r w:rsidR="008F170F" w:rsidRPr="008F170F">
            <w:rPr>
              <w:rFonts w:eastAsia="Times New Roman"/>
              <w:color w:val="000000"/>
            </w:rPr>
            <w:t>[19–23]</w:t>
          </w:r>
        </w:sdtContent>
      </w:sdt>
      <w:r w:rsidRPr="004923C3">
        <w:rPr>
          <w:lang w:val="es-ES"/>
        </w:rPr>
        <w:t xml:space="preserve">, reciclabilidad </w:t>
      </w:r>
      <w:sdt>
        <w:sdtPr>
          <w:rPr>
            <w:color w:val="000000"/>
            <w:lang w:val="es-ES"/>
          </w:rPr>
          <w:tag w:val="MENDELEY_CITATION_v3_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"/>
          <w:id w:val="1787393412"/>
          <w:placeholder>
            <w:docPart w:val="E2C5BA2522D74641BE8DE6F643B5821D"/>
          </w:placeholder>
        </w:sdtPr>
        <w:sdtContent>
          <w:r w:rsidR="008F170F" w:rsidRPr="008F170F">
            <w:rPr>
              <w:rFonts w:eastAsia="Times New Roman"/>
              <w:color w:val="000000"/>
            </w:rPr>
            <w:t>[24]</w:t>
          </w:r>
        </w:sdtContent>
      </w:sdt>
      <w:r w:rsidRPr="004923C3">
        <w:rPr>
          <w:lang w:val="es-ES"/>
        </w:rPr>
        <w:t xml:space="preserve"> o alternativas para reutilizar residuos </w:t>
      </w:r>
      <w:proofErr w:type="spellStart"/>
      <w:r w:rsidRPr="004923C3">
        <w:rPr>
          <w:lang w:val="es-ES"/>
        </w:rPr>
        <w:t>pre</w:t>
      </w:r>
      <w:r w:rsidR="00C40B8B">
        <w:rPr>
          <w:lang w:val="es-ES"/>
        </w:rPr>
        <w:t>-</w:t>
      </w:r>
      <w:r w:rsidRPr="004923C3">
        <w:rPr>
          <w:lang w:val="es-ES"/>
        </w:rPr>
        <w:t>impregnados</w:t>
      </w:r>
      <w:proofErr w:type="spellEnd"/>
      <w:r w:rsidRPr="004923C3">
        <w:rPr>
          <w:lang w:val="es-ES"/>
        </w:rPr>
        <w:t xml:space="preserve"> </w:t>
      </w:r>
      <w:sdt>
        <w:sdtPr>
          <w:rPr>
            <w:color w:val="000000"/>
            <w:lang w:val="es-ES"/>
          </w:rPr>
          <w:tag w:val="MENDELEY_CITATION_v3_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"/>
          <w:id w:val="1407805997"/>
          <w:placeholder>
            <w:docPart w:val="E2C5BA2522D74641BE8DE6F643B5821D"/>
          </w:placeholder>
        </w:sdtPr>
        <w:sdtContent>
          <w:r w:rsidR="008F170F" w:rsidRPr="008F170F">
            <w:rPr>
              <w:rFonts w:eastAsia="Times New Roman"/>
              <w:color w:val="000000"/>
            </w:rPr>
            <w:t>[20,25]</w:t>
          </w:r>
        </w:sdtContent>
      </w:sdt>
      <w:r>
        <w:rPr>
          <w:color w:val="FF0000"/>
          <w:lang w:val="es-ES"/>
        </w:rPr>
        <w:t>.</w:t>
      </w:r>
    </w:p>
    <w:p w14:paraId="7C54B033" w14:textId="77777777" w:rsidR="009C51AC" w:rsidRPr="004923C3" w:rsidRDefault="009C51AC" w:rsidP="009C51AC">
      <w:pPr>
        <w:rPr>
          <w:color w:val="FF0000"/>
          <w:lang w:val="es-ES"/>
        </w:rPr>
      </w:pPr>
    </w:p>
    <w:p w14:paraId="57F87C27" w14:textId="58C2302A" w:rsidR="009C51AC" w:rsidRDefault="004C3110" w:rsidP="009C51AC">
      <w:pPr>
        <w:rPr>
          <w:lang w:val="es-ES"/>
        </w:rPr>
      </w:pPr>
      <w:r>
        <w:rPr>
          <w:lang w:val="es-ES"/>
        </w:rPr>
        <w:t>E</w:t>
      </w:r>
      <w:r w:rsidR="009C51AC">
        <w:rPr>
          <w:lang w:val="es-ES"/>
        </w:rPr>
        <w:t>stas discontinuidades dentro del laminado</w:t>
      </w:r>
      <w:r w:rsidR="009C51AC" w:rsidRPr="004923C3">
        <w:rPr>
          <w:lang w:val="es-ES"/>
        </w:rPr>
        <w:t xml:space="preserve"> se pueden obtener ya sea cortando las fibras de carbono de </w:t>
      </w:r>
      <w:proofErr w:type="spellStart"/>
      <w:r w:rsidR="009C51AC" w:rsidRPr="004923C3">
        <w:rPr>
          <w:lang w:val="es-ES"/>
        </w:rPr>
        <w:t>pre</w:t>
      </w:r>
      <w:r w:rsidR="00C40B8B">
        <w:rPr>
          <w:lang w:val="es-ES"/>
        </w:rPr>
        <w:t>-</w:t>
      </w:r>
      <w:r w:rsidR="009C51AC" w:rsidRPr="004923C3">
        <w:rPr>
          <w:lang w:val="es-ES"/>
        </w:rPr>
        <w:t>impregnados</w:t>
      </w:r>
      <w:proofErr w:type="spellEnd"/>
      <w:r w:rsidR="009C51AC" w:rsidRPr="004923C3">
        <w:rPr>
          <w:lang w:val="es-ES"/>
        </w:rPr>
        <w:t xml:space="preserve"> en una longitud controlada o</w:t>
      </w:r>
      <w:r>
        <w:rPr>
          <w:lang w:val="es-ES"/>
        </w:rPr>
        <w:t xml:space="preserve"> bien,</w:t>
      </w:r>
      <w:r w:rsidR="009C51AC" w:rsidRPr="004923C3">
        <w:rPr>
          <w:lang w:val="es-ES"/>
        </w:rPr>
        <w:t xml:space="preserve"> alineando fibras cortas</w:t>
      </w:r>
      <w:r w:rsidR="009C51AC">
        <w:rPr>
          <w:lang w:val="es-ES"/>
        </w:rPr>
        <w:t xml:space="preserve"> </w:t>
      </w:r>
      <w:r w:rsidR="009C51AC" w:rsidRPr="004923C3">
        <w:rPr>
          <w:lang w:val="es-ES"/>
        </w:rPr>
        <w:t>y fabricar</w:t>
      </w:r>
      <w:r w:rsidR="009C51AC">
        <w:rPr>
          <w:lang w:val="es-ES"/>
        </w:rPr>
        <w:t xml:space="preserve"> a partir de ellas el laminado</w:t>
      </w:r>
      <w:r w:rsidR="009C51AC" w:rsidRPr="004923C3">
        <w:rPr>
          <w:lang w:val="es-ES"/>
        </w:rPr>
        <w:t xml:space="preserve"> discontinuo alineado </w:t>
      </w:r>
      <w:sdt>
        <w:sdtPr>
          <w:rPr>
            <w:color w:val="000000"/>
            <w:lang w:val="es-ES"/>
          </w:rPr>
          <w:tag w:val="MENDELEY_CITATION_v3_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"/>
          <w:id w:val="1611008716"/>
          <w:placeholder>
            <w:docPart w:val="E2C5BA2522D74641BE8DE6F643B5821D"/>
          </w:placeholder>
        </w:sdtPr>
        <w:sdtContent>
          <w:r w:rsidR="008F170F" w:rsidRPr="008F170F">
            <w:rPr>
              <w:rFonts w:eastAsia="Times New Roman"/>
              <w:color w:val="000000"/>
            </w:rPr>
            <w:t>[26,27]</w:t>
          </w:r>
        </w:sdtContent>
      </w:sdt>
      <w:r w:rsidR="009C51AC">
        <w:rPr>
          <w:lang w:val="es-ES"/>
        </w:rPr>
        <w:t xml:space="preserve">. </w:t>
      </w:r>
      <w:r w:rsidR="009C51AC" w:rsidRPr="004923C3">
        <w:rPr>
          <w:lang w:val="es-ES"/>
        </w:rPr>
        <w:t xml:space="preserve">Existen diferentes métodos de corte para </w:t>
      </w:r>
      <w:r w:rsidR="00E646B9" w:rsidRPr="004923C3">
        <w:rPr>
          <w:lang w:val="es-ES"/>
        </w:rPr>
        <w:t>introducir estructuras</w:t>
      </w:r>
      <w:r w:rsidR="009C51AC" w:rsidRPr="004923C3">
        <w:rPr>
          <w:lang w:val="es-ES"/>
        </w:rPr>
        <w:t xml:space="preserve"> </w:t>
      </w:r>
      <w:r w:rsidR="004A1018">
        <w:rPr>
          <w:lang w:val="es-ES"/>
        </w:rPr>
        <w:t>de pared de ladrillos</w:t>
      </w:r>
      <w:r w:rsidR="009C51AC" w:rsidRPr="004923C3">
        <w:rPr>
          <w:lang w:val="es-ES"/>
        </w:rPr>
        <w:t xml:space="preserve"> en laminados CFRP, como el uso de</w:t>
      </w:r>
      <w:r w:rsidR="00AB62DB">
        <w:rPr>
          <w:lang w:val="es-ES"/>
        </w:rPr>
        <w:t xml:space="preserve"> cortadores tipo “pizza”</w:t>
      </w:r>
      <w:r w:rsidR="009C51AC" w:rsidRPr="004923C3">
        <w:rPr>
          <w:lang w:val="es-ES"/>
        </w:rPr>
        <w:t xml:space="preserve"> </w:t>
      </w:r>
      <w:sdt>
        <w:sdtPr>
          <w:rPr>
            <w:color w:val="000000"/>
            <w:lang w:val="es-ES"/>
          </w:rPr>
          <w:tag w:val="MENDELEY_CITATION_v3_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"/>
          <w:id w:val="-1743098366"/>
          <w:placeholder>
            <w:docPart w:val="E2C5BA2522D74641BE8DE6F643B5821D"/>
          </w:placeholder>
        </w:sdtPr>
        <w:sdtContent>
          <w:r w:rsidR="008F170F" w:rsidRPr="008F170F">
            <w:rPr>
              <w:rFonts w:eastAsia="Times New Roman"/>
              <w:color w:val="000000"/>
            </w:rPr>
            <w:t>[15,28]</w:t>
          </w:r>
        </w:sdtContent>
      </w:sdt>
      <w:r w:rsidR="009C51AC" w:rsidRPr="004923C3">
        <w:rPr>
          <w:lang w:val="es-ES"/>
        </w:rPr>
        <w:t xml:space="preserve">, cortadoras de papel </w:t>
      </w:r>
      <w:sdt>
        <w:sdtPr>
          <w:rPr>
            <w:color w:val="000000"/>
            <w:lang w:val="es-ES"/>
          </w:rPr>
          <w:tag w:val="MENDELEY_CITATION_v3_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"/>
          <w:id w:val="349773721"/>
          <w:placeholder>
            <w:docPart w:val="E2C5BA2522D74641BE8DE6F643B5821D"/>
          </w:placeholder>
        </w:sdtPr>
        <w:sdtContent>
          <w:r w:rsidR="008F170F" w:rsidRPr="008F170F">
            <w:rPr>
              <w:rFonts w:eastAsia="Times New Roman"/>
              <w:color w:val="000000"/>
            </w:rPr>
            <w:t>[21]</w:t>
          </w:r>
        </w:sdtContent>
      </w:sdt>
      <w:r w:rsidR="009C51AC" w:rsidRPr="004923C3">
        <w:rPr>
          <w:lang w:val="es-ES"/>
        </w:rPr>
        <w:t xml:space="preserve">, láseres </w:t>
      </w:r>
      <w:sdt>
        <w:sdtPr>
          <w:rPr>
            <w:color w:val="000000"/>
            <w:lang w:val="es-ES"/>
          </w:rPr>
          <w:tag w:val="MENDELEY_CITATION_v3_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"/>
          <w:id w:val="-1543201581"/>
          <w:placeholder>
            <w:docPart w:val="E2C5BA2522D74641BE8DE6F643B5821D"/>
          </w:placeholder>
        </w:sdtPr>
        <w:sdtContent>
          <w:r w:rsidR="008F170F" w:rsidRPr="008F170F">
            <w:rPr>
              <w:color w:val="000000"/>
              <w:lang w:val="es-ES"/>
            </w:rPr>
            <w:t>[16,29]</w:t>
          </w:r>
        </w:sdtContent>
      </w:sdt>
      <w:r w:rsidR="009C51AC">
        <w:rPr>
          <w:lang w:val="es-ES"/>
        </w:rPr>
        <w:t>, etc</w:t>
      </w:r>
      <w:r w:rsidR="00AB62DB">
        <w:rPr>
          <w:lang w:val="es-ES"/>
        </w:rPr>
        <w:t>.</w:t>
      </w:r>
      <w:r w:rsidR="009C51AC">
        <w:rPr>
          <w:lang w:val="es-ES"/>
        </w:rPr>
        <w:t xml:space="preserve"> obteniendo longitudes</w:t>
      </w:r>
      <w:r w:rsidR="009C51AC" w:rsidRPr="004923C3">
        <w:rPr>
          <w:lang w:val="es-ES"/>
        </w:rPr>
        <w:t xml:space="preserve"> de fibra desde menos de 1 mm </w:t>
      </w:r>
      <w:sdt>
        <w:sdtPr>
          <w:rPr>
            <w:color w:val="000000"/>
            <w:lang w:val="es-ES"/>
          </w:rPr>
          <w:tag w:val="MENDELEY_CITATION_v3_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"/>
          <w:id w:val="-188687662"/>
          <w:placeholder>
            <w:docPart w:val="E2C5BA2522D74641BE8DE6F643B5821D"/>
          </w:placeholder>
        </w:sdtPr>
        <w:sdtContent>
          <w:r w:rsidR="008F170F" w:rsidRPr="008F170F">
            <w:rPr>
              <w:color w:val="000000"/>
              <w:lang w:val="es-ES"/>
            </w:rPr>
            <w:t>[16,17]</w:t>
          </w:r>
        </w:sdtContent>
      </w:sdt>
      <w:r w:rsidR="009C51AC" w:rsidRPr="004923C3">
        <w:rPr>
          <w:lang w:val="es-ES"/>
        </w:rPr>
        <w:t xml:space="preserve"> a más de 20 mm </w:t>
      </w:r>
      <w:sdt>
        <w:sdtPr>
          <w:rPr>
            <w:color w:val="000000"/>
            <w:lang w:val="es-ES"/>
          </w:rPr>
          <w:tag w:val="MENDELEY_CITATION_v3_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"/>
          <w:id w:val="343517774"/>
          <w:placeholder>
            <w:docPart w:val="E2C5BA2522D74641BE8DE6F643B5821D"/>
          </w:placeholder>
        </w:sdtPr>
        <w:sdtContent>
          <w:r w:rsidR="008F170F" w:rsidRPr="008F170F">
            <w:rPr>
              <w:rFonts w:eastAsia="Times New Roman"/>
              <w:color w:val="000000"/>
            </w:rPr>
            <w:t>[28]</w:t>
          </w:r>
        </w:sdtContent>
      </w:sdt>
      <w:r w:rsidR="009C51AC" w:rsidRPr="004923C3">
        <w:rPr>
          <w:lang w:val="es-ES"/>
        </w:rPr>
        <w:t xml:space="preserve">. Sin embargo, </w:t>
      </w:r>
      <w:r>
        <w:rPr>
          <w:lang w:val="es-ES"/>
        </w:rPr>
        <w:t xml:space="preserve">con </w:t>
      </w:r>
      <w:r w:rsidR="009C51AC" w:rsidRPr="004923C3">
        <w:rPr>
          <w:lang w:val="es-ES"/>
        </w:rPr>
        <w:t xml:space="preserve">estos sistemas desarrollados se han fabricado prototipos en un laboratorio </w:t>
      </w:r>
      <w:r w:rsidR="009C51AC">
        <w:rPr>
          <w:lang w:val="es-ES"/>
        </w:rPr>
        <w:t xml:space="preserve">a pequeña </w:t>
      </w:r>
      <w:r w:rsidR="009C51AC" w:rsidRPr="004923C3">
        <w:rPr>
          <w:lang w:val="es-ES"/>
        </w:rPr>
        <w:t>escala</w:t>
      </w:r>
      <w:r>
        <w:rPr>
          <w:lang w:val="es-ES"/>
        </w:rPr>
        <w:t xml:space="preserve"> ya que utilizan</w:t>
      </w:r>
      <w:r w:rsidR="009C51AC" w:rsidRPr="004923C3">
        <w:rPr>
          <w:lang w:val="es-ES"/>
        </w:rPr>
        <w:t xml:space="preserve"> técnicas difíciles de implementar en la industria</w:t>
      </w:r>
      <w:r w:rsidR="009C51AC">
        <w:rPr>
          <w:lang w:val="es-ES"/>
        </w:rPr>
        <w:t xml:space="preserve"> </w:t>
      </w:r>
      <w:sdt>
        <w:sdtPr>
          <w:rPr>
            <w:color w:val="000000"/>
            <w:lang w:val="es-ES"/>
          </w:rPr>
          <w:tag w:val="MENDELEY_CITATION_v3_eyJjaXRhdGlvbklEIjoiTUVOREVMRVlfQ0lUQVRJT05fN2YyMDIxMzQtZTliYi00ZDQ1LWJkMDctYjE3NTQyZDkxNjA4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410434400"/>
          <w:placeholder>
            <w:docPart w:val="E2C5BA2522D74641BE8DE6F643B5821D"/>
          </w:placeholder>
        </w:sdtPr>
        <w:sdtContent>
          <w:r w:rsidR="008F170F" w:rsidRPr="008F170F">
            <w:rPr>
              <w:color w:val="000000"/>
              <w:lang w:val="es-ES"/>
            </w:rPr>
            <w:t>[12]</w:t>
          </w:r>
        </w:sdtContent>
      </w:sdt>
      <w:r w:rsidR="009C51AC" w:rsidRPr="004923C3">
        <w:rPr>
          <w:lang w:val="es-ES"/>
        </w:rPr>
        <w:t>.</w:t>
      </w:r>
    </w:p>
    <w:p w14:paraId="72BFC619" w14:textId="77777777" w:rsidR="009C51AC" w:rsidRDefault="009C51AC" w:rsidP="009C51AC">
      <w:pPr>
        <w:rPr>
          <w:lang w:val="es-ES"/>
        </w:rPr>
      </w:pPr>
    </w:p>
    <w:p w14:paraId="421F966E" w14:textId="131F14B6" w:rsidR="009C51AC" w:rsidRDefault="009C51AC" w:rsidP="009C51AC">
      <w:pPr>
        <w:rPr>
          <w:lang w:val="es-ES"/>
        </w:rPr>
      </w:pPr>
      <w:r>
        <w:rPr>
          <w:lang w:val="es-ES"/>
        </w:rPr>
        <w:t xml:space="preserve">Teniendo en cuenta los procesos de fabricación aditiva, que </w:t>
      </w:r>
      <w:r w:rsidRPr="004923C3">
        <w:rPr>
          <w:lang w:val="es-ES"/>
        </w:rPr>
        <w:t>tiene</w:t>
      </w:r>
      <w:r>
        <w:rPr>
          <w:lang w:val="es-ES"/>
        </w:rPr>
        <w:t>n</w:t>
      </w:r>
      <w:r w:rsidRPr="004923C3">
        <w:rPr>
          <w:lang w:val="es-ES"/>
        </w:rPr>
        <w:t xml:space="preserve"> la capacidad de producir piezas grandes y requiere</w:t>
      </w:r>
      <w:r>
        <w:rPr>
          <w:lang w:val="es-ES"/>
        </w:rPr>
        <w:t>n de</w:t>
      </w:r>
      <w:r w:rsidRPr="004923C3">
        <w:rPr>
          <w:lang w:val="es-ES"/>
        </w:rPr>
        <w:t xml:space="preserve"> una simple programación de la máquina</w:t>
      </w:r>
      <w:r>
        <w:rPr>
          <w:lang w:val="es-ES"/>
        </w:rPr>
        <w:t xml:space="preserve">, se puede hacer uso para la fabricación de estas estructuras </w:t>
      </w:r>
      <w:r w:rsidR="004C3110">
        <w:rPr>
          <w:lang w:val="es-ES"/>
        </w:rPr>
        <w:t xml:space="preserve">mediante </w:t>
      </w:r>
      <w:r>
        <w:rPr>
          <w:lang w:val="es-ES"/>
        </w:rPr>
        <w:t xml:space="preserve">el </w:t>
      </w:r>
      <w:r w:rsidRPr="004923C3">
        <w:rPr>
          <w:lang w:val="es-ES"/>
        </w:rPr>
        <w:t xml:space="preserve">laminado automático (ATL) </w:t>
      </w:r>
      <w:sdt>
        <w:sdtPr>
          <w:rPr>
            <w:color w:val="000000"/>
            <w:lang w:val="es-ES"/>
          </w:rPr>
          <w:tag w:val="MENDELEY_CITATION_v3_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"/>
          <w:id w:val="1577236876"/>
          <w:placeholder>
            <w:docPart w:val="E2C5BA2522D74641BE8DE6F643B5821D"/>
          </w:placeholder>
        </w:sdtPr>
        <w:sdtContent>
          <w:r w:rsidR="008F170F" w:rsidRPr="008F170F">
            <w:rPr>
              <w:color w:val="000000"/>
              <w:lang w:val="es-ES"/>
            </w:rPr>
            <w:t>[30,31]</w:t>
          </w:r>
        </w:sdtContent>
      </w:sdt>
      <w:r w:rsidRPr="004923C3">
        <w:rPr>
          <w:lang w:val="es-ES"/>
        </w:rPr>
        <w:t xml:space="preserve">. </w:t>
      </w:r>
      <w:r>
        <w:rPr>
          <w:lang w:val="es-ES"/>
        </w:rPr>
        <w:t xml:space="preserve">Además, las </w:t>
      </w:r>
      <w:r w:rsidRPr="004923C3">
        <w:rPr>
          <w:lang w:val="es-ES"/>
        </w:rPr>
        <w:t xml:space="preserve">características </w:t>
      </w:r>
      <w:r>
        <w:rPr>
          <w:lang w:val="es-ES"/>
        </w:rPr>
        <w:t xml:space="preserve">de este proceso de </w:t>
      </w:r>
      <w:r w:rsidR="00E646B9">
        <w:rPr>
          <w:lang w:val="es-ES"/>
        </w:rPr>
        <w:t>fabricación</w:t>
      </w:r>
      <w:r>
        <w:rPr>
          <w:lang w:val="es-ES"/>
        </w:rPr>
        <w:t xml:space="preserve"> </w:t>
      </w:r>
      <w:r w:rsidRPr="004923C3">
        <w:rPr>
          <w:lang w:val="es-ES"/>
        </w:rPr>
        <w:t>hacen del ATL un proceso altamente productivo</w:t>
      </w:r>
      <w:r w:rsidR="004C3110">
        <w:rPr>
          <w:lang w:val="es-ES"/>
        </w:rPr>
        <w:t xml:space="preserve"> y</w:t>
      </w:r>
      <w:r w:rsidRPr="004923C3">
        <w:rPr>
          <w:lang w:val="es-ES"/>
        </w:rPr>
        <w:t xml:space="preserve"> ampliamente utilizado en la industria aeroespacial </w:t>
      </w:r>
      <w:sdt>
        <w:sdtPr>
          <w:rPr>
            <w:color w:val="000000"/>
            <w:lang w:val="es-ES"/>
          </w:rPr>
          <w:tag w:val="MENDELEY_CITATION_v3_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"/>
          <w:id w:val="999151975"/>
          <w:placeholder>
            <w:docPart w:val="DefaultPlaceholder_-1854013440"/>
          </w:placeholder>
        </w:sdtPr>
        <w:sdtContent>
          <w:r w:rsidR="008F170F" w:rsidRPr="008F170F">
            <w:rPr>
              <w:color w:val="000000"/>
              <w:lang w:val="es-ES"/>
            </w:rPr>
            <w:t>[31]</w:t>
          </w:r>
        </w:sdtContent>
      </w:sdt>
      <w:r w:rsidR="004C3110">
        <w:rPr>
          <w:lang w:val="es-ES"/>
        </w:rPr>
        <w:t>. Por otro lado</w:t>
      </w:r>
      <w:r>
        <w:rPr>
          <w:lang w:val="es-ES"/>
        </w:rPr>
        <w:t>, teniendo en cuenta</w:t>
      </w:r>
      <w:r w:rsidRPr="004923C3">
        <w:rPr>
          <w:lang w:val="es-ES"/>
        </w:rPr>
        <w:t xml:space="preserve"> el alto control y eficiencia de proceso aditivo</w:t>
      </w:r>
      <w:r w:rsidR="004C3110">
        <w:rPr>
          <w:lang w:val="es-ES"/>
        </w:rPr>
        <w:t>,</w:t>
      </w:r>
      <w:r w:rsidRPr="004923C3">
        <w:rPr>
          <w:lang w:val="es-ES"/>
        </w:rPr>
        <w:t xml:space="preserve"> trae oportunidades de diseño que permite explotar el todo el potencial de los </w:t>
      </w:r>
      <w:r w:rsidR="004C3110">
        <w:rPr>
          <w:lang w:val="es-ES"/>
        </w:rPr>
        <w:t>materiales compuestos laminados</w:t>
      </w:r>
      <w:r w:rsidRPr="004923C3">
        <w:rPr>
          <w:lang w:val="es-ES"/>
        </w:rPr>
        <w:t xml:space="preserve"> </w:t>
      </w:r>
      <w:sdt>
        <w:sdtPr>
          <w:rPr>
            <w:color w:val="000000"/>
            <w:lang w:val="es-ES"/>
          </w:rPr>
          <w:tag w:val="MENDELEY_CITATION_v3_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"/>
          <w:id w:val="1269586235"/>
          <w:placeholder>
            <w:docPart w:val="E2C5BA2522D74641BE8DE6F643B5821D"/>
          </w:placeholder>
        </w:sdtPr>
        <w:sdtContent>
          <w:r w:rsidR="008F170F" w:rsidRPr="008F170F">
            <w:rPr>
              <w:rFonts w:eastAsia="Times New Roman"/>
              <w:color w:val="000000"/>
            </w:rPr>
            <w:t>[32,33]</w:t>
          </w:r>
        </w:sdtContent>
      </w:sdt>
      <w:r w:rsidRPr="004923C3">
        <w:rPr>
          <w:lang w:val="es-ES"/>
        </w:rPr>
        <w:t xml:space="preserve">]. </w:t>
      </w:r>
    </w:p>
    <w:p w14:paraId="50DAE2C9" w14:textId="77777777" w:rsidR="009C51AC" w:rsidRDefault="009C51AC" w:rsidP="009C51AC">
      <w:pPr>
        <w:rPr>
          <w:lang w:val="es-ES"/>
        </w:rPr>
      </w:pPr>
    </w:p>
    <w:p w14:paraId="783B1747" w14:textId="353490C0" w:rsidR="009C51AC" w:rsidRDefault="009C51AC" w:rsidP="009C51AC">
      <w:pPr>
        <w:rPr>
          <w:lang w:val="es-ES"/>
        </w:rPr>
      </w:pPr>
      <w:r w:rsidRPr="004923C3">
        <w:rPr>
          <w:lang w:val="es-ES"/>
        </w:rPr>
        <w:t xml:space="preserve">En el contexto de </w:t>
      </w:r>
      <w:r w:rsidR="004C3110">
        <w:rPr>
          <w:lang w:val="es-ES"/>
        </w:rPr>
        <w:t xml:space="preserve">materiales </w:t>
      </w:r>
      <w:r w:rsidRPr="004923C3">
        <w:rPr>
          <w:lang w:val="es-ES"/>
        </w:rPr>
        <w:t xml:space="preserve">compuestos </w:t>
      </w:r>
      <w:r w:rsidR="004C3110">
        <w:rPr>
          <w:lang w:val="es-ES"/>
        </w:rPr>
        <w:t>con</w:t>
      </w:r>
      <w:r w:rsidRPr="004923C3">
        <w:rPr>
          <w:lang w:val="es-ES"/>
        </w:rPr>
        <w:t xml:space="preserve"> </w:t>
      </w:r>
      <w:r w:rsidR="004A1018" w:rsidRPr="004A1018">
        <w:rPr>
          <w:lang w:val="es-ES"/>
        </w:rPr>
        <w:t>estructuras de pared de ladrillo</w:t>
      </w:r>
      <w:r w:rsidRPr="004923C3">
        <w:rPr>
          <w:lang w:val="es-ES"/>
        </w:rPr>
        <w:t xml:space="preserve">, </w:t>
      </w:r>
      <w:r>
        <w:rPr>
          <w:lang w:val="es-ES"/>
        </w:rPr>
        <w:t>y</w:t>
      </w:r>
      <w:r w:rsidR="004C3110">
        <w:rPr>
          <w:lang w:val="es-ES"/>
        </w:rPr>
        <w:t xml:space="preserve"> teniendo en cuenta </w:t>
      </w:r>
      <w:r>
        <w:rPr>
          <w:lang w:val="es-ES"/>
        </w:rPr>
        <w:t>estos procesos de fabricación</w:t>
      </w:r>
      <w:r w:rsidR="004C3110">
        <w:rPr>
          <w:lang w:val="es-ES"/>
        </w:rPr>
        <w:t>,</w:t>
      </w:r>
      <w:r>
        <w:rPr>
          <w:lang w:val="es-ES"/>
        </w:rPr>
        <w:t xml:space="preserve"> se </w:t>
      </w:r>
      <w:r w:rsidRPr="004923C3">
        <w:rPr>
          <w:lang w:val="es-ES"/>
        </w:rPr>
        <w:t>puede crear discontinuidades con alta precisión, coloca</w:t>
      </w:r>
      <w:r w:rsidR="004A1018">
        <w:rPr>
          <w:lang w:val="es-ES"/>
        </w:rPr>
        <w:t>ndo</w:t>
      </w:r>
      <w:r w:rsidRPr="004923C3">
        <w:rPr>
          <w:lang w:val="es-ES"/>
        </w:rPr>
        <w:t xml:space="preserve"> las capas en la posición deseada y ap</w:t>
      </w:r>
      <w:r w:rsidR="004A1018">
        <w:rPr>
          <w:lang w:val="es-ES"/>
        </w:rPr>
        <w:t>i</w:t>
      </w:r>
      <w:r w:rsidRPr="004923C3">
        <w:rPr>
          <w:lang w:val="es-ES"/>
        </w:rPr>
        <w:t>l</w:t>
      </w:r>
      <w:r w:rsidR="004A1018">
        <w:rPr>
          <w:lang w:val="es-ES"/>
        </w:rPr>
        <w:t>ándolas</w:t>
      </w:r>
      <w:r w:rsidRPr="004923C3">
        <w:rPr>
          <w:lang w:val="es-ES"/>
        </w:rPr>
        <w:t xml:space="preserve"> automáticamente </w:t>
      </w:r>
      <w:sdt>
        <w:sdtPr>
          <w:rPr>
            <w:color w:val="000000"/>
            <w:lang w:val="es-ES"/>
          </w:rPr>
          <w:tag w:val="MENDELEY_CITATION_v3_eyJjaXRhdGlvbklEIjoiTUVOREVMRVlfQ0lUQVRJT05fZDYxZDllMjEtYzA3ZS00ZTY2LTk1NjYtY2I3NWRkNDJkMGYwIiwicHJvcGVydGllcyI6eyJub3RlSW5kZXgiOjB9LCJpc0VkaXRlZCI6ZmFsc2UsIm1hbnVhbE92ZXJyaWRlIjp7ImlzTWFudWFsbHlPdmVycmlkZGVuIjpmYWxzZSwiY2l0ZXByb2NUZXh0IjoiWzJdIiwibWFudWFsT3ZlcnJpZGVUZXh0IjoiIn0sImNpdGF0aW9uSXRlbXMiOlt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V19"/>
          <w:id w:val="-1766683358"/>
          <w:placeholder>
            <w:docPart w:val="DefaultPlaceholder_-1854013440"/>
          </w:placeholder>
        </w:sdtPr>
        <w:sdtContent>
          <w:r w:rsidR="008F170F" w:rsidRPr="008F170F">
            <w:rPr>
              <w:color w:val="000000"/>
              <w:lang w:val="es-ES"/>
            </w:rPr>
            <w:t>[2]</w:t>
          </w:r>
        </w:sdtContent>
      </w:sdt>
      <w:r w:rsidR="00A22515">
        <w:rPr>
          <w:color w:val="000000"/>
          <w:lang w:val="es-ES"/>
        </w:rPr>
        <w:t>.</w:t>
      </w:r>
      <w:r w:rsidRPr="004923C3">
        <w:rPr>
          <w:lang w:val="es-ES"/>
        </w:rPr>
        <w:t xml:space="preserve"> </w:t>
      </w:r>
      <w:r w:rsidR="00E65084">
        <w:rPr>
          <w:lang w:val="es-ES"/>
        </w:rPr>
        <w:t>Por lo tanto</w:t>
      </w:r>
      <w:r w:rsidRPr="004923C3">
        <w:rPr>
          <w:lang w:val="es-ES"/>
        </w:rPr>
        <w:t>, la automatización y la producción automática es clave para que los conceptos bio-inspirados sean escalados a nivel industrial y para su optimización en términos de diseño y rendimiento.</w:t>
      </w:r>
    </w:p>
    <w:p w14:paraId="0DF8EBF8" w14:textId="77777777" w:rsidR="009C51AC" w:rsidRPr="004923C3" w:rsidRDefault="009C51AC" w:rsidP="009C51AC">
      <w:pPr>
        <w:rPr>
          <w:lang w:val="es-ES"/>
        </w:rPr>
      </w:pPr>
    </w:p>
    <w:p w14:paraId="21812F3C" w14:textId="429E62A0" w:rsidR="009C51AC" w:rsidRDefault="009C51AC" w:rsidP="009C51AC">
      <w:pPr>
        <w:rPr>
          <w:lang w:val="es-ES"/>
        </w:rPr>
      </w:pPr>
      <w:r w:rsidRPr="004923C3">
        <w:rPr>
          <w:lang w:val="es-ES"/>
        </w:rPr>
        <w:t xml:space="preserve">En </w:t>
      </w:r>
      <w:r w:rsidR="00E65084">
        <w:rPr>
          <w:lang w:val="es-ES"/>
        </w:rPr>
        <w:t>estudios anteriores</w:t>
      </w:r>
      <w:r>
        <w:rPr>
          <w:lang w:val="es-ES"/>
        </w:rPr>
        <w:t xml:space="preserve"> </w:t>
      </w:r>
      <w:sdt>
        <w:sdtPr>
          <w:rPr>
            <w:color w:val="000000"/>
            <w:lang w:val="es-ES"/>
          </w:rPr>
          <w:tag w:val="MENDELEY_CITATION_v3_eyJjaXRhdGlvbklEIjoiTUVOREVMRVlfQ0lUQVRJT05fYjEzNWFmZTYtYTAzMS00M2I3LTg2MzYtZjA2YWUyMWMyNjYw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1187331767"/>
          <w:placeholder>
            <w:docPart w:val="E2C5BA2522D74641BE8DE6F643B5821D"/>
          </w:placeholder>
        </w:sdtPr>
        <w:sdtContent>
          <w:r w:rsidR="008F170F" w:rsidRPr="008F170F">
            <w:rPr>
              <w:color w:val="000000"/>
              <w:lang w:val="es-ES"/>
            </w:rPr>
            <w:t>[12]</w:t>
          </w:r>
        </w:sdtContent>
      </w:sdt>
      <w:r w:rsidRPr="004923C3">
        <w:rPr>
          <w:lang w:val="es-ES"/>
        </w:rPr>
        <w:t xml:space="preserve">, se implementó un diseño simple de </w:t>
      </w:r>
      <w:r w:rsidR="004A1018">
        <w:rPr>
          <w:lang w:val="es-ES"/>
        </w:rPr>
        <w:t>esas estructuras de pared de ladrillos</w:t>
      </w:r>
      <w:r w:rsidRPr="004923C3">
        <w:rPr>
          <w:lang w:val="es-ES"/>
        </w:rPr>
        <w:t xml:space="preserve"> en laminados comerciales </w:t>
      </w:r>
      <w:proofErr w:type="spellStart"/>
      <w:r w:rsidRPr="004923C3">
        <w:rPr>
          <w:lang w:val="es-ES"/>
        </w:rPr>
        <w:t>pre</w:t>
      </w:r>
      <w:r w:rsidR="00C40B8B">
        <w:rPr>
          <w:lang w:val="es-ES"/>
        </w:rPr>
        <w:t>-</w:t>
      </w:r>
      <w:r w:rsidRPr="004923C3">
        <w:rPr>
          <w:lang w:val="es-ES"/>
        </w:rPr>
        <w:t>impregnados</w:t>
      </w:r>
      <w:proofErr w:type="spellEnd"/>
      <w:r w:rsidRPr="004923C3">
        <w:rPr>
          <w:lang w:val="es-ES"/>
        </w:rPr>
        <w:t xml:space="preserve"> a través de un proceso automatizado mediante el uso de una máquina automática de colocación de cinta</w:t>
      </w:r>
      <w:r>
        <w:rPr>
          <w:lang w:val="es-ES"/>
        </w:rPr>
        <w:t xml:space="preserve">, </w:t>
      </w:r>
      <w:r w:rsidRPr="004923C3">
        <w:rPr>
          <w:lang w:val="es-ES"/>
        </w:rPr>
        <w:t>ATL, proporcionando un compuesto bio</w:t>
      </w:r>
      <w:r w:rsidR="00C40B8B">
        <w:rPr>
          <w:lang w:val="es-ES"/>
        </w:rPr>
        <w:t>-</w:t>
      </w:r>
      <w:r w:rsidRPr="004923C3">
        <w:rPr>
          <w:lang w:val="es-ES"/>
        </w:rPr>
        <w:t xml:space="preserve">inspirado escalado a nivel industrial. </w:t>
      </w:r>
      <w:r w:rsidR="00AB62DB">
        <w:rPr>
          <w:lang w:val="es-ES"/>
        </w:rPr>
        <w:t>En este trabajo, s</w:t>
      </w:r>
      <w:r w:rsidR="00E24C10">
        <w:rPr>
          <w:lang w:val="es-ES"/>
        </w:rPr>
        <w:t>e ha analizado e</w:t>
      </w:r>
      <w:r w:rsidR="00E65084">
        <w:rPr>
          <w:lang w:val="es-ES"/>
        </w:rPr>
        <w:t>ste</w:t>
      </w:r>
      <w:r w:rsidR="00E24C10">
        <w:rPr>
          <w:lang w:val="es-ES"/>
        </w:rPr>
        <w:t xml:space="preserve"> proceso de </w:t>
      </w:r>
      <w:r w:rsidR="00E65084" w:rsidRPr="00ED7BC0">
        <w:rPr>
          <w:lang w:val="es-ES"/>
        </w:rPr>
        <w:t>fabricación,</w:t>
      </w:r>
      <w:r w:rsidR="00E24C10" w:rsidRPr="00ED7BC0">
        <w:rPr>
          <w:lang w:val="es-ES"/>
        </w:rPr>
        <w:t xml:space="preserve"> así como también </w:t>
      </w:r>
      <w:r w:rsidR="00E65084" w:rsidRPr="00ED7BC0">
        <w:rPr>
          <w:lang w:val="es-ES"/>
        </w:rPr>
        <w:t xml:space="preserve">el </w:t>
      </w:r>
      <w:r w:rsidR="00E24C10" w:rsidRPr="00ED7BC0">
        <w:rPr>
          <w:lang w:val="es-ES"/>
        </w:rPr>
        <w:t xml:space="preserve">comportamiento a fractura </w:t>
      </w:r>
      <w:sdt>
        <w:sdtPr>
          <w:rPr>
            <w:color w:val="000000"/>
            <w:lang w:val="es-ES"/>
          </w:rPr>
          <w:tag w:val="MENDELEY_CITATION_v3_eyJjaXRhdGlvbklEIjoiTUVOREVMRVlfQ0lUQVRJT05fOWVlOTU4MDYtYTQ4Mi00YmM0LWI1MjktODY3MTM1N2RkMzYz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
          <w:id w:val="660892020"/>
          <w:placeholder>
            <w:docPart w:val="E2C5BA2522D74641BE8DE6F643B5821D"/>
          </w:placeholder>
        </w:sdtPr>
        <w:sdtContent>
          <w:r w:rsidR="008F170F" w:rsidRPr="008F170F">
            <w:rPr>
              <w:rFonts w:eastAsia="Times New Roman"/>
              <w:color w:val="000000"/>
            </w:rPr>
            <w:t>[11]</w:t>
          </w:r>
        </w:sdtContent>
      </w:sdt>
      <w:r w:rsidR="00E24C10" w:rsidRPr="00ED7BC0">
        <w:rPr>
          <w:lang w:val="es-ES"/>
        </w:rPr>
        <w:t xml:space="preserve"> </w:t>
      </w:r>
      <w:r w:rsidR="00E65084" w:rsidRPr="00ED7BC0">
        <w:rPr>
          <w:lang w:val="es-ES"/>
        </w:rPr>
        <w:t>del material obtenido</w:t>
      </w:r>
      <w:r w:rsidR="00E24C10" w:rsidRPr="00ED7BC0">
        <w:rPr>
          <w:lang w:val="es-ES"/>
        </w:rPr>
        <w:t>.</w:t>
      </w:r>
      <w:r w:rsidR="004A1018" w:rsidRPr="00ED7BC0">
        <w:rPr>
          <w:lang w:val="es-ES"/>
        </w:rPr>
        <w:t xml:space="preserve"> </w:t>
      </w:r>
    </w:p>
    <w:p w14:paraId="6D8F1B34" w14:textId="77777777" w:rsidR="00AB62DB" w:rsidRPr="00ED7BC0" w:rsidRDefault="00AB62DB" w:rsidP="009C51AC">
      <w:pPr>
        <w:rPr>
          <w:lang w:val="es-ES"/>
        </w:rPr>
      </w:pPr>
    </w:p>
    <w:p w14:paraId="6BFD44F7" w14:textId="77777777" w:rsidR="009C51AC" w:rsidRPr="00A84CB6" w:rsidRDefault="009C51AC" w:rsidP="009C51AC">
      <w:pPr>
        <w:pStyle w:val="Heading1"/>
      </w:pPr>
      <w:r>
        <w:t xml:space="preserve">Metodología </w:t>
      </w:r>
    </w:p>
    <w:p w14:paraId="6E4BB66F" w14:textId="77777777" w:rsidR="009C51AC" w:rsidRDefault="009C51AC" w:rsidP="009C51AC">
      <w:pPr>
        <w:pStyle w:val="Default"/>
        <w:jc w:val="both"/>
        <w:rPr>
          <w:rFonts w:ascii="Calibri" w:hAnsi="Calibri" w:cs="Calibri"/>
          <w:b/>
          <w:smallCaps/>
          <w:sz w:val="20"/>
          <w:szCs w:val="20"/>
        </w:rPr>
      </w:pPr>
    </w:p>
    <w:p w14:paraId="69A2A028" w14:textId="07C9C7A2" w:rsidR="009C51AC" w:rsidRDefault="009C51AC" w:rsidP="009C51AC">
      <w:pPr>
        <w:rPr>
          <w:noProof/>
        </w:rPr>
      </w:pPr>
      <w:r w:rsidRPr="00ED7BC0">
        <w:rPr>
          <w:noProof/>
        </w:rPr>
        <w:t xml:space="preserve">Los materiales empleados </w:t>
      </w:r>
      <w:r w:rsidR="00E65084" w:rsidRPr="00ED7BC0">
        <w:rPr>
          <w:noProof/>
        </w:rPr>
        <w:t xml:space="preserve">en la fabricación </w:t>
      </w:r>
      <w:r w:rsidRPr="00ED7BC0">
        <w:rPr>
          <w:noProof/>
        </w:rPr>
        <w:t xml:space="preserve">son un prepreg de fibra de carbono unidireccional AS4 </w:t>
      </w:r>
      <w:r w:rsidRPr="00ED7BC0">
        <w:rPr>
          <w:noProof/>
        </w:rPr>
        <w:t xml:space="preserve">(HexPly® 8552) con una densidad de fibra AS4 fibre de 1.79 g/ cm3 y resina 8552 de densidad 1.30 g/cm3 con una proporción de fibra de 59 en fracción volumétrica con un valor de resistencia a tracción en la dirección de la fibra de  1903 MPa </w:t>
      </w:r>
      <w:sdt>
        <w:sdtPr>
          <w:rPr>
            <w:noProof/>
            <w:color w:val="000000"/>
          </w:rPr>
          <w:tag w:val="MENDELEY_CITATION_v3_eyJjaXRhdGlvbklEIjoiTUVOREVMRVlfQ0lUQVRJT05fNjQ0YTZhMGQtYWVlYi00ZDM5LTlhNTQtYTdiNWI3MjNiNTNk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166149852"/>
          <w:placeholder>
            <w:docPart w:val="E2C5BA2522D74641BE8DE6F643B5821D"/>
          </w:placeholder>
        </w:sdtPr>
        <w:sdtContent>
          <w:r w:rsidR="008F170F" w:rsidRPr="008F170F">
            <w:rPr>
              <w:noProof/>
              <w:color w:val="000000"/>
            </w:rPr>
            <w:t>[12]</w:t>
          </w:r>
        </w:sdtContent>
      </w:sdt>
      <w:r w:rsidRPr="00ED7BC0">
        <w:rPr>
          <w:noProof/>
        </w:rPr>
        <w:t>. Para su fabricación</w:t>
      </w:r>
      <w:r w:rsidR="00E65084" w:rsidRPr="00ED7BC0">
        <w:rPr>
          <w:noProof/>
        </w:rPr>
        <w:t>, tal como se ha comentado,</w:t>
      </w:r>
      <w:r w:rsidRPr="00ED7BC0">
        <w:rPr>
          <w:noProof/>
        </w:rPr>
        <w:t xml:space="preserve"> se empleó una máquina ATL</w:t>
      </w:r>
      <w:r w:rsidR="00AB62DB">
        <w:rPr>
          <w:noProof/>
        </w:rPr>
        <w:t>-</w:t>
      </w:r>
      <w:r w:rsidRPr="00ED7BC0">
        <w:rPr>
          <w:noProof/>
        </w:rPr>
        <w:t>gantry adaptando el proceso para la fabricación de laminados con una estructura bio-inspirada</w:t>
      </w:r>
      <w:r w:rsidR="00E65084" w:rsidRPr="00ED7BC0">
        <w:rPr>
          <w:noProof/>
        </w:rPr>
        <w:t xml:space="preserve"> determinada</w:t>
      </w:r>
      <w:r w:rsidRPr="00ED7BC0">
        <w:rPr>
          <w:noProof/>
        </w:rPr>
        <w:t>. Se plantean tres diseños distintos con tres longitudes de fibra manteniendo constant</w:t>
      </w:r>
      <w:r>
        <w:rPr>
          <w:noProof/>
        </w:rPr>
        <w:t>e</w:t>
      </w:r>
      <w:r w:rsidR="00566407">
        <w:rPr>
          <w:noProof/>
        </w:rPr>
        <w:t xml:space="preserve"> en cada laminado</w:t>
      </w:r>
      <w:r>
        <w:rPr>
          <w:noProof/>
        </w:rPr>
        <w:t xml:space="preserve"> esta longitud de  fibra,  </w:t>
      </w:r>
      <w:r w:rsidR="004A1018" w:rsidRPr="00E24C10">
        <w:rPr>
          <w:i/>
          <w:iCs/>
          <w:noProof/>
        </w:rPr>
        <w:t>L</w:t>
      </w:r>
      <w:r>
        <w:rPr>
          <w:noProof/>
        </w:rPr>
        <w:t xml:space="preserve">, y la distancia entre costes </w:t>
      </w:r>
      <w:r w:rsidR="004A1018" w:rsidRPr="00E24C10">
        <w:rPr>
          <w:i/>
          <w:iCs/>
          <w:noProof/>
        </w:rPr>
        <w:t>L</w:t>
      </w:r>
      <w:r w:rsidR="004A1018">
        <w:rPr>
          <w:noProof/>
        </w:rPr>
        <w:t>/</w:t>
      </w:r>
      <w:r>
        <w:rPr>
          <w:noProof/>
        </w:rPr>
        <w:t xml:space="preserve">2 (Figura </w:t>
      </w:r>
      <w:r w:rsidR="004A1018">
        <w:rPr>
          <w:noProof/>
        </w:rPr>
        <w:t>1</w:t>
      </w:r>
      <w:r>
        <w:rPr>
          <w:noProof/>
        </w:rPr>
        <w:t>).</w:t>
      </w:r>
    </w:p>
    <w:p w14:paraId="1EE704A9" w14:textId="77777777" w:rsidR="009C51AC" w:rsidRDefault="009C51AC" w:rsidP="009C51AC">
      <w:pPr>
        <w:rPr>
          <w:noProof/>
        </w:rPr>
      </w:pPr>
    </w:p>
    <w:p w14:paraId="1FAA90FA" w14:textId="2183DDD6" w:rsidR="009C51AC" w:rsidRDefault="00566407" w:rsidP="009C51AC">
      <w:pPr>
        <w:rPr>
          <w:noProof/>
        </w:rPr>
      </w:pPr>
      <w:r>
        <w:rPr>
          <w:noProof/>
        </w:rPr>
        <w:t>Este proceso</w:t>
      </w:r>
      <w:r w:rsidR="009C51AC">
        <w:rPr>
          <w:noProof/>
        </w:rPr>
        <w:t xml:space="preserve"> consiste en realizar laminados unidireccionales discontinuos por la presencia de cortes escalonados formando una estructura </w:t>
      </w:r>
      <w:r w:rsidR="00E24C10">
        <w:rPr>
          <w:noProof/>
        </w:rPr>
        <w:t>de pared de ladrillo</w:t>
      </w:r>
      <w:r w:rsidR="009C51AC">
        <w:rPr>
          <w:noProof/>
        </w:rPr>
        <w:t xml:space="preserve"> </w:t>
      </w:r>
      <w:sdt>
        <w:sdtPr>
          <w:rPr>
            <w:noProof/>
            <w:color w:val="000000"/>
          </w:rPr>
          <w:tag w:val="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"/>
          <w:id w:val="1627888928"/>
          <w:placeholder>
            <w:docPart w:val="E2C5BA2522D74641BE8DE6F643B5821D"/>
          </w:placeholder>
        </w:sdtPr>
        <w:sdtContent>
          <w:r w:rsidR="008F170F" w:rsidRPr="008F170F">
            <w:rPr>
              <w:rFonts w:eastAsia="Times New Roman"/>
              <w:color w:val="000000"/>
            </w:rPr>
            <w:t>[2,15,16]</w:t>
          </w:r>
        </w:sdtContent>
      </w:sdt>
      <w:r w:rsidR="009C51AC">
        <w:rPr>
          <w:noProof/>
        </w:rPr>
        <w:t>. Considerando un diseño simple, de superposición</w:t>
      </w:r>
      <w:r w:rsidR="004A1018">
        <w:rPr>
          <w:noProof/>
        </w:rPr>
        <w:t xml:space="preserve"> </w:t>
      </w:r>
      <w:r w:rsidR="004A1018" w:rsidRPr="00E24C10">
        <w:rPr>
          <w:i/>
          <w:iCs/>
          <w:noProof/>
        </w:rPr>
        <w:t>L</w:t>
      </w:r>
      <w:r w:rsidR="009C51AC">
        <w:rPr>
          <w:noProof/>
        </w:rPr>
        <w:t>/2, para</w:t>
      </w:r>
      <w:r>
        <w:rPr>
          <w:noProof/>
        </w:rPr>
        <w:t xml:space="preserve"> así</w:t>
      </w:r>
      <w:r w:rsidR="009C51AC">
        <w:rPr>
          <w:noProof/>
        </w:rPr>
        <w:t xml:space="preserve"> poder evaluar el proceso de fabricación. Las diferentes longitudes de fibra, </w:t>
      </w:r>
      <w:r w:rsidR="004A1018" w:rsidRPr="00E24C10">
        <w:rPr>
          <w:i/>
          <w:iCs/>
          <w:noProof/>
        </w:rPr>
        <w:t>L</w:t>
      </w:r>
      <w:r w:rsidR="009C51AC">
        <w:rPr>
          <w:noProof/>
        </w:rPr>
        <w:t>, seleccionadas para la fabricación de los laminados de mortero fueron: 50, 25 y 10 mm</w:t>
      </w:r>
      <w:r w:rsidR="004A1018">
        <w:rPr>
          <w:noProof/>
        </w:rPr>
        <w:t>, denominados L_50, L_25</w:t>
      </w:r>
      <w:r w:rsidR="006707D4">
        <w:rPr>
          <w:noProof/>
        </w:rPr>
        <w:t xml:space="preserve"> y L_10 respectivamente</w:t>
      </w:r>
      <w:r w:rsidR="009C51AC">
        <w:rPr>
          <w:noProof/>
        </w:rPr>
        <w:t xml:space="preserve">. Para conseguir </w:t>
      </w:r>
      <w:r>
        <w:rPr>
          <w:noProof/>
        </w:rPr>
        <w:t xml:space="preserve">esta disposición se hace </w:t>
      </w:r>
      <w:r w:rsidR="009C51AC">
        <w:rPr>
          <w:noProof/>
        </w:rPr>
        <w:t>necesario la realización de cortes</w:t>
      </w:r>
      <w:r>
        <w:rPr>
          <w:noProof/>
        </w:rPr>
        <w:t>,</w:t>
      </w:r>
      <w:r w:rsidR="009C51AC">
        <w:rPr>
          <w:noProof/>
        </w:rPr>
        <w:t xml:space="preserve"> </w:t>
      </w:r>
      <w:r>
        <w:rPr>
          <w:noProof/>
        </w:rPr>
        <w:t>éstos</w:t>
      </w:r>
      <w:r w:rsidR="009C51AC">
        <w:rPr>
          <w:noProof/>
        </w:rPr>
        <w:t xml:space="preserve"> se realizan en la entrada del prepeg</w:t>
      </w:r>
      <w:r>
        <w:rPr>
          <w:noProof/>
        </w:rPr>
        <w:t xml:space="preserve"> y de manera</w:t>
      </w:r>
      <w:r w:rsidR="009C51AC">
        <w:rPr>
          <w:noProof/>
        </w:rPr>
        <w:t xml:space="preserve"> perpendicular a la dirección de la fibra. Posteriormente</w:t>
      </w:r>
      <w:r>
        <w:rPr>
          <w:noProof/>
        </w:rPr>
        <w:t>,</w:t>
      </w:r>
      <w:r w:rsidR="009C51AC">
        <w:rPr>
          <w:noProof/>
        </w:rPr>
        <w:t xml:space="preserve"> </w:t>
      </w:r>
      <w:r>
        <w:rPr>
          <w:noProof/>
        </w:rPr>
        <w:t>l</w:t>
      </w:r>
      <w:r w:rsidR="009C51AC">
        <w:rPr>
          <w:noProof/>
        </w:rPr>
        <w:t>as capas se van apilando siguiendo la secuencia de apilamiento predefinida para pasar después por un autocable.</w:t>
      </w:r>
    </w:p>
    <w:p w14:paraId="6D888888" w14:textId="77777777" w:rsidR="009C51AC" w:rsidRDefault="009C51AC" w:rsidP="009C51AC">
      <w:pPr>
        <w:rPr>
          <w:noProof/>
        </w:rPr>
      </w:pPr>
    </w:p>
    <w:p w14:paraId="2B3D45C6" w14:textId="77777777" w:rsidR="009C51AC" w:rsidRDefault="009C51AC" w:rsidP="009C51AC">
      <w:pPr>
        <w:pStyle w:val="Heading2"/>
      </w:pPr>
      <w:r>
        <w:t>Evaluación de los procesos de fabricación</w:t>
      </w:r>
    </w:p>
    <w:p w14:paraId="68AA859C" w14:textId="77777777" w:rsidR="009C51AC" w:rsidRDefault="009C51AC" w:rsidP="009C51AC"/>
    <w:p w14:paraId="2612A597" w14:textId="7DB786E2" w:rsidR="009C51AC" w:rsidRDefault="009C51AC" w:rsidP="009C51AC">
      <w:pPr>
        <w:rPr>
          <w:noProof/>
        </w:rPr>
      </w:pPr>
      <w:r>
        <w:rPr>
          <w:noProof/>
        </w:rPr>
        <w:t xml:space="preserve">Para analizar el proceso de fabricación </w:t>
      </w:r>
      <w:sdt>
        <w:sdtPr>
          <w:rPr>
            <w:noProof/>
            <w:color w:val="000000"/>
          </w:rPr>
          <w:tag w:val="MENDELEY_CITATION_v3_eyJjaXRhdGlvbklEIjoiTUVOREVMRVlfQ0lUQVRJT05fOTJhYmM0YjUtMjMxNC00MjFiLWIzZjAtYTI2MjZmNDE5OTVj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145718168"/>
          <w:placeholder>
            <w:docPart w:val="E2C5BA2522D74641BE8DE6F643B5821D"/>
          </w:placeholder>
        </w:sdtPr>
        <w:sdtContent>
          <w:r w:rsidR="008F170F" w:rsidRPr="008F170F">
            <w:rPr>
              <w:noProof/>
              <w:color w:val="000000"/>
            </w:rPr>
            <w:t>[12]</w:t>
          </w:r>
        </w:sdtContent>
      </w:sdt>
      <w:r>
        <w:rPr>
          <w:noProof/>
          <w:color w:val="000000"/>
        </w:rPr>
        <w:t xml:space="preserve"> </w:t>
      </w:r>
      <w:r>
        <w:rPr>
          <w:noProof/>
        </w:rPr>
        <w:t>se analizaron los parámetros: velocidad de fabricación, la representabilidad de la microestructura y la calidad del corte. Para analizar la velocidad de fabricación y la representabilidad de la microestructura se fabrican laminados de 300x300 mm de una o dos capas y longitud de fibra 25 mm a distintas velocidades; 1.5, 3, 7.5 y 12 m/min</w:t>
      </w:r>
      <w:r w:rsidR="00566407">
        <w:rPr>
          <w:noProof/>
        </w:rPr>
        <w:t>, pasándolos depués por el proceso de</w:t>
      </w:r>
      <w:r>
        <w:rPr>
          <w:noProof/>
        </w:rPr>
        <w:t xml:space="preserve"> curado. La toma de muestras se hace antes del apilamiento, antes del </w:t>
      </w:r>
      <w:r w:rsidR="00AB62DB">
        <w:rPr>
          <w:noProof/>
        </w:rPr>
        <w:t xml:space="preserve">proceso de </w:t>
      </w:r>
      <w:r>
        <w:rPr>
          <w:noProof/>
        </w:rPr>
        <w:t>curado y después de est</w:t>
      </w:r>
      <w:r w:rsidR="00566407">
        <w:rPr>
          <w:noProof/>
        </w:rPr>
        <w:t>e:</w:t>
      </w:r>
      <w:r>
        <w:rPr>
          <w:noProof/>
        </w:rPr>
        <w:t xml:space="preserve"> se toman cuatro muestras de área específica (</w:t>
      </w:r>
      <w:r w:rsidR="00566407">
        <w:rPr>
          <w:noProof/>
        </w:rPr>
        <w:t>las cuales tienen que contener</w:t>
      </w:r>
      <w:r>
        <w:rPr>
          <w:noProof/>
        </w:rPr>
        <w:t xml:space="preserve"> </w:t>
      </w:r>
      <w:r w:rsidR="00AB62DB">
        <w:rPr>
          <w:noProof/>
        </w:rPr>
        <w:t xml:space="preserve">al menos </w:t>
      </w:r>
      <w:r>
        <w:rPr>
          <w:noProof/>
        </w:rPr>
        <w:t>un ladrillo</w:t>
      </w:r>
      <w:r w:rsidR="00AB62DB">
        <w:rPr>
          <w:noProof/>
        </w:rPr>
        <w:t xml:space="preserve"> y su gap</w:t>
      </w:r>
      <w:r>
        <w:rPr>
          <w:noProof/>
        </w:rPr>
        <w:t>) y</w:t>
      </w:r>
      <w:r w:rsidR="00566407">
        <w:rPr>
          <w:noProof/>
        </w:rPr>
        <w:t>,</w:t>
      </w:r>
      <w:r>
        <w:rPr>
          <w:noProof/>
        </w:rPr>
        <w:t xml:space="preserve"> mediante un microscopio óptico se mide tanto la longitud de la fibra como la del gap. </w:t>
      </w:r>
    </w:p>
    <w:p w14:paraId="1713595E" w14:textId="77777777" w:rsidR="00F017D0" w:rsidRDefault="00F017D0" w:rsidP="00F017D0"/>
    <w:p w14:paraId="01553FBF" w14:textId="4E791103" w:rsidR="00F017D0" w:rsidRDefault="00F017D0" w:rsidP="00F017D0">
      <w:r>
        <w:t>Para caracterizar el material y poder estudiar la exactitud del proceso de fabricación se observaron en detalle varias muestras de estos laminados fabricados a alta velocidad (12</w:t>
      </w:r>
      <w:r w:rsidR="00AB62DB">
        <w:t xml:space="preserve"> </w:t>
      </w:r>
      <w:r>
        <w:t xml:space="preserve">m/min): midiendo con un microscopio las longitudes de fibra y de los gaps, determinando el contenido de huecos (según normativa EN 2564) y la densidad de cada muestra (normativa ISO 1183:2012). </w:t>
      </w:r>
    </w:p>
    <w:p w14:paraId="34675704" w14:textId="302D15AF" w:rsidR="009C51AC" w:rsidRDefault="009C51AC" w:rsidP="009C51AC">
      <w:pPr>
        <w:rPr>
          <w:noProof/>
        </w:rPr>
      </w:pPr>
    </w:p>
    <w:p w14:paraId="7B820107" w14:textId="6E2499B3" w:rsidR="009C51AC" w:rsidRDefault="009C51AC" w:rsidP="009C51AC">
      <w:pPr>
        <w:rPr>
          <w:noProof/>
        </w:rPr>
      </w:pPr>
      <w:r>
        <w:rPr>
          <w:noProof/>
        </w:rPr>
        <w:t>Para analizar el proceso de corte se hace mediante un microscopio electrónico de barrido</w:t>
      </w:r>
      <w:r w:rsidR="0050392B">
        <w:rPr>
          <w:noProof/>
        </w:rPr>
        <w:t xml:space="preserve">, para ello se toman </w:t>
      </w:r>
      <w:r>
        <w:rPr>
          <w:noProof/>
        </w:rPr>
        <w:t xml:space="preserve"> diferentes muestras (2x2 cm) de una lámina de dimensiones 300x300 y de longitud de fibra 25 mm </w:t>
      </w:r>
      <w:r>
        <w:rPr>
          <w:noProof/>
        </w:rPr>
        <w:lastRenderedPageBreak/>
        <w:t>fabricadas a una velocidad de 12 m/min. Estas muestras</w:t>
      </w:r>
      <w:r w:rsidR="0050392B">
        <w:rPr>
          <w:noProof/>
        </w:rPr>
        <w:t xml:space="preserve"> </w:t>
      </w:r>
      <w:r>
        <w:rPr>
          <w:noProof/>
        </w:rPr>
        <w:t>se toman en los tres momentos de la fabricación descritos anteriormente.</w:t>
      </w:r>
    </w:p>
    <w:p w14:paraId="456E5BCF" w14:textId="7830C021" w:rsidR="009C51AC" w:rsidRDefault="009C51AC" w:rsidP="009C51AC"/>
    <w:p w14:paraId="1933A882" w14:textId="5D20A5E6" w:rsidR="009C51AC" w:rsidRPr="00CB45A3" w:rsidRDefault="009C51AC" w:rsidP="009C51AC">
      <w:pPr>
        <w:rPr>
          <w:strike/>
        </w:rPr>
      </w:pPr>
      <w:r>
        <w:t xml:space="preserve">Siguiendo la normativa ASTM D3039 se llevaron a cabo ensayos a tracción sobre muestras de estos laminados, usando una máquina de ensayos universas y midiendo su deformación mediante un extensómetro longitudinal. </w:t>
      </w:r>
    </w:p>
    <w:p w14:paraId="6DD45233" w14:textId="0D71E61C" w:rsidR="009C51AC" w:rsidRDefault="009C51AC" w:rsidP="009C51AC"/>
    <w:p w14:paraId="29143227" w14:textId="6BA01B51" w:rsidR="009C51AC" w:rsidRDefault="009C51AC" w:rsidP="00AE4B20">
      <w:pPr>
        <w:pStyle w:val="Heading2"/>
      </w:pPr>
      <w:r>
        <w:t xml:space="preserve">Caracterización del proceso de fractura </w:t>
      </w:r>
    </w:p>
    <w:p w14:paraId="7844F180" w14:textId="77777777" w:rsidR="00174C26" w:rsidRPr="00174C26" w:rsidRDefault="00174C26" w:rsidP="00174C26"/>
    <w:p w14:paraId="26E2EFE1" w14:textId="55CC5C38" w:rsidR="009C51AC" w:rsidRDefault="006707D4" w:rsidP="009C51AC">
      <w:r>
        <w:rPr>
          <w:noProof/>
          <w:lang w:val="es-ES" w:eastAsia="es-ES"/>
        </w:rPr>
        <mc:AlternateContent>
          <mc:Choice Requires="wps">
            <w:drawing>
              <wp:anchor distT="45720" distB="45720" distL="114300" distR="114300" simplePos="0" relativeHeight="251669504" behindDoc="0" locked="0" layoutInCell="1" allowOverlap="1" wp14:anchorId="12D7E800" wp14:editId="52FE1D05">
                <wp:simplePos x="0" y="0"/>
                <wp:positionH relativeFrom="margin">
                  <wp:align>left</wp:align>
                </wp:positionH>
                <wp:positionV relativeFrom="paragraph">
                  <wp:posOffset>1905340</wp:posOffset>
                </wp:positionV>
                <wp:extent cx="5759450" cy="1404620"/>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3A77FA5B" w14:textId="77777777" w:rsidR="006707D4" w:rsidRDefault="006707D4" w:rsidP="006707D4">
                            <w:pPr>
                              <w:pStyle w:val="Caption"/>
                              <w:jc w:val="center"/>
                              <w:rPr>
                                <w:b/>
                              </w:rPr>
                            </w:pPr>
                            <w:r>
                              <w:rPr>
                                <w:b/>
                                <w:noProof/>
                              </w:rPr>
                              <w:drawing>
                                <wp:inline distT="0" distB="0" distL="0" distR="0" wp14:anchorId="60E522CA" wp14:editId="257F3ABB">
                                  <wp:extent cx="5580359" cy="1404000"/>
                                  <wp:effectExtent l="0" t="0" r="1905" b="5715"/>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agra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580359" cy="1404000"/>
                                          </a:xfrm>
                                          <a:prstGeom prst="rect">
                                            <a:avLst/>
                                          </a:prstGeom>
                                        </pic:spPr>
                                      </pic:pic>
                                    </a:graphicData>
                                  </a:graphic>
                                </wp:inline>
                              </w:drawing>
                            </w:r>
                          </w:p>
                          <w:p w14:paraId="27CC3A4B" w14:textId="6B0B7187" w:rsidR="006707D4" w:rsidRPr="00DF15AC" w:rsidRDefault="006707D4" w:rsidP="006707D4">
                            <w:pPr>
                              <w:pStyle w:val="Caption"/>
                              <w:jc w:val="left"/>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Pr="00DF15AC">
                              <w:rPr>
                                <w:b/>
                                <w:bCs/>
                                <w:noProof/>
                                <w:sz w:val="18"/>
                                <w:szCs w:val="16"/>
                              </w:rPr>
                              <w:t>2</w:t>
                            </w:r>
                            <w:r w:rsidRPr="00DF15AC">
                              <w:rPr>
                                <w:b/>
                                <w:bCs/>
                                <w:noProof/>
                                <w:sz w:val="18"/>
                                <w:szCs w:val="16"/>
                              </w:rPr>
                              <w:fldChar w:fldCharType="end"/>
                            </w:r>
                            <w:r w:rsidRPr="00DF15AC">
                              <w:rPr>
                                <w:sz w:val="18"/>
                                <w:szCs w:val="16"/>
                              </w:rPr>
                              <w:t xml:space="preserve">. Esquema de las probetas realizadas para los ensayos a fractura CT </w:t>
                            </w:r>
                            <w:sdt>
                              <w:sdtPr>
                                <w:rPr>
                                  <w:color w:val="000000"/>
                                  <w:sz w:val="18"/>
                                  <w:szCs w:val="16"/>
                                </w:rPr>
                                <w:tag w:val="MENDELEY_CITATION_v3_eyJjaXRhdGlvbklEIjoiTUVOREVMRVlfQ0lUQVRJT05fOWU2Mjk0NjMtZGU0Ni00Y2JiLWJmNmItMWIzNzg0M2ZmYjc3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
                                <w:id w:val="835115491"/>
                              </w:sdtPr>
                              <w:sdtContent>
                                <w:r w:rsidR="008F170F" w:rsidRPr="008F170F">
                                  <w:rPr>
                                    <w:rFonts w:eastAsia="Times New Roman"/>
                                    <w:color w:val="000000"/>
                                    <w:sz w:val="18"/>
                                    <w:szCs w:val="16"/>
                                  </w:rPr>
                                  <w:t>[11]</w:t>
                                </w:r>
                              </w:sdtContent>
                            </w:sdt>
                            <w:r w:rsidR="00523842">
                              <w:rPr>
                                <w:color w:val="000000"/>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7E800" id="_x0000_s1027" type="#_x0000_t202" style="position:absolute;left:0;text-align:left;margin-left:0;margin-top:150.05pt;width:453.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" stroked="f">
                <v:textbox style="mso-fit-shape-to-text:t">
                  <w:txbxContent>
                    <w:p w14:paraId="3A77FA5B" w14:textId="77777777" w:rsidR="006707D4" w:rsidRDefault="006707D4" w:rsidP="006707D4">
                      <w:pPr>
                        <w:pStyle w:val="Caption"/>
                        <w:jc w:val="center"/>
                        <w:rPr>
                          <w:b/>
                        </w:rPr>
                      </w:pPr>
                      <w:r>
                        <w:rPr>
                          <w:b/>
                          <w:noProof/>
                        </w:rPr>
                        <w:drawing>
                          <wp:inline distT="0" distB="0" distL="0" distR="0" wp14:anchorId="60E522CA" wp14:editId="257F3ABB">
                            <wp:extent cx="5580359" cy="1404000"/>
                            <wp:effectExtent l="0" t="0" r="1905" b="5715"/>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agra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580359" cy="1404000"/>
                                    </a:xfrm>
                                    <a:prstGeom prst="rect">
                                      <a:avLst/>
                                    </a:prstGeom>
                                  </pic:spPr>
                                </pic:pic>
                              </a:graphicData>
                            </a:graphic>
                          </wp:inline>
                        </w:drawing>
                      </w:r>
                    </w:p>
                    <w:p w14:paraId="27CC3A4B" w14:textId="6B0B7187" w:rsidR="006707D4" w:rsidRPr="00DF15AC" w:rsidRDefault="006707D4" w:rsidP="006707D4">
                      <w:pPr>
                        <w:pStyle w:val="Caption"/>
                        <w:jc w:val="left"/>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Pr="00DF15AC">
                        <w:rPr>
                          <w:b/>
                          <w:bCs/>
                          <w:noProof/>
                          <w:sz w:val="18"/>
                          <w:szCs w:val="16"/>
                        </w:rPr>
                        <w:t>2</w:t>
                      </w:r>
                      <w:r w:rsidRPr="00DF15AC">
                        <w:rPr>
                          <w:b/>
                          <w:bCs/>
                          <w:noProof/>
                          <w:sz w:val="18"/>
                          <w:szCs w:val="16"/>
                        </w:rPr>
                        <w:fldChar w:fldCharType="end"/>
                      </w:r>
                      <w:r w:rsidRPr="00DF15AC">
                        <w:rPr>
                          <w:sz w:val="18"/>
                          <w:szCs w:val="16"/>
                        </w:rPr>
                        <w:t xml:space="preserve">. Esquema de las probetas realizadas para los ensayos a fractura CT </w:t>
                      </w:r>
                      <w:sdt>
                        <w:sdtPr>
                          <w:rPr>
                            <w:color w:val="000000"/>
                            <w:sz w:val="18"/>
                            <w:szCs w:val="16"/>
                          </w:rPr>
                          <w:tag w:val="MENDELEY_CITATION_v3_eyJjaXRhdGlvbklEIjoiTUVOREVMRVlfQ0lUQVRJT05fOWU2Mjk0NjMtZGU0Ni00Y2JiLWJmNmItMWIzNzg0M2ZmYjc3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
                          <w:id w:val="835115491"/>
                        </w:sdtPr>
                        <w:sdtContent>
                          <w:r w:rsidR="008F170F" w:rsidRPr="008F170F">
                            <w:rPr>
                              <w:rFonts w:eastAsia="Times New Roman"/>
                              <w:color w:val="000000"/>
                              <w:sz w:val="18"/>
                              <w:szCs w:val="16"/>
                            </w:rPr>
                            <w:t>[11]</w:t>
                          </w:r>
                        </w:sdtContent>
                      </w:sdt>
                      <w:r w:rsidR="00523842">
                        <w:rPr>
                          <w:color w:val="000000"/>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p>
                  </w:txbxContent>
                </v:textbox>
                <w10:wrap type="topAndBottom" anchorx="margin"/>
              </v:shape>
            </w:pict>
          </mc:Fallback>
        </mc:AlternateContent>
      </w:r>
      <w:r w:rsidR="009C51AC">
        <w:t xml:space="preserve">El análisis del comportamiento a fractura se realiza mediante </w:t>
      </w:r>
      <w:r w:rsidR="00E24C10">
        <w:t>el análisis</w:t>
      </w:r>
      <w:r w:rsidR="009C51AC">
        <w:t xml:space="preserve"> </w:t>
      </w:r>
      <w:r w:rsidR="008D3656">
        <w:t>de la</w:t>
      </w:r>
      <w:r w:rsidR="009C51AC">
        <w:t xml:space="preserve"> tenacidad de fractura translaminar, </w:t>
      </w:r>
      <w:r w:rsidR="009C51AC" w:rsidRPr="008D3656">
        <w:rPr>
          <w:i/>
          <w:iCs/>
        </w:rPr>
        <w:t>G</w:t>
      </w:r>
      <w:r w:rsidR="009C51AC" w:rsidRPr="00674ABF">
        <w:rPr>
          <w:vertAlign w:val="subscript"/>
        </w:rPr>
        <w:t>CT</w:t>
      </w:r>
      <w:r w:rsidR="009C51AC">
        <w:t xml:space="preserve">, de estos laminados a través de su obtención en los ensayos CT realizados a las diferentes morfologías fabricadas </w:t>
      </w:r>
      <w:sdt>
        <w:sdtPr>
          <w:rPr>
            <w:color w:val="000000"/>
          </w:rPr>
          <w:tag w:val="MENDELEY_CITATION_v3_eyJjaXRhdGlvbklEIjoiTUVOREVMRVlfQ0lUQVRJT05fMjQ4Y2RlNDUtNDIwNS00Mzg0LThkMWItMTE0YTMzY2M5MzRm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
          <w:id w:val="-275793447"/>
          <w:placeholder>
            <w:docPart w:val="E2C5BA2522D74641BE8DE6F643B5821D"/>
          </w:placeholder>
        </w:sdtPr>
        <w:sdtContent>
          <w:r w:rsidR="008F170F" w:rsidRPr="008F170F">
            <w:rPr>
              <w:rFonts w:eastAsia="Times New Roman"/>
              <w:color w:val="000000"/>
            </w:rPr>
            <w:t>[11]</w:t>
          </w:r>
        </w:sdtContent>
      </w:sdt>
      <w:r w:rsidR="009C51AC">
        <w:t xml:space="preserve">. Para ello </w:t>
      </w:r>
      <w:r w:rsidR="009C51AC" w:rsidRPr="00C000A8">
        <w:t xml:space="preserve">se realizan muestras rectangulares de 60 x 65 mm con una secuencia definida por </w:t>
      </w:r>
      <w:proofErr w:type="spellStart"/>
      <w:r w:rsidR="009C51AC" w:rsidRPr="00C000A8">
        <w:t>Pinho</w:t>
      </w:r>
      <w:proofErr w:type="spellEnd"/>
      <w:r w:rsidR="009C51AC" w:rsidRPr="00C000A8">
        <w:t xml:space="preserve"> et al. </w:t>
      </w:r>
      <w:sdt>
        <w:sdtPr>
          <w:rPr>
            <w:color w:val="000000"/>
          </w:rPr>
          <w:tag w:val="MENDELEY_CITATION_v3_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"/>
          <w:id w:val="-1887939698"/>
          <w:placeholder>
            <w:docPart w:val="E2C5BA2522D74641BE8DE6F643B5821D"/>
          </w:placeholder>
        </w:sdtPr>
        <w:sdtContent>
          <w:r w:rsidR="008F170F" w:rsidRPr="008F170F">
            <w:rPr>
              <w:rFonts w:eastAsia="Times New Roman"/>
              <w:color w:val="000000"/>
            </w:rPr>
            <w:t>[34,35]</w:t>
          </w:r>
        </w:sdtContent>
      </w:sdt>
      <w:r w:rsidR="009C51AC">
        <w:t xml:space="preserve"> cuya </w:t>
      </w:r>
      <w:r w:rsidR="009C51AC" w:rsidRPr="00C000A8">
        <w:t xml:space="preserve">forma se muestran en la </w:t>
      </w:r>
      <w:r w:rsidR="009C51AC">
        <w:t>F</w:t>
      </w:r>
      <w:r w:rsidR="009C51AC" w:rsidRPr="00C000A8">
        <w:t xml:space="preserve">igura </w:t>
      </w:r>
      <w:r>
        <w:t>2</w:t>
      </w:r>
      <w:r w:rsidR="009C51AC">
        <w:t>. Todas las muestras</w:t>
      </w:r>
      <w:r w:rsidR="009C51AC" w:rsidRPr="00C000A8">
        <w:t xml:space="preserve"> tienen una entalla de profundidad 30 mm y ancho de 4 </w:t>
      </w:r>
      <w:proofErr w:type="spellStart"/>
      <w:r w:rsidR="009C51AC" w:rsidRPr="00C000A8">
        <w:t>mm</w:t>
      </w:r>
      <w:r w:rsidR="009C51AC">
        <w:t>.</w:t>
      </w:r>
      <w:proofErr w:type="spellEnd"/>
      <w:r w:rsidR="009C51AC">
        <w:t xml:space="preserve"> </w:t>
      </w:r>
      <w:r w:rsidR="009C51AC" w:rsidRPr="00C000A8">
        <w:t xml:space="preserve">Al final de la entalla se realiza en </w:t>
      </w:r>
      <w:r w:rsidR="009C51AC">
        <w:rPr>
          <w:lang w:val="es-ES"/>
        </w:rPr>
        <w:t>t</w:t>
      </w:r>
      <w:r w:rsidR="009C51AC" w:rsidRPr="00C000A8">
        <w:t xml:space="preserve">odas las muestras una </w:t>
      </w:r>
      <w:proofErr w:type="spellStart"/>
      <w:r w:rsidR="009C51AC" w:rsidRPr="00C000A8">
        <w:t>prefisuración</w:t>
      </w:r>
      <w:proofErr w:type="spellEnd"/>
      <w:r w:rsidR="009C51AC" w:rsidRPr="00C000A8">
        <w:t xml:space="preserve"> de 10 mm manteniendo en todos los casos una distancia entre la </w:t>
      </w:r>
      <w:proofErr w:type="spellStart"/>
      <w:r w:rsidR="009C51AC" w:rsidRPr="00C000A8">
        <w:t>prefisura</w:t>
      </w:r>
      <w:proofErr w:type="spellEnd"/>
      <w:r w:rsidR="009C51AC" w:rsidRPr="00C000A8">
        <w:t xml:space="preserve"> y el gap de </w:t>
      </w:r>
      <w:r w:rsidRPr="008D3656">
        <w:rPr>
          <w:i/>
          <w:iCs/>
        </w:rPr>
        <w:t>L</w:t>
      </w:r>
      <w:r w:rsidR="009C51AC" w:rsidRPr="00C000A8">
        <w:t>/</w:t>
      </w:r>
      <w:r w:rsidR="009C51AC">
        <w:t>4</w:t>
      </w:r>
      <w:r w:rsidR="009C51AC" w:rsidRPr="00C000A8">
        <w:t xml:space="preserve">. </w:t>
      </w:r>
    </w:p>
    <w:p w14:paraId="7229A193" w14:textId="225714CF" w:rsidR="006707D4" w:rsidRDefault="006707D4" w:rsidP="009C51AC"/>
    <w:p w14:paraId="6B195FDB" w14:textId="3D285FF3" w:rsidR="009C51AC" w:rsidRDefault="009C51AC" w:rsidP="009C51AC">
      <w:r w:rsidRPr="00C000A8">
        <w:t>El número de muestras ensayadas fueron de cinco para cada uno de los casos analizados y los ensayos fueron realizados con una máquina de ensayo INSTRON con célula de carga de 10 kN y velocidad de 0.5 mm/min</w:t>
      </w:r>
      <w:r w:rsidR="00F017D0">
        <w:t>,</w:t>
      </w:r>
      <w:r w:rsidRPr="00C000A8">
        <w:t xml:space="preserve"> alcanzando en todos los casos una longitud de fisura final de aproximadamente 25 </w:t>
      </w:r>
      <w:proofErr w:type="spellStart"/>
      <w:r w:rsidRPr="00C000A8">
        <w:t>mm.</w:t>
      </w:r>
      <w:proofErr w:type="spellEnd"/>
      <w:r w:rsidRPr="00C000A8">
        <w:t xml:space="preserve"> </w:t>
      </w:r>
    </w:p>
    <w:p w14:paraId="477F3B96" w14:textId="77777777" w:rsidR="009C51AC" w:rsidRDefault="009C51AC" w:rsidP="009C51AC"/>
    <w:p w14:paraId="771DBA09" w14:textId="65247B71" w:rsidR="009C51AC" w:rsidRDefault="009C51AC" w:rsidP="009C51AC">
      <w:r w:rsidRPr="00C000A8">
        <w:t xml:space="preserve">Para </w:t>
      </w:r>
      <w:r w:rsidR="00A97545">
        <w:t>el cálculo de</w:t>
      </w:r>
      <w:r w:rsidRPr="00C000A8">
        <w:t xml:space="preserve"> la tenacidad de fractura (</w:t>
      </w:r>
      <w:r w:rsidRPr="008D3656">
        <w:rPr>
          <w:i/>
          <w:iCs/>
        </w:rPr>
        <w:t>G</w:t>
      </w:r>
      <w:r w:rsidRPr="0016327B">
        <w:rPr>
          <w:vertAlign w:val="subscript"/>
        </w:rPr>
        <w:t>CT</w:t>
      </w:r>
      <w:r w:rsidRPr="00C000A8">
        <w:t xml:space="preserve">) se </w:t>
      </w:r>
      <w:r>
        <w:t>implementó</w:t>
      </w:r>
      <w:r w:rsidRPr="00C000A8">
        <w:t xml:space="preserve"> el método de las áreas calculando</w:t>
      </w:r>
      <w:r>
        <w:t xml:space="preserve"> para ello</w:t>
      </w:r>
      <w:r w:rsidRPr="00C000A8">
        <w:t xml:space="preserve"> el área encerrada en la curva fuerza – desplazamiento</w:t>
      </w:r>
      <w:r w:rsidR="000B1055">
        <w:t>.</w:t>
      </w:r>
    </w:p>
    <w:p w14:paraId="4A76F596" w14:textId="66C1CD88" w:rsidR="009C51AC" w:rsidRDefault="009C51AC" w:rsidP="009C51AC"/>
    <w:p w14:paraId="4C7A5ADC" w14:textId="77777777" w:rsidR="009C51AC" w:rsidRPr="00A84CB6" w:rsidRDefault="009C51AC" w:rsidP="009C51AC">
      <w:pPr>
        <w:pStyle w:val="Heading1"/>
      </w:pPr>
      <w:r>
        <w:t xml:space="preserve">Resultados  </w:t>
      </w:r>
    </w:p>
    <w:p w14:paraId="0CFC7C1F" w14:textId="77777777" w:rsidR="009C51AC" w:rsidRDefault="009C51AC" w:rsidP="009C51AC"/>
    <w:p w14:paraId="4D326EB4" w14:textId="58124C1F" w:rsidR="009C51AC" w:rsidRDefault="009C51AC" w:rsidP="009C51AC">
      <w:r>
        <w:t>Se analizarán por un lado los resultados del análisis del proceso de fabricación y de los laminados fabricados y por otro, se analizará su comportamiento a fractura en modo I en función de la longitud de fibra del laminado.</w:t>
      </w:r>
    </w:p>
    <w:p w14:paraId="22CDC722" w14:textId="77777777" w:rsidR="009C51AC" w:rsidRDefault="009C51AC" w:rsidP="009C51AC"/>
    <w:p w14:paraId="4B5D31BA" w14:textId="77777777" w:rsidR="009C51AC" w:rsidRDefault="009C51AC" w:rsidP="009C51AC">
      <w:pPr>
        <w:pStyle w:val="Heading2"/>
      </w:pPr>
      <w:r>
        <w:t>Caracterización de los laminados</w:t>
      </w:r>
    </w:p>
    <w:p w14:paraId="51498642" w14:textId="77777777" w:rsidR="009C51AC" w:rsidRPr="00322F16" w:rsidRDefault="009C51AC" w:rsidP="009C51AC">
      <w:pPr>
        <w:rPr>
          <w:noProof/>
        </w:rPr>
      </w:pPr>
    </w:p>
    <w:p w14:paraId="0CB07C14" w14:textId="7A72E4AB" w:rsidR="009C51AC" w:rsidRDefault="009C51AC" w:rsidP="009C51AC">
      <w:pPr>
        <w:rPr>
          <w:noProof/>
        </w:rPr>
      </w:pPr>
      <w:r>
        <w:rPr>
          <w:noProof/>
        </w:rPr>
        <w:t xml:space="preserve">Del análisis de la velocidad de fabricación se ha podido comprobar que no es un parámetro determinante en la morfología del corte ni en la longitud de la fibra y el gap. Además con velocidades de 12 m/min los cortes que se presentan son claros y uniformes. </w:t>
      </w:r>
      <w:r>
        <w:t>También</w:t>
      </w:r>
      <w:r w:rsidRPr="008A7159">
        <w:t xml:space="preserve"> se pudo observar que</w:t>
      </w:r>
      <w:r>
        <w:t>,</w:t>
      </w:r>
      <w:r w:rsidRPr="008A7159">
        <w:t xml:space="preserve"> aunque las muestras presentaban numerosos cortes no contenían ningún hueco, conteniendo</w:t>
      </w:r>
      <w:r>
        <w:t xml:space="preserve"> en ellos</w:t>
      </w:r>
      <w:r w:rsidRPr="008A7159">
        <w:t xml:space="preserve"> resina</w:t>
      </w:r>
      <w:r>
        <w:t xml:space="preserve"> y, en a</w:t>
      </w:r>
      <w:r w:rsidRPr="008A7159">
        <w:t xml:space="preserve">lgunos </w:t>
      </w:r>
      <w:r w:rsidR="006707D4" w:rsidRPr="008A7159">
        <w:t>c</w:t>
      </w:r>
      <w:r w:rsidR="006707D4">
        <w:t xml:space="preserve">asos, </w:t>
      </w:r>
      <w:r w:rsidR="006707D4" w:rsidRPr="008A7159">
        <w:t>fragmentos</w:t>
      </w:r>
      <w:r w:rsidRPr="008A7159">
        <w:t xml:space="preserve"> de fibra de carbono producida durante el proceso de corte.</w:t>
      </w:r>
      <w:r>
        <w:t xml:space="preserve"> </w:t>
      </w:r>
      <w:r>
        <w:rPr>
          <w:noProof/>
        </w:rPr>
        <w:t xml:space="preserve">De esta manera, la fabricación a alta velocidad (12m/min) resulta un proceso de fabricación fiable dando laminados de 300x300 mm en </w:t>
      </w:r>
      <w:r w:rsidR="00174C26">
        <w:rPr>
          <w:noProof/>
        </w:rPr>
        <w:t>pocos</w:t>
      </w:r>
      <w:r>
        <w:rPr>
          <w:noProof/>
        </w:rPr>
        <w:t xml:space="preserve"> minutos dando como resultado muestras con ausencia de defectos, huecos y laminaciones.</w:t>
      </w:r>
    </w:p>
    <w:p w14:paraId="6994C688" w14:textId="77777777" w:rsidR="009C51AC" w:rsidRPr="00593312" w:rsidRDefault="009C51AC" w:rsidP="009C51AC"/>
    <w:p w14:paraId="0B914340" w14:textId="04AEBE5A" w:rsidR="009C51AC" w:rsidRDefault="009C51AC" w:rsidP="009C51AC">
      <w:r>
        <w:t>Los resultados de la medición de la longitud de fibra y del gap m</w:t>
      </w:r>
      <w:r w:rsidRPr="008D3656">
        <w:t xml:space="preserve">edidas en los laminados </w:t>
      </w:r>
      <w:r w:rsidR="008D3656" w:rsidRPr="008D3656">
        <w:t>de estructura pared de ladrillo</w:t>
      </w:r>
      <w:r w:rsidRPr="00A72D6A">
        <w:rPr>
          <w:i/>
          <w:iCs/>
        </w:rPr>
        <w:t xml:space="preserve"> </w:t>
      </w:r>
      <w:r>
        <w:t xml:space="preserve">mostraron que, en todos los laminados, la desviación en la medida de la longitud de fibra entraba dentro del rango de </w:t>
      </w:r>
      <w:r w:rsidRPr="0016327B">
        <w:rPr>
          <w:u w:val="single"/>
        </w:rPr>
        <w:t>+</w:t>
      </w:r>
      <w:r>
        <w:t>1.5 mm (</w:t>
      </w:r>
      <w:r w:rsidR="008D3656">
        <w:t>F</w:t>
      </w:r>
      <w:r>
        <w:t xml:space="preserve">igura </w:t>
      </w:r>
      <w:r w:rsidR="000B1055">
        <w:t>3</w:t>
      </w:r>
      <w:r>
        <w:t xml:space="preserve">a). Esto indica que existe una alta exactitud comparado con métodos manuales, aunque menor que los obtenidos mediante técnicas de grabación por láser.  Para el caso del gap, Figura </w:t>
      </w:r>
      <w:r w:rsidR="000B1055">
        <w:t>3</w:t>
      </w:r>
      <w:r>
        <w:t>b, esta distancia se aprecia mucho menor en el caso de longitudes de fibra de 10 mm, con una distribución más estrecha que en el caso de longitudes de 25 y 50 mm cuya distribución es más ancha.</w:t>
      </w:r>
    </w:p>
    <w:p w14:paraId="3EC932F3" w14:textId="47B46D38" w:rsidR="001D0649" w:rsidRDefault="001D0649" w:rsidP="009C51AC"/>
    <w:p w14:paraId="6FCEC81F" w14:textId="4BE9845C" w:rsidR="001D0649" w:rsidRDefault="001D0649" w:rsidP="009C51AC">
      <w:r>
        <w:t xml:space="preserve">De las curvas representativas tensión – deformación de los materiales obtenidos (Figura 4), en concordancia con lo que se encuentra en la literatura, se pudo observar que a medida que la longitud de fibra es menor, </w:t>
      </w:r>
      <w:r w:rsidRPr="00A72D6A">
        <w:rPr>
          <w:i/>
          <w:iCs/>
        </w:rPr>
        <w:t>L</w:t>
      </w:r>
      <w:r>
        <w:t>, disminuía la tensión última y menos o casi sin variación lo hacía el módulo.</w:t>
      </w:r>
    </w:p>
    <w:p w14:paraId="355EB4FF" w14:textId="6BC97929" w:rsidR="009C51AC" w:rsidRDefault="00F046AE" w:rsidP="009C51AC">
      <w:pPr>
        <w:rPr>
          <w:color w:val="000000"/>
        </w:rPr>
      </w:pPr>
      <w:r>
        <w:rPr>
          <w:noProof/>
          <w:lang w:val="es-ES" w:eastAsia="es-ES"/>
        </w:rPr>
        <w:lastRenderedPageBreak/>
        <mc:AlternateContent>
          <mc:Choice Requires="wps">
            <w:drawing>
              <wp:anchor distT="45720" distB="45720" distL="114300" distR="114300" simplePos="0" relativeHeight="251675648" behindDoc="0" locked="0" layoutInCell="1" allowOverlap="1" wp14:anchorId="473EC9E3" wp14:editId="06F34044">
                <wp:simplePos x="0" y="0"/>
                <wp:positionH relativeFrom="margin">
                  <wp:align>right</wp:align>
                </wp:positionH>
                <wp:positionV relativeFrom="paragraph">
                  <wp:posOffset>3558300</wp:posOffset>
                </wp:positionV>
                <wp:extent cx="5759450" cy="1404620"/>
                <wp:effectExtent l="0" t="0" r="0" b="4445"/>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690276D6" w14:textId="77777777" w:rsidR="000B1055" w:rsidRDefault="000B1055" w:rsidP="000B1055">
                            <w:pPr>
                              <w:pStyle w:val="Caption"/>
                              <w:jc w:val="center"/>
                              <w:rPr>
                                <w:b/>
                              </w:rPr>
                            </w:pPr>
                            <w:r>
                              <w:rPr>
                                <w:b/>
                              </w:rPr>
                              <w:t xml:space="preserve">  </w:t>
                            </w:r>
                            <w:r>
                              <w:rPr>
                                <w:b/>
                                <w:noProof/>
                              </w:rPr>
                              <w:drawing>
                                <wp:inline distT="0" distB="0" distL="0" distR="0" wp14:anchorId="7745BE0D" wp14:editId="37241846">
                                  <wp:extent cx="2690345" cy="2160000"/>
                                  <wp:effectExtent l="0" t="0" r="0" b="0"/>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 Gráfico de dispersión&#10;&#10;Descripción generada automáticamente"/>
                                          <pic:cNvPicPr/>
                                        </pic:nvPicPr>
                                        <pic:blipFill>
                                          <a:blip r:embed="rId14">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690345" cy="2160000"/>
                                          </a:xfrm>
                                          <a:prstGeom prst="rect">
                                            <a:avLst/>
                                          </a:prstGeom>
                                        </pic:spPr>
                                      </pic:pic>
                                    </a:graphicData>
                                  </a:graphic>
                                </wp:inline>
                              </w:drawing>
                            </w:r>
                          </w:p>
                          <w:p w14:paraId="1E95E382" w14:textId="1A1F80A8" w:rsidR="000B1055" w:rsidRPr="00DF15AC" w:rsidRDefault="000B1055" w:rsidP="000B1055">
                            <w:pPr>
                              <w:pStyle w:val="Caption"/>
                              <w:jc w:val="left"/>
                              <w:rPr>
                                <w:sz w:val="16"/>
                                <w:szCs w:val="14"/>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Pr="00DF15AC">
                              <w:rPr>
                                <w:b/>
                                <w:bCs/>
                                <w:noProof/>
                                <w:sz w:val="18"/>
                                <w:szCs w:val="16"/>
                              </w:rPr>
                              <w:t>4</w:t>
                            </w:r>
                            <w:r w:rsidRPr="00DF15AC">
                              <w:rPr>
                                <w:b/>
                                <w:bCs/>
                                <w:noProof/>
                                <w:sz w:val="18"/>
                                <w:szCs w:val="16"/>
                              </w:rPr>
                              <w:fldChar w:fldCharType="end"/>
                            </w:r>
                            <w:r w:rsidRPr="00DF15AC">
                              <w:rPr>
                                <w:sz w:val="18"/>
                                <w:szCs w:val="16"/>
                              </w:rPr>
                              <w:t xml:space="preserve">. Curvas tensión – deformación de los distintos materiales analizado: laminado continuo, laminado con longitud de fibra; 50, 25 y 10 </w:t>
                            </w:r>
                            <w:proofErr w:type="spellStart"/>
                            <w:r w:rsidRPr="00DF15AC">
                              <w:rPr>
                                <w:sz w:val="18"/>
                                <w:szCs w:val="16"/>
                              </w:rPr>
                              <w:t>mm.</w:t>
                            </w:r>
                            <w:proofErr w:type="spellEnd"/>
                            <w:r w:rsidRPr="00DF15AC">
                              <w:rPr>
                                <w:sz w:val="18"/>
                                <w:szCs w:val="16"/>
                              </w:rPr>
                              <w:t xml:space="preserve"> </w:t>
                            </w:r>
                            <w:sdt>
                              <w:sdtPr>
                                <w:rPr>
                                  <w:color w:val="000000"/>
                                  <w:sz w:val="18"/>
                                  <w:szCs w:val="16"/>
                                </w:rPr>
                                <w:tag w:val="MENDELEY_CITATION_v3_eyJjaXRhdGlvbklEIjoiTUVOREVMRVlfQ0lUQVRJT05fMTJlMzJlNTYtMzRkYi00NTEwLWIwMzEtNGQ5MTZmYzRiYmI1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1395117222"/>
                              </w:sdtPr>
                              <w:sdtContent>
                                <w:r w:rsidR="008F170F" w:rsidRPr="008F170F">
                                  <w:rPr>
                                    <w:color w:val="000000"/>
                                    <w:sz w:val="18"/>
                                    <w:szCs w:val="16"/>
                                  </w:rPr>
                                  <w:t>[12]</w:t>
                                </w:r>
                              </w:sdtContent>
                            </w:sdt>
                            <w:r w:rsidRPr="00DF15AC">
                              <w:rPr>
                                <w:sz w:val="18"/>
                                <w:szCs w:val="16"/>
                              </w:rPr>
                              <w:t>.</w:t>
                            </w:r>
                            <w:r w:rsidR="00523842">
                              <w:rPr>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r w:rsidR="00523842">
                              <w:rPr>
                                <w:sz w:val="18"/>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EC9E3" id="_x0000_s1028" type="#_x0000_t202" style="position:absolute;left:0;text-align:left;margin-left:402.3pt;margin-top:280.2pt;width:453.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vGEg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" stroked="f">
                <v:textbox style="mso-fit-shape-to-text:t">
                  <w:txbxContent>
                    <w:p w14:paraId="690276D6" w14:textId="77777777" w:rsidR="000B1055" w:rsidRDefault="000B1055" w:rsidP="000B1055">
                      <w:pPr>
                        <w:pStyle w:val="Caption"/>
                        <w:jc w:val="center"/>
                        <w:rPr>
                          <w:b/>
                        </w:rPr>
                      </w:pPr>
                      <w:r>
                        <w:rPr>
                          <w:b/>
                        </w:rPr>
                        <w:t xml:space="preserve">  </w:t>
                      </w:r>
                      <w:r>
                        <w:rPr>
                          <w:b/>
                          <w:noProof/>
                        </w:rPr>
                        <w:drawing>
                          <wp:inline distT="0" distB="0" distL="0" distR="0" wp14:anchorId="7745BE0D" wp14:editId="37241846">
                            <wp:extent cx="2690345" cy="2160000"/>
                            <wp:effectExtent l="0" t="0" r="0" b="0"/>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 Gráfico de dispersión&#10;&#10;Descripción generada automáticamente"/>
                                    <pic:cNvPicPr/>
                                  </pic:nvPicPr>
                                  <pic:blipFill>
                                    <a:blip r:embed="rId14">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690345" cy="2160000"/>
                                    </a:xfrm>
                                    <a:prstGeom prst="rect">
                                      <a:avLst/>
                                    </a:prstGeom>
                                  </pic:spPr>
                                </pic:pic>
                              </a:graphicData>
                            </a:graphic>
                          </wp:inline>
                        </w:drawing>
                      </w:r>
                    </w:p>
                    <w:p w14:paraId="1E95E382" w14:textId="1A1F80A8" w:rsidR="000B1055" w:rsidRPr="00DF15AC" w:rsidRDefault="000B1055" w:rsidP="000B1055">
                      <w:pPr>
                        <w:pStyle w:val="Caption"/>
                        <w:jc w:val="left"/>
                        <w:rPr>
                          <w:sz w:val="16"/>
                          <w:szCs w:val="14"/>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Pr="00DF15AC">
                        <w:rPr>
                          <w:b/>
                          <w:bCs/>
                          <w:noProof/>
                          <w:sz w:val="18"/>
                          <w:szCs w:val="16"/>
                        </w:rPr>
                        <w:t>4</w:t>
                      </w:r>
                      <w:r w:rsidRPr="00DF15AC">
                        <w:rPr>
                          <w:b/>
                          <w:bCs/>
                          <w:noProof/>
                          <w:sz w:val="18"/>
                          <w:szCs w:val="16"/>
                        </w:rPr>
                        <w:fldChar w:fldCharType="end"/>
                      </w:r>
                      <w:r w:rsidRPr="00DF15AC">
                        <w:rPr>
                          <w:sz w:val="18"/>
                          <w:szCs w:val="16"/>
                        </w:rPr>
                        <w:t xml:space="preserve">. Curvas tensión – deformación de los distintos materiales analizado: laminado continuo, laminado con longitud de fibra; 50, 25 y 10 </w:t>
                      </w:r>
                      <w:proofErr w:type="spellStart"/>
                      <w:r w:rsidRPr="00DF15AC">
                        <w:rPr>
                          <w:sz w:val="18"/>
                          <w:szCs w:val="16"/>
                        </w:rPr>
                        <w:t>mm.</w:t>
                      </w:r>
                      <w:proofErr w:type="spellEnd"/>
                      <w:r w:rsidRPr="00DF15AC">
                        <w:rPr>
                          <w:sz w:val="18"/>
                          <w:szCs w:val="16"/>
                        </w:rPr>
                        <w:t xml:space="preserve"> </w:t>
                      </w:r>
                      <w:sdt>
                        <w:sdtPr>
                          <w:rPr>
                            <w:color w:val="000000"/>
                            <w:sz w:val="18"/>
                            <w:szCs w:val="16"/>
                          </w:rPr>
                          <w:tag w:val="MENDELEY_CITATION_v3_eyJjaXRhdGlvbklEIjoiTUVOREVMRVlfQ0lUQVRJT05fMTJlMzJlNTYtMzRkYi00NTEwLWIwMzEtNGQ5MTZmYzRiYmI1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1395117222"/>
                        </w:sdtPr>
                        <w:sdtContent>
                          <w:r w:rsidR="008F170F" w:rsidRPr="008F170F">
                            <w:rPr>
                              <w:color w:val="000000"/>
                              <w:sz w:val="18"/>
                              <w:szCs w:val="16"/>
                            </w:rPr>
                            <w:t>[12]</w:t>
                          </w:r>
                        </w:sdtContent>
                      </w:sdt>
                      <w:r w:rsidRPr="00DF15AC">
                        <w:rPr>
                          <w:sz w:val="18"/>
                          <w:szCs w:val="16"/>
                        </w:rPr>
                        <w:t>.</w:t>
                      </w:r>
                      <w:r w:rsidR="00523842">
                        <w:rPr>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r w:rsidR="00523842">
                        <w:rPr>
                          <w:sz w:val="18"/>
                          <w:szCs w:val="16"/>
                        </w:rPr>
                        <w:t>.</w:t>
                      </w:r>
                    </w:p>
                  </w:txbxContent>
                </v:textbox>
                <w10:wrap type="topAndBottom" anchorx="margin"/>
              </v:shape>
            </w:pict>
          </mc:Fallback>
        </mc:AlternateContent>
      </w:r>
      <w:r w:rsidR="001D0649">
        <w:rPr>
          <w:noProof/>
          <w:lang w:val="es-ES" w:eastAsia="es-ES"/>
        </w:rPr>
        <mc:AlternateContent>
          <mc:Choice Requires="wps">
            <w:drawing>
              <wp:anchor distT="45720" distB="45720" distL="114300" distR="114300" simplePos="0" relativeHeight="251673600" behindDoc="0" locked="0" layoutInCell="1" allowOverlap="1" wp14:anchorId="3C7351C2" wp14:editId="731B228A">
                <wp:simplePos x="0" y="0"/>
                <wp:positionH relativeFrom="margin">
                  <wp:align>right</wp:align>
                </wp:positionH>
                <wp:positionV relativeFrom="page">
                  <wp:posOffset>977396</wp:posOffset>
                </wp:positionV>
                <wp:extent cx="5759450" cy="2776855"/>
                <wp:effectExtent l="0" t="0" r="0" b="4445"/>
                <wp:wrapTopAndBottom/>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776855"/>
                        </a:xfrm>
                        <a:prstGeom prst="rect">
                          <a:avLst/>
                        </a:prstGeom>
                        <a:solidFill>
                          <a:srgbClr val="FFFFFF"/>
                        </a:solidFill>
                        <a:ln w="9525">
                          <a:noFill/>
                          <a:miter lim="800000"/>
                          <a:headEnd/>
                          <a:tailEnd/>
                        </a:ln>
                      </wps:spPr>
                      <wps:txbx>
                        <w:txbxContent>
                          <w:p w14:paraId="65D07832" w14:textId="77777777" w:rsidR="000B1055" w:rsidRDefault="000B1055" w:rsidP="000B1055">
                            <w:pPr>
                              <w:pStyle w:val="Caption"/>
                              <w:jc w:val="center"/>
                              <w:rPr>
                                <w:b/>
                              </w:rPr>
                            </w:pPr>
                            <w:r>
                              <w:rPr>
                                <w:b/>
                              </w:rPr>
                              <w:t xml:space="preserve">  </w:t>
                            </w:r>
                            <w:r>
                              <w:rPr>
                                <w:b/>
                                <w:noProof/>
                              </w:rPr>
                              <w:drawing>
                                <wp:inline distT="0" distB="0" distL="0" distR="0" wp14:anchorId="596DB506" wp14:editId="5E342625">
                                  <wp:extent cx="4636200" cy="2160000"/>
                                  <wp:effectExtent l="0" t="0" r="0" b="0"/>
                                  <wp:docPr id="4" name="Imagen 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Histo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636200" cy="2160000"/>
                                          </a:xfrm>
                                          <a:prstGeom prst="rect">
                                            <a:avLst/>
                                          </a:prstGeom>
                                        </pic:spPr>
                                      </pic:pic>
                                    </a:graphicData>
                                  </a:graphic>
                                </wp:inline>
                              </w:drawing>
                            </w:r>
                          </w:p>
                          <w:p w14:paraId="099FFB05" w14:textId="45975D36" w:rsidR="000B1055" w:rsidRPr="00DF15AC" w:rsidRDefault="000B1055" w:rsidP="000B1055">
                            <w:pPr>
                              <w:pStyle w:val="Caption"/>
                              <w:jc w:val="left"/>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Pr="00DF15AC">
                              <w:rPr>
                                <w:b/>
                                <w:bCs/>
                                <w:noProof/>
                                <w:sz w:val="18"/>
                                <w:szCs w:val="16"/>
                              </w:rPr>
                              <w:t>3</w:t>
                            </w:r>
                            <w:r w:rsidRPr="00DF15AC">
                              <w:rPr>
                                <w:b/>
                                <w:bCs/>
                                <w:noProof/>
                                <w:sz w:val="18"/>
                                <w:szCs w:val="16"/>
                              </w:rPr>
                              <w:fldChar w:fldCharType="end"/>
                            </w:r>
                            <w:r w:rsidRPr="00DF15AC">
                              <w:rPr>
                                <w:b/>
                                <w:bCs/>
                                <w:sz w:val="18"/>
                                <w:szCs w:val="16"/>
                              </w:rPr>
                              <w:t>.</w:t>
                            </w:r>
                            <w:r w:rsidRPr="00DF15AC">
                              <w:rPr>
                                <w:sz w:val="18"/>
                                <w:szCs w:val="16"/>
                              </w:rPr>
                              <w:t xml:space="preserve"> Resultados obtenidos tras la fabricación: (a) longitud de fibras de los diferentes laminados y (b) longitud de los gaps. </w:t>
                            </w:r>
                            <w:sdt>
                              <w:sdtPr>
                                <w:rPr>
                                  <w:color w:val="000000"/>
                                  <w:sz w:val="18"/>
                                  <w:szCs w:val="16"/>
                                </w:rPr>
                                <w:tag w:val="MENDELEY_CITATION_v3_eyJjaXRhdGlvbklEIjoiTUVOREVMRVlfQ0lUQVRJT05fMDlhMDFmNmItZTdiZi00YjJjLTk2NDUtYzY4NWVlMzBjOWM3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299656349"/>
                              </w:sdtPr>
                              <w:sdtContent>
                                <w:r w:rsidR="008F170F" w:rsidRPr="008F170F">
                                  <w:rPr>
                                    <w:color w:val="000000"/>
                                    <w:sz w:val="18"/>
                                    <w:szCs w:val="16"/>
                                  </w:rPr>
                                  <w:t>[12]</w:t>
                                </w:r>
                              </w:sdtContent>
                            </w:sdt>
                            <w:r w:rsidRPr="00DF15AC">
                              <w:rPr>
                                <w:sz w:val="18"/>
                                <w:szCs w:val="16"/>
                              </w:rPr>
                              <w:t>.</w:t>
                            </w:r>
                            <w:r w:rsidR="00523842">
                              <w:rPr>
                                <w:sz w:val="18"/>
                                <w:szCs w:val="16"/>
                              </w:rPr>
                              <w:t xml:space="preserve">CC </w:t>
                            </w:r>
                            <w:proofErr w:type="spellStart"/>
                            <w:r w:rsidR="00523842">
                              <w:rPr>
                                <w:sz w:val="18"/>
                                <w:szCs w:val="16"/>
                              </w:rPr>
                              <w:t>by</w:t>
                            </w:r>
                            <w:proofErr w:type="spellEnd"/>
                            <w:r w:rsidR="00523842">
                              <w:rPr>
                                <w:sz w:val="18"/>
                                <w:szCs w:val="16"/>
                              </w:rPr>
                              <w:t xml:space="preserve">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351C2" id="_x0000_s1029" type="#_x0000_t202" style="position:absolute;left:0;text-align:left;margin-left:402.3pt;margin-top:76.95pt;width:453.5pt;height:218.65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" stroked="f">
                <v:textbox style="mso-fit-shape-to-text:t">
                  <w:txbxContent>
                    <w:p w14:paraId="65D07832" w14:textId="77777777" w:rsidR="000B1055" w:rsidRDefault="000B1055" w:rsidP="000B1055">
                      <w:pPr>
                        <w:pStyle w:val="Caption"/>
                        <w:jc w:val="center"/>
                        <w:rPr>
                          <w:b/>
                        </w:rPr>
                      </w:pPr>
                      <w:r>
                        <w:rPr>
                          <w:b/>
                        </w:rPr>
                        <w:t xml:space="preserve">  </w:t>
                      </w:r>
                      <w:r>
                        <w:rPr>
                          <w:b/>
                          <w:noProof/>
                        </w:rPr>
                        <w:drawing>
                          <wp:inline distT="0" distB="0" distL="0" distR="0" wp14:anchorId="596DB506" wp14:editId="5E342625">
                            <wp:extent cx="4636200" cy="2160000"/>
                            <wp:effectExtent l="0" t="0" r="0" b="0"/>
                            <wp:docPr id="4" name="Imagen 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Histo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636200" cy="2160000"/>
                                    </a:xfrm>
                                    <a:prstGeom prst="rect">
                                      <a:avLst/>
                                    </a:prstGeom>
                                  </pic:spPr>
                                </pic:pic>
                              </a:graphicData>
                            </a:graphic>
                          </wp:inline>
                        </w:drawing>
                      </w:r>
                    </w:p>
                    <w:p w14:paraId="099FFB05" w14:textId="45975D36" w:rsidR="000B1055" w:rsidRPr="00DF15AC" w:rsidRDefault="000B1055" w:rsidP="000B1055">
                      <w:pPr>
                        <w:pStyle w:val="Caption"/>
                        <w:jc w:val="left"/>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Pr="00DF15AC">
                        <w:rPr>
                          <w:b/>
                          <w:bCs/>
                          <w:noProof/>
                          <w:sz w:val="18"/>
                          <w:szCs w:val="16"/>
                        </w:rPr>
                        <w:t>3</w:t>
                      </w:r>
                      <w:r w:rsidRPr="00DF15AC">
                        <w:rPr>
                          <w:b/>
                          <w:bCs/>
                          <w:noProof/>
                          <w:sz w:val="18"/>
                          <w:szCs w:val="16"/>
                        </w:rPr>
                        <w:fldChar w:fldCharType="end"/>
                      </w:r>
                      <w:r w:rsidRPr="00DF15AC">
                        <w:rPr>
                          <w:b/>
                          <w:bCs/>
                          <w:sz w:val="18"/>
                          <w:szCs w:val="16"/>
                        </w:rPr>
                        <w:t>.</w:t>
                      </w:r>
                      <w:r w:rsidRPr="00DF15AC">
                        <w:rPr>
                          <w:sz w:val="18"/>
                          <w:szCs w:val="16"/>
                        </w:rPr>
                        <w:t xml:space="preserve"> Resultados obtenidos tras la fabricación: (a) longitud de fibras de los diferentes laminados y (b) longitud de los gaps. </w:t>
                      </w:r>
                      <w:sdt>
                        <w:sdtPr>
                          <w:rPr>
                            <w:color w:val="000000"/>
                            <w:sz w:val="18"/>
                            <w:szCs w:val="16"/>
                          </w:rPr>
                          <w:tag w:val="MENDELEY_CITATION_v3_eyJjaXRhdGlvbklEIjoiTUVOREVMRVlfQ0lUQVRJT05fMDlhMDFmNmItZTdiZi00YjJjLTk2NDUtYzY4NWVlMzBjOWM3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
                          <w:id w:val="299656349"/>
                        </w:sdtPr>
                        <w:sdtContent>
                          <w:r w:rsidR="008F170F" w:rsidRPr="008F170F">
                            <w:rPr>
                              <w:color w:val="000000"/>
                              <w:sz w:val="18"/>
                              <w:szCs w:val="16"/>
                            </w:rPr>
                            <w:t>[12]</w:t>
                          </w:r>
                        </w:sdtContent>
                      </w:sdt>
                      <w:r w:rsidRPr="00DF15AC">
                        <w:rPr>
                          <w:sz w:val="18"/>
                          <w:szCs w:val="16"/>
                        </w:rPr>
                        <w:t>.</w:t>
                      </w:r>
                      <w:r w:rsidR="00523842">
                        <w:rPr>
                          <w:sz w:val="18"/>
                          <w:szCs w:val="16"/>
                        </w:rPr>
                        <w:t xml:space="preserve">CC </w:t>
                      </w:r>
                      <w:proofErr w:type="spellStart"/>
                      <w:r w:rsidR="00523842">
                        <w:rPr>
                          <w:sz w:val="18"/>
                          <w:szCs w:val="16"/>
                        </w:rPr>
                        <w:t>by</w:t>
                      </w:r>
                      <w:proofErr w:type="spellEnd"/>
                      <w:r w:rsidR="00523842">
                        <w:rPr>
                          <w:sz w:val="18"/>
                          <w:szCs w:val="16"/>
                        </w:rPr>
                        <w:t xml:space="preserve"> 4.0.</w:t>
                      </w:r>
                    </w:p>
                  </w:txbxContent>
                </v:textbox>
                <w10:wrap type="topAndBottom" anchorx="margin" anchory="page"/>
              </v:shape>
            </w:pict>
          </mc:Fallback>
        </mc:AlternateContent>
      </w:r>
      <w:r w:rsidR="009C51AC">
        <w:t>Estas ligeras diferencias pueden deberse a las diferencias en el área de la interfase entre los ladrillos del material compuesto y las matrices. Una longitud de fibra larga y</w:t>
      </w:r>
      <w:r w:rsidR="00744332">
        <w:t>,</w:t>
      </w:r>
      <w:r w:rsidR="009C51AC">
        <w:t xml:space="preserve"> por </w:t>
      </w:r>
      <w:r w:rsidR="00744332">
        <w:t>consiguiente,</w:t>
      </w:r>
      <w:r w:rsidR="009C51AC">
        <w:t xml:space="preserve"> una distancia entre costes </w:t>
      </w:r>
      <w:proofErr w:type="gramStart"/>
      <w:r w:rsidR="009C51AC">
        <w:t>mayor</w:t>
      </w:r>
      <w:r w:rsidR="00744332">
        <w:t>,</w:t>
      </w:r>
      <w:proofErr w:type="gramEnd"/>
      <w:r w:rsidR="009C51AC">
        <w:t xml:space="preserve"> permite mejor transferencia de tensiones a los ladrillos, permitiendo mayores valores de resistencia </w:t>
      </w:r>
      <w:sdt>
        <w:sdtPr>
          <w:rPr>
            <w:color w:val="000000"/>
          </w:rPr>
          <w:tag w:val="MENDELEY_CITATION_v3_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"/>
          <w:id w:val="1514188311"/>
          <w:placeholder>
            <w:docPart w:val="E2C5BA2522D74641BE8DE6F643B5821D"/>
          </w:placeholder>
        </w:sdtPr>
        <w:sdtContent>
          <w:r w:rsidR="008F170F" w:rsidRPr="008F170F">
            <w:rPr>
              <w:rFonts w:eastAsia="Times New Roman"/>
              <w:color w:val="000000"/>
            </w:rPr>
            <w:t>[15]</w:t>
          </w:r>
        </w:sdtContent>
      </w:sdt>
      <w:r w:rsidR="009C51AC">
        <w:t xml:space="preserve">. Otros factores que pueden influir son el tamaño y la relación de aspecto de las resinas la morfología y la distribución de las fibras </w:t>
      </w:r>
      <w:sdt>
        <w:sdtPr>
          <w:rPr>
            <w:color w:val="000000"/>
          </w:rPr>
          <w:tag w:val="MENDELEY_CITATION_v3_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"/>
          <w:id w:val="-1581900419"/>
          <w:placeholder>
            <w:docPart w:val="E2C5BA2522D74641BE8DE6F643B5821D"/>
          </w:placeholder>
        </w:sdtPr>
        <w:sdtContent>
          <w:r w:rsidR="008F170F" w:rsidRPr="008F170F">
            <w:rPr>
              <w:rFonts w:eastAsia="Times New Roman"/>
              <w:color w:val="000000"/>
            </w:rPr>
            <w:t>[2,29,36]</w:t>
          </w:r>
        </w:sdtContent>
      </w:sdt>
      <w:r w:rsidR="009C51AC">
        <w:rPr>
          <w:color w:val="000000"/>
        </w:rPr>
        <w:t>.</w:t>
      </w:r>
    </w:p>
    <w:p w14:paraId="0F366440" w14:textId="66BE4B5F" w:rsidR="008D3656" w:rsidRDefault="008D3656" w:rsidP="009C51AC">
      <w:pPr>
        <w:rPr>
          <w:color w:val="000000"/>
        </w:rPr>
      </w:pPr>
    </w:p>
    <w:p w14:paraId="2CF558E5" w14:textId="4C8F80F3" w:rsidR="009C51AC" w:rsidRDefault="009C51AC" w:rsidP="009C51AC">
      <w:r>
        <w:t xml:space="preserve">Sin embargo, los laminados </w:t>
      </w:r>
      <w:r w:rsidR="008D3656">
        <w:t>con estructura de pared de ladrillo</w:t>
      </w:r>
      <w:r>
        <w:t xml:space="preserve"> exhiben un comportamiento no linear antes de la fractura, y este comportamiento es más acusado a medida que la longitud de fibra</w:t>
      </w:r>
      <w:r w:rsidR="008D3656">
        <w:t xml:space="preserve">, </w:t>
      </w:r>
      <w:r w:rsidR="008D3656">
        <w:rPr>
          <w:i/>
          <w:iCs/>
        </w:rPr>
        <w:t>L</w:t>
      </w:r>
      <w:r w:rsidR="008D3656">
        <w:t>,</w:t>
      </w:r>
      <w:r>
        <w:t xml:space="preserve"> disminuye. Pimenta et al </w:t>
      </w:r>
      <w:sdt>
        <w:sdtPr>
          <w:rPr>
            <w:color w:val="000000"/>
          </w:rPr>
          <w:tag w:val="MENDELEY_CITATION_v3_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"/>
          <w:id w:val="-266071473"/>
          <w:placeholder>
            <w:docPart w:val="E2C5BA2522D74641BE8DE6F643B5821D"/>
          </w:placeholder>
        </w:sdtPr>
        <w:sdtContent>
          <w:r w:rsidR="008F170F" w:rsidRPr="008F170F">
            <w:rPr>
              <w:color w:val="000000"/>
            </w:rPr>
            <w:t>[36]</w:t>
          </w:r>
        </w:sdtContent>
      </w:sdt>
      <w:r>
        <w:t xml:space="preserve"> explicaron este comportamiento analíticamente en función de la relación de aspecto de los ladrillos (relación entre el espesor y la longitud de los ladrillos).</w:t>
      </w:r>
    </w:p>
    <w:p w14:paraId="4C0360E5" w14:textId="77777777" w:rsidR="00744332" w:rsidRDefault="00744332" w:rsidP="009C51AC"/>
    <w:p w14:paraId="0E55A7D0" w14:textId="5B827A48" w:rsidR="009C51AC" w:rsidRDefault="009C51AC" w:rsidP="009C51AC">
      <w:pPr>
        <w:pStyle w:val="Heading2"/>
      </w:pPr>
      <w:r>
        <w:t>Caracterización del proceso de fractura en modo I</w:t>
      </w:r>
    </w:p>
    <w:p w14:paraId="379A14CB" w14:textId="77777777" w:rsidR="000B1055" w:rsidRPr="000B1055" w:rsidRDefault="000B1055" w:rsidP="000B1055"/>
    <w:p w14:paraId="32096809" w14:textId="3EFCD1D3" w:rsidR="009C51AC" w:rsidRDefault="009C51AC" w:rsidP="009C51AC">
      <w:pPr>
        <w:rPr>
          <w:noProof/>
        </w:rPr>
      </w:pPr>
      <w:r>
        <w:rPr>
          <w:noProof/>
        </w:rPr>
        <w:t xml:space="preserve">Las muestras ensayadas así como sus superficies de fractura se muestran en las </w:t>
      </w:r>
      <w:r w:rsidR="008D3656">
        <w:rPr>
          <w:noProof/>
        </w:rPr>
        <w:t>F</w:t>
      </w:r>
      <w:r>
        <w:rPr>
          <w:noProof/>
        </w:rPr>
        <w:t xml:space="preserve">iguras </w:t>
      </w:r>
      <w:r w:rsidR="00431956">
        <w:rPr>
          <w:noProof/>
        </w:rPr>
        <w:t>5</w:t>
      </w:r>
      <w:r>
        <w:rPr>
          <w:noProof/>
        </w:rPr>
        <w:t xml:space="preserve">a y </w:t>
      </w:r>
      <w:r w:rsidR="00431956">
        <w:rPr>
          <w:noProof/>
        </w:rPr>
        <w:t>5</w:t>
      </w:r>
      <w:r>
        <w:rPr>
          <w:noProof/>
        </w:rPr>
        <w:t>b, respectivamente. En las superficies de fractura</w:t>
      </w:r>
      <w:r w:rsidR="008D3656">
        <w:rPr>
          <w:noProof/>
        </w:rPr>
        <w:t xml:space="preserve"> (Figura 5b)</w:t>
      </w:r>
      <w:r>
        <w:rPr>
          <w:noProof/>
        </w:rPr>
        <w:t xml:space="preserve"> se puede observar como hay un cambio en el mecanismo de fractura, pasando de una rotura fr</w:t>
      </w:r>
      <w:r w:rsidR="00744332">
        <w:rPr>
          <w:noProof/>
        </w:rPr>
        <w:t>á</w:t>
      </w:r>
      <w:r>
        <w:rPr>
          <w:noProof/>
        </w:rPr>
        <w:t>gil a tracción de las fibras</w:t>
      </w:r>
      <w:sdt>
        <w:sdtPr>
          <w:rPr>
            <w:noProof/>
            <w:color w:val="000000"/>
          </w:rPr>
          <w:tag w:val="MENDELEY_CITATION_v3_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"/>
          <w:id w:val="-1664534738"/>
          <w:placeholder>
            <w:docPart w:val="E2C5BA2522D74641BE8DE6F643B5821D"/>
          </w:placeholder>
        </w:sdtPr>
        <w:sdtContent>
          <w:r w:rsidR="008F170F" w:rsidRPr="008F170F">
            <w:rPr>
              <w:noProof/>
              <w:color w:val="000000"/>
            </w:rPr>
            <w:t>[37]</w:t>
          </w:r>
        </w:sdtContent>
      </w:sdt>
      <w:r w:rsidR="00744332">
        <w:rPr>
          <w:noProof/>
        </w:rPr>
        <w:t xml:space="preserve">, </w:t>
      </w:r>
      <w:r>
        <w:rPr>
          <w:noProof/>
        </w:rPr>
        <w:t>estas</w:t>
      </w:r>
      <w:r w:rsidR="008D3656">
        <w:rPr>
          <w:noProof/>
        </w:rPr>
        <w:t xml:space="preserve"> fibras </w:t>
      </w:r>
      <w:r>
        <w:rPr>
          <w:noProof/>
        </w:rPr>
        <w:t>asoman más allá de la superficie de fractura</w:t>
      </w:r>
      <w:r w:rsidR="00744332">
        <w:rPr>
          <w:noProof/>
        </w:rPr>
        <w:t>,</w:t>
      </w:r>
      <w:r>
        <w:rPr>
          <w:noProof/>
        </w:rPr>
        <w:t xml:space="preserve"> a un mecanismo donde la fisura bordea el ladrillo</w:t>
      </w:r>
      <w:r w:rsidR="00174C26">
        <w:rPr>
          <w:noProof/>
        </w:rPr>
        <w:t xml:space="preserve"> de CFRP</w:t>
      </w:r>
      <w:r>
        <w:rPr>
          <w:noProof/>
        </w:rPr>
        <w:t>, mostrandose éstos más allá de esta superficie</w:t>
      </w:r>
      <w:sdt>
        <w:sdtPr>
          <w:rPr>
            <w:noProof/>
            <w:color w:val="000000"/>
          </w:rPr>
          <w:tag w:val="MENDELEY_CITATION_v3_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"/>
          <w:id w:val="-185830292"/>
          <w:placeholder>
            <w:docPart w:val="E2C5BA2522D74641BE8DE6F643B5821D"/>
          </w:placeholder>
        </w:sdtPr>
        <w:sdtContent>
          <w:r w:rsidR="008F170F" w:rsidRPr="008F170F">
            <w:rPr>
              <w:noProof/>
              <w:color w:val="000000"/>
            </w:rPr>
            <w:t>[37]</w:t>
          </w:r>
        </w:sdtContent>
      </w:sdt>
      <w:r>
        <w:rPr>
          <w:noProof/>
        </w:rPr>
        <w:t xml:space="preserve">. Este último mecanismo se hace predominante para longitudes de fibra de </w:t>
      </w:r>
      <w:r>
        <w:rPr>
          <w:noProof/>
        </w:rPr>
        <w:lastRenderedPageBreak/>
        <w:t>10mm.</w:t>
      </w:r>
      <w:r w:rsidR="007266BE">
        <w:rPr>
          <w:noProof/>
          <w:lang w:val="es-ES" w:eastAsia="es-ES"/>
        </w:rPr>
        <mc:AlternateContent>
          <mc:Choice Requires="wps">
            <w:drawing>
              <wp:anchor distT="45720" distB="45720" distL="114300" distR="114300" simplePos="0" relativeHeight="251677696" behindDoc="0" locked="0" layoutInCell="1" allowOverlap="1" wp14:anchorId="17243C69" wp14:editId="6572D298">
                <wp:simplePos x="0" y="0"/>
                <wp:positionH relativeFrom="margin">
                  <wp:align>right</wp:align>
                </wp:positionH>
                <wp:positionV relativeFrom="paragraph">
                  <wp:posOffset>1334135</wp:posOffset>
                </wp:positionV>
                <wp:extent cx="5759450" cy="1404620"/>
                <wp:effectExtent l="0" t="0" r="0" b="444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43322916" w14:textId="27A70BF2" w:rsidR="00431956" w:rsidRDefault="00431956" w:rsidP="00431956">
                            <w:pPr>
                              <w:pStyle w:val="Caption"/>
                              <w:jc w:val="center"/>
                              <w:rPr>
                                <w:b/>
                              </w:rPr>
                            </w:pPr>
                            <w:r>
                              <w:rPr>
                                <w:b/>
                                <w:noProof/>
                              </w:rPr>
                              <w:drawing>
                                <wp:inline distT="0" distB="0" distL="0" distR="0" wp14:anchorId="370A00BC" wp14:editId="543569C9">
                                  <wp:extent cx="2452475" cy="2160000"/>
                                  <wp:effectExtent l="0" t="0" r="5080" b="0"/>
                                  <wp:docPr id="15"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Aplicación&#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2452475" cy="2160000"/>
                                          </a:xfrm>
                                          <a:prstGeom prst="rect">
                                            <a:avLst/>
                                          </a:prstGeom>
                                        </pic:spPr>
                                      </pic:pic>
                                    </a:graphicData>
                                  </a:graphic>
                                </wp:inline>
                              </w:drawing>
                            </w:r>
                            <w:r>
                              <w:rPr>
                                <w:b/>
                              </w:rPr>
                              <w:t xml:space="preserve">  </w:t>
                            </w:r>
                            <w:r w:rsidR="00DF0159">
                              <w:rPr>
                                <w:b/>
                                <w:noProof/>
                              </w:rPr>
                              <w:drawing>
                                <wp:inline distT="0" distB="0" distL="0" distR="0" wp14:anchorId="4E81F8B6" wp14:editId="09691A24">
                                  <wp:extent cx="2340673" cy="2160000"/>
                                  <wp:effectExtent l="0" t="0" r="2540" b="0"/>
                                  <wp:docPr id="17" name="Imagen 17"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Dibujo de ingenierí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340673" cy="2160000"/>
                                          </a:xfrm>
                                          <a:prstGeom prst="rect">
                                            <a:avLst/>
                                          </a:prstGeom>
                                        </pic:spPr>
                                      </pic:pic>
                                    </a:graphicData>
                                  </a:graphic>
                                </wp:inline>
                              </w:drawing>
                            </w:r>
                          </w:p>
                          <w:p w14:paraId="765F09DB" w14:textId="70F81452" w:rsidR="00431956" w:rsidRPr="00DF15AC" w:rsidRDefault="00431956" w:rsidP="00431956">
                            <w:pPr>
                              <w:pStyle w:val="Caption"/>
                              <w:jc w:val="left"/>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004F54F4" w:rsidRPr="00DF15AC">
                              <w:rPr>
                                <w:b/>
                                <w:bCs/>
                                <w:noProof/>
                                <w:sz w:val="18"/>
                                <w:szCs w:val="16"/>
                              </w:rPr>
                              <w:t>5</w:t>
                            </w:r>
                            <w:r w:rsidRPr="00DF15AC">
                              <w:rPr>
                                <w:b/>
                                <w:bCs/>
                                <w:noProof/>
                                <w:sz w:val="18"/>
                                <w:szCs w:val="16"/>
                              </w:rPr>
                              <w:fldChar w:fldCharType="end"/>
                            </w:r>
                            <w:r w:rsidRPr="00DF15AC">
                              <w:rPr>
                                <w:sz w:val="18"/>
                                <w:szCs w:val="16"/>
                              </w:rPr>
                              <w:t>. Probetas ensayadas a fractura CT (izquierda) y superficies de fractura (derecha)</w:t>
                            </w:r>
                            <w:r w:rsidR="00DF0159" w:rsidRPr="00DF15AC">
                              <w:rPr>
                                <w:sz w:val="18"/>
                                <w:szCs w:val="16"/>
                              </w:rPr>
                              <w:t xml:space="preserve"> donde se señalan las fibras que sobresalen de la superficie de fractura en blanco y en naranja los ladrillos</w:t>
                            </w:r>
                            <w:r w:rsidRPr="00DF15AC">
                              <w:rPr>
                                <w:sz w:val="18"/>
                                <w:szCs w:val="16"/>
                              </w:rPr>
                              <w:t xml:space="preserve">. </w:t>
                            </w:r>
                            <w:sdt>
                              <w:sdtPr>
                                <w:rPr>
                                  <w:color w:val="000000"/>
                                  <w:sz w:val="18"/>
                                  <w:szCs w:val="16"/>
                                </w:rPr>
                                <w:tag w:val="MENDELEY_CITATION_v3_eyJjaXRhdGlvbklEIjoiTUVOREVMRVlfQ0lUQVRJT05fODYyMWY3MGEtMGNmZC00OTJjLTg5YjYtOGE3NmViZTBjZDhm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
                                <w:id w:val="410518886"/>
                              </w:sdtPr>
                              <w:sdtEndPr>
                                <w:rPr>
                                  <w:highlight w:val="yellow"/>
                                </w:rPr>
                              </w:sdtEndPr>
                              <w:sdtContent>
                                <w:r w:rsidR="008F170F" w:rsidRPr="008F170F">
                                  <w:rPr>
                                    <w:rFonts w:eastAsia="Times New Roman"/>
                                    <w:color w:val="000000"/>
                                    <w:sz w:val="18"/>
                                    <w:szCs w:val="16"/>
                                  </w:rPr>
                                  <w:t>[11]</w:t>
                                </w:r>
                              </w:sdtContent>
                            </w:sdt>
                            <w:r w:rsidR="00523842">
                              <w:rPr>
                                <w:color w:val="000000"/>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43C69" id="_x0000_s1030" type="#_x0000_t202" style="position:absolute;left:0;text-align:left;margin-left:402.3pt;margin-top:105.05pt;width:453.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eEg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" stroked="f">
                <v:textbox style="mso-fit-shape-to-text:t">
                  <w:txbxContent>
                    <w:p w14:paraId="43322916" w14:textId="27A70BF2" w:rsidR="00431956" w:rsidRDefault="00431956" w:rsidP="00431956">
                      <w:pPr>
                        <w:pStyle w:val="Caption"/>
                        <w:jc w:val="center"/>
                        <w:rPr>
                          <w:b/>
                        </w:rPr>
                      </w:pPr>
                      <w:r>
                        <w:rPr>
                          <w:b/>
                          <w:noProof/>
                        </w:rPr>
                        <w:drawing>
                          <wp:inline distT="0" distB="0" distL="0" distR="0" wp14:anchorId="370A00BC" wp14:editId="543569C9">
                            <wp:extent cx="2452475" cy="2160000"/>
                            <wp:effectExtent l="0" t="0" r="5080" b="0"/>
                            <wp:docPr id="15"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Aplicación&#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2452475" cy="2160000"/>
                                    </a:xfrm>
                                    <a:prstGeom prst="rect">
                                      <a:avLst/>
                                    </a:prstGeom>
                                  </pic:spPr>
                                </pic:pic>
                              </a:graphicData>
                            </a:graphic>
                          </wp:inline>
                        </w:drawing>
                      </w:r>
                      <w:r>
                        <w:rPr>
                          <w:b/>
                        </w:rPr>
                        <w:t xml:space="preserve">  </w:t>
                      </w:r>
                      <w:r w:rsidR="00DF0159">
                        <w:rPr>
                          <w:b/>
                          <w:noProof/>
                        </w:rPr>
                        <w:drawing>
                          <wp:inline distT="0" distB="0" distL="0" distR="0" wp14:anchorId="4E81F8B6" wp14:editId="09691A24">
                            <wp:extent cx="2340673" cy="2160000"/>
                            <wp:effectExtent l="0" t="0" r="2540" b="0"/>
                            <wp:docPr id="17" name="Imagen 17"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Dibujo de ingenierí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340673" cy="2160000"/>
                                    </a:xfrm>
                                    <a:prstGeom prst="rect">
                                      <a:avLst/>
                                    </a:prstGeom>
                                  </pic:spPr>
                                </pic:pic>
                              </a:graphicData>
                            </a:graphic>
                          </wp:inline>
                        </w:drawing>
                      </w:r>
                    </w:p>
                    <w:p w14:paraId="765F09DB" w14:textId="70F81452" w:rsidR="00431956" w:rsidRPr="00DF15AC" w:rsidRDefault="00431956" w:rsidP="00431956">
                      <w:pPr>
                        <w:pStyle w:val="Caption"/>
                        <w:jc w:val="left"/>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004F54F4" w:rsidRPr="00DF15AC">
                        <w:rPr>
                          <w:b/>
                          <w:bCs/>
                          <w:noProof/>
                          <w:sz w:val="18"/>
                          <w:szCs w:val="16"/>
                        </w:rPr>
                        <w:t>5</w:t>
                      </w:r>
                      <w:r w:rsidRPr="00DF15AC">
                        <w:rPr>
                          <w:b/>
                          <w:bCs/>
                          <w:noProof/>
                          <w:sz w:val="18"/>
                          <w:szCs w:val="16"/>
                        </w:rPr>
                        <w:fldChar w:fldCharType="end"/>
                      </w:r>
                      <w:r w:rsidRPr="00DF15AC">
                        <w:rPr>
                          <w:sz w:val="18"/>
                          <w:szCs w:val="16"/>
                        </w:rPr>
                        <w:t>. Probetas ensayadas a fractura CT (izquierda) y superficies de fractura (derecha)</w:t>
                      </w:r>
                      <w:r w:rsidR="00DF0159" w:rsidRPr="00DF15AC">
                        <w:rPr>
                          <w:sz w:val="18"/>
                          <w:szCs w:val="16"/>
                        </w:rPr>
                        <w:t xml:space="preserve"> donde se señalan las fibras que sobresalen de la superficie de fractura en blanco y en naranja los ladrillos</w:t>
                      </w:r>
                      <w:r w:rsidRPr="00DF15AC">
                        <w:rPr>
                          <w:sz w:val="18"/>
                          <w:szCs w:val="16"/>
                        </w:rPr>
                        <w:t xml:space="preserve">. </w:t>
                      </w:r>
                      <w:sdt>
                        <w:sdtPr>
                          <w:rPr>
                            <w:color w:val="000000"/>
                            <w:sz w:val="18"/>
                            <w:szCs w:val="16"/>
                          </w:rPr>
                          <w:tag w:val="MENDELEY_CITATION_v3_eyJjaXRhdGlvbklEIjoiTUVOREVMRVlfQ0lUQVRJT05fODYyMWY3MGEtMGNmZC00OTJjLTg5YjYtOGE3NmViZTBjZDhm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
                          <w:id w:val="410518886"/>
                        </w:sdtPr>
                        <w:sdtEndPr>
                          <w:rPr>
                            <w:highlight w:val="yellow"/>
                          </w:rPr>
                        </w:sdtEndPr>
                        <w:sdtContent>
                          <w:r w:rsidR="008F170F" w:rsidRPr="008F170F">
                            <w:rPr>
                              <w:rFonts w:eastAsia="Times New Roman"/>
                              <w:color w:val="000000"/>
                              <w:sz w:val="18"/>
                              <w:szCs w:val="16"/>
                            </w:rPr>
                            <w:t>[11]</w:t>
                          </w:r>
                        </w:sdtContent>
                      </w:sdt>
                      <w:r w:rsidR="00523842">
                        <w:rPr>
                          <w:color w:val="000000"/>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p>
                  </w:txbxContent>
                </v:textbox>
                <w10:wrap type="topAndBottom" anchorx="margin"/>
              </v:shape>
            </w:pict>
          </mc:Fallback>
        </mc:AlternateContent>
      </w:r>
      <w:r w:rsidRPr="005D7005">
        <w:rPr>
          <w:noProof/>
        </w:rPr>
        <w:t>De</w:t>
      </w:r>
      <w:r>
        <w:rPr>
          <w:noProof/>
        </w:rPr>
        <w:t xml:space="preserve"> </w:t>
      </w:r>
      <w:r w:rsidRPr="005D7005">
        <w:rPr>
          <w:noProof/>
        </w:rPr>
        <w:t xml:space="preserve"> los datos obtenidos de los ensayos se obtienen las curvas características de estas muestras ensayadas para los casos de longitud de fibra: 10, 25, 50 mm y la muestra sin cortes</w:t>
      </w:r>
      <w:r w:rsidR="008D3656">
        <w:rPr>
          <w:noProof/>
        </w:rPr>
        <w:t>, continuo</w:t>
      </w:r>
      <w:r w:rsidRPr="005D7005">
        <w:rPr>
          <w:noProof/>
        </w:rPr>
        <w:t xml:space="preserve"> (Figura </w:t>
      </w:r>
      <w:r w:rsidR="00431956">
        <w:rPr>
          <w:noProof/>
        </w:rPr>
        <w:t>6</w:t>
      </w:r>
      <w:r w:rsidRPr="005D7005">
        <w:rPr>
          <w:noProof/>
        </w:rPr>
        <w:t xml:space="preserve">a). </w:t>
      </w:r>
      <w:r>
        <w:rPr>
          <w:noProof/>
        </w:rPr>
        <w:t>T</w:t>
      </w:r>
      <w:r w:rsidRPr="005D7005">
        <w:rPr>
          <w:noProof/>
        </w:rPr>
        <w:t>al como se puede ver en esta</w:t>
      </w:r>
      <w:r w:rsidR="00744332">
        <w:rPr>
          <w:noProof/>
        </w:rPr>
        <w:t xml:space="preserve"> Figura</w:t>
      </w:r>
      <w:r w:rsidRPr="005D7005">
        <w:rPr>
          <w:noProof/>
        </w:rPr>
        <w:t>, presentan la típica curva asociada a un crecimiento de fisura inestable</w:t>
      </w:r>
      <w:r>
        <w:rPr>
          <w:noProof/>
        </w:rPr>
        <w:t xml:space="preserve"> disminuyendo este comportamiento inestable en laminados con longitudes de fibra menores.</w:t>
      </w:r>
    </w:p>
    <w:p w14:paraId="2DE8E169" w14:textId="53487174" w:rsidR="009C51AC" w:rsidRDefault="009C51AC" w:rsidP="009C51AC">
      <w:pPr>
        <w:rPr>
          <w:noProof/>
        </w:rPr>
      </w:pPr>
    </w:p>
    <w:p w14:paraId="08B1815D" w14:textId="2477CCD6" w:rsidR="009C51AC" w:rsidRDefault="009C51AC" w:rsidP="009C51AC">
      <w:pPr>
        <w:rPr>
          <w:noProof/>
        </w:rPr>
      </w:pPr>
      <w:r w:rsidRPr="005D7005">
        <w:rPr>
          <w:noProof/>
        </w:rPr>
        <w:t>Para calcular la tenacidad de fractura (</w:t>
      </w:r>
      <w:r w:rsidRPr="00E12014">
        <w:rPr>
          <w:i/>
          <w:iCs/>
          <w:noProof/>
        </w:rPr>
        <w:t>G</w:t>
      </w:r>
      <w:r w:rsidRPr="0016327B">
        <w:rPr>
          <w:noProof/>
          <w:vertAlign w:val="subscript"/>
        </w:rPr>
        <w:t>CT</w:t>
      </w:r>
      <w:r w:rsidRPr="005D7005">
        <w:rPr>
          <w:noProof/>
        </w:rPr>
        <w:t>) se requiere, según los métodos de reducción de datos, la observación de una única fisura</w:t>
      </w:r>
      <w:sdt>
        <w:sdtPr>
          <w:rPr>
            <w:noProof/>
            <w:color w:val="000000"/>
          </w:rPr>
          <w:tag w:val="MENDELEY_CITATION_v3_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"/>
          <w:id w:val="281925283"/>
          <w:placeholder>
            <w:docPart w:val="E2C5BA2522D74641BE8DE6F643B5821D"/>
          </w:placeholder>
        </w:sdtPr>
        <w:sdtContent>
          <w:r w:rsidR="008F170F" w:rsidRPr="008F170F">
            <w:rPr>
              <w:rFonts w:eastAsia="Times New Roman"/>
              <w:color w:val="000000"/>
            </w:rPr>
            <w:t>[35]</w:t>
          </w:r>
        </w:sdtContent>
      </w:sdt>
      <w:r w:rsidRPr="005D7005">
        <w:rPr>
          <w:noProof/>
        </w:rPr>
        <w:t>. Dado que en el caso de estos ensayos se producen más de una fisura</w:t>
      </w:r>
      <w:r>
        <w:rPr>
          <w:noProof/>
        </w:rPr>
        <w:t>,</w:t>
      </w:r>
      <w:r w:rsidRPr="005D7005">
        <w:rPr>
          <w:noProof/>
        </w:rPr>
        <w:t xml:space="preserve"> no se puede emplear este procedimiento y se implementó el método de las áreas calculando el área encerrada en la curva fuerza – desplazamiento dividida por por el área de la fisura creada </w:t>
      </w:r>
      <w:r>
        <w:rPr>
          <w:noProof/>
        </w:rPr>
        <w:t xml:space="preserve"> </w:t>
      </w:r>
      <w:sdt>
        <w:sdtPr>
          <w:rPr>
            <w:noProof/>
            <w:color w:val="000000"/>
          </w:rPr>
          <w:tag w:val="MENDELEY_CITATION_v3_eyJjaXRhdGlvbklEIjoiTUVOREVMRVlfQ0lUQVRJT05fYmFiNjMyNjAtNGViMC00N2RkLTgxNzgtNDJkMmM0ZjNhZjAz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
          <w:id w:val="1819227041"/>
          <w:placeholder>
            <w:docPart w:val="E2C5BA2522D74641BE8DE6F643B5821D"/>
          </w:placeholder>
        </w:sdtPr>
        <w:sdtContent>
          <w:r w:rsidR="008F170F" w:rsidRPr="008F170F">
            <w:rPr>
              <w:rFonts w:eastAsia="Times New Roman"/>
              <w:color w:val="000000"/>
            </w:rPr>
            <w:t>[11]</w:t>
          </w:r>
        </w:sdtContent>
      </w:sdt>
      <w:r w:rsidRPr="005D7005">
        <w:rPr>
          <w:noProof/>
        </w:rPr>
        <w:t xml:space="preserve">. </w:t>
      </w:r>
    </w:p>
    <w:p w14:paraId="089104FF" w14:textId="1F43F6BD" w:rsidR="009C51AC" w:rsidRDefault="00F046AE" w:rsidP="009C51AC">
      <w:pPr>
        <w:rPr>
          <w:noProof/>
        </w:rPr>
      </w:pPr>
      <w:r>
        <w:rPr>
          <w:noProof/>
          <w:lang w:val="es-ES" w:eastAsia="es-ES"/>
        </w:rPr>
        <mc:AlternateContent>
          <mc:Choice Requires="wps">
            <w:drawing>
              <wp:anchor distT="45720" distB="45720" distL="114300" distR="114300" simplePos="0" relativeHeight="251679744" behindDoc="0" locked="0" layoutInCell="1" allowOverlap="1" wp14:anchorId="2C878B6E" wp14:editId="0D5D7B84">
                <wp:simplePos x="0" y="0"/>
                <wp:positionH relativeFrom="margin">
                  <wp:align>right</wp:align>
                </wp:positionH>
                <wp:positionV relativeFrom="paragraph">
                  <wp:posOffset>359410</wp:posOffset>
                </wp:positionV>
                <wp:extent cx="5759450" cy="1404620"/>
                <wp:effectExtent l="0" t="0" r="0" b="444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428D4E56" w14:textId="77777777" w:rsidR="00431956" w:rsidRDefault="00431956" w:rsidP="00431956">
                            <w:pPr>
                              <w:pStyle w:val="Caption"/>
                              <w:jc w:val="center"/>
                              <w:rPr>
                                <w:b/>
                              </w:rPr>
                            </w:pPr>
                            <w:r>
                              <w:rPr>
                                <w:b/>
                                <w:noProof/>
                              </w:rPr>
                              <w:drawing>
                                <wp:inline distT="0" distB="0" distL="0" distR="0" wp14:anchorId="0D2D8537" wp14:editId="2BFDAA20">
                                  <wp:extent cx="5167827" cy="2160000"/>
                                  <wp:effectExtent l="0" t="0" r="0" b="0"/>
                                  <wp:docPr id="18" name="Imagen 1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 Histograma&#10;&#10;Descripción generada automáticamente"/>
                                          <pic:cNvPicPr/>
                                        </pic:nvPicPr>
                                        <pic:blipFill>
                                          <a:blip r:embed="rId18">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5167827" cy="2160000"/>
                                          </a:xfrm>
                                          <a:prstGeom prst="rect">
                                            <a:avLst/>
                                          </a:prstGeom>
                                        </pic:spPr>
                                      </pic:pic>
                                    </a:graphicData>
                                  </a:graphic>
                                </wp:inline>
                              </w:drawing>
                            </w:r>
                            <w:r>
                              <w:rPr>
                                <w:b/>
                              </w:rPr>
                              <w:t xml:space="preserve">  </w:t>
                            </w:r>
                          </w:p>
                          <w:p w14:paraId="4203219E" w14:textId="7ABB4FE5" w:rsidR="00431956" w:rsidRPr="00DF15AC" w:rsidRDefault="00431956" w:rsidP="00C35039">
                            <w:pPr>
                              <w:pStyle w:val="Caption"/>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004F54F4" w:rsidRPr="00DF15AC">
                              <w:rPr>
                                <w:b/>
                                <w:bCs/>
                                <w:noProof/>
                                <w:sz w:val="18"/>
                                <w:szCs w:val="16"/>
                              </w:rPr>
                              <w:t>6</w:t>
                            </w:r>
                            <w:r w:rsidRPr="00DF15AC">
                              <w:rPr>
                                <w:b/>
                                <w:bCs/>
                                <w:noProof/>
                                <w:sz w:val="18"/>
                                <w:szCs w:val="16"/>
                              </w:rPr>
                              <w:fldChar w:fldCharType="end"/>
                            </w:r>
                            <w:r w:rsidRPr="00DF15AC">
                              <w:rPr>
                                <w:b/>
                                <w:bCs/>
                                <w:sz w:val="18"/>
                                <w:szCs w:val="16"/>
                              </w:rPr>
                              <w:t>.</w:t>
                            </w:r>
                            <w:r w:rsidRPr="00DF15AC">
                              <w:rPr>
                                <w:sz w:val="18"/>
                                <w:szCs w:val="16"/>
                              </w:rPr>
                              <w:t xml:space="preserve"> (a) Curvas carga desplazamiento representativas de las muestras ensayadas y (b) tenacidad de fractura translaminar obtenida para cada uno de los casos analizados. </w:t>
                            </w:r>
                            <w:sdt>
                              <w:sdtPr>
                                <w:rPr>
                                  <w:color w:val="000000"/>
                                  <w:sz w:val="18"/>
                                  <w:szCs w:val="16"/>
                                </w:rPr>
                                <w:tag w:val="MENDELEY_CITATION_v3_eyJjaXRhdGlvbklEIjoiTUVOREVMRVlfQ0lUQVRJT05fODhhZDJiYTctY2EzMy00MGQ3LWE4OWQtZTFiNTY1MDA2NDU2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
                                <w:id w:val="-725285784"/>
                              </w:sdtPr>
                              <w:sdtEndPr>
                                <w:rPr>
                                  <w:highlight w:val="yellow"/>
                                </w:rPr>
                              </w:sdtEndPr>
                              <w:sdtContent>
                                <w:r w:rsidR="008F170F" w:rsidRPr="008F170F">
                                  <w:rPr>
                                    <w:rFonts w:eastAsia="Times New Roman"/>
                                    <w:color w:val="000000"/>
                                    <w:sz w:val="18"/>
                                    <w:szCs w:val="16"/>
                                  </w:rPr>
                                  <w:t>[11]</w:t>
                                </w:r>
                              </w:sdtContent>
                            </w:sdt>
                            <w:r w:rsidRPr="00DF15AC">
                              <w:rPr>
                                <w:sz w:val="18"/>
                                <w:szCs w:val="16"/>
                              </w:rPr>
                              <w:t>.</w:t>
                            </w:r>
                            <w:r w:rsidR="00523842" w:rsidRPr="00523842">
                              <w:rPr>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78B6E" id="_x0000_s1031" type="#_x0000_t202" style="position:absolute;left:0;text-align:left;margin-left:402.3pt;margin-top:28.3pt;width:453.5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FoEg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" stroked="f">
                <v:textbox style="mso-fit-shape-to-text:t">
                  <w:txbxContent>
                    <w:p w14:paraId="428D4E56" w14:textId="77777777" w:rsidR="00431956" w:rsidRDefault="00431956" w:rsidP="00431956">
                      <w:pPr>
                        <w:pStyle w:val="Caption"/>
                        <w:jc w:val="center"/>
                        <w:rPr>
                          <w:b/>
                        </w:rPr>
                      </w:pPr>
                      <w:r>
                        <w:rPr>
                          <w:b/>
                          <w:noProof/>
                        </w:rPr>
                        <w:drawing>
                          <wp:inline distT="0" distB="0" distL="0" distR="0" wp14:anchorId="0D2D8537" wp14:editId="2BFDAA20">
                            <wp:extent cx="5167827" cy="2160000"/>
                            <wp:effectExtent l="0" t="0" r="0" b="0"/>
                            <wp:docPr id="18" name="Imagen 1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 Histograma&#10;&#10;Descripción generada automáticamente"/>
                                    <pic:cNvPicPr/>
                                  </pic:nvPicPr>
                                  <pic:blipFill>
                                    <a:blip r:embed="rId18">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5167827" cy="2160000"/>
                                    </a:xfrm>
                                    <a:prstGeom prst="rect">
                                      <a:avLst/>
                                    </a:prstGeom>
                                  </pic:spPr>
                                </pic:pic>
                              </a:graphicData>
                            </a:graphic>
                          </wp:inline>
                        </w:drawing>
                      </w:r>
                      <w:r>
                        <w:rPr>
                          <w:b/>
                        </w:rPr>
                        <w:t xml:space="preserve">  </w:t>
                      </w:r>
                    </w:p>
                    <w:p w14:paraId="4203219E" w14:textId="7ABB4FE5" w:rsidR="00431956" w:rsidRPr="00DF15AC" w:rsidRDefault="00431956" w:rsidP="00C35039">
                      <w:pPr>
                        <w:pStyle w:val="Caption"/>
                        <w:rPr>
                          <w:sz w:val="18"/>
                          <w:szCs w:val="16"/>
                        </w:rPr>
                      </w:pPr>
                      <w:r w:rsidRPr="00DF15AC">
                        <w:rPr>
                          <w:b/>
                          <w:bCs/>
                          <w:sz w:val="18"/>
                          <w:szCs w:val="16"/>
                        </w:rPr>
                        <w:t xml:space="preserve">Figura </w:t>
                      </w:r>
                      <w:r w:rsidRPr="00DF15AC">
                        <w:rPr>
                          <w:b/>
                          <w:bCs/>
                          <w:sz w:val="18"/>
                          <w:szCs w:val="16"/>
                        </w:rPr>
                        <w:fldChar w:fldCharType="begin"/>
                      </w:r>
                      <w:r w:rsidRPr="00DF15AC">
                        <w:rPr>
                          <w:b/>
                          <w:bCs/>
                          <w:sz w:val="18"/>
                          <w:szCs w:val="16"/>
                        </w:rPr>
                        <w:instrText xml:space="preserve"> SEQ Figura \* ARABIC </w:instrText>
                      </w:r>
                      <w:r w:rsidRPr="00DF15AC">
                        <w:rPr>
                          <w:b/>
                          <w:bCs/>
                          <w:sz w:val="18"/>
                          <w:szCs w:val="16"/>
                        </w:rPr>
                        <w:fldChar w:fldCharType="separate"/>
                      </w:r>
                      <w:r w:rsidR="004F54F4" w:rsidRPr="00DF15AC">
                        <w:rPr>
                          <w:b/>
                          <w:bCs/>
                          <w:noProof/>
                          <w:sz w:val="18"/>
                          <w:szCs w:val="16"/>
                        </w:rPr>
                        <w:t>6</w:t>
                      </w:r>
                      <w:r w:rsidRPr="00DF15AC">
                        <w:rPr>
                          <w:b/>
                          <w:bCs/>
                          <w:noProof/>
                          <w:sz w:val="18"/>
                          <w:szCs w:val="16"/>
                        </w:rPr>
                        <w:fldChar w:fldCharType="end"/>
                      </w:r>
                      <w:r w:rsidRPr="00DF15AC">
                        <w:rPr>
                          <w:b/>
                          <w:bCs/>
                          <w:sz w:val="18"/>
                          <w:szCs w:val="16"/>
                        </w:rPr>
                        <w:t>.</w:t>
                      </w:r>
                      <w:r w:rsidRPr="00DF15AC">
                        <w:rPr>
                          <w:sz w:val="18"/>
                          <w:szCs w:val="16"/>
                        </w:rPr>
                        <w:t xml:space="preserve"> (a) Curvas carga desplazamiento representativas de las muestras ensayadas y (b) tenacidad de fractura translaminar obtenida para cada uno de los casos analizados. </w:t>
                      </w:r>
                      <w:sdt>
                        <w:sdtPr>
                          <w:rPr>
                            <w:color w:val="000000"/>
                            <w:sz w:val="18"/>
                            <w:szCs w:val="16"/>
                          </w:rPr>
                          <w:tag w:val="MENDELEY_CITATION_v3_eyJjaXRhdGlvbklEIjoiTUVOREVMRVlfQ0lUQVRJT05fODhhZDJiYTctY2EzMy00MGQ3LWE4OWQtZTFiNTY1MDA2NDU2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
                          <w:id w:val="-725285784"/>
                        </w:sdtPr>
                        <w:sdtEndPr>
                          <w:rPr>
                            <w:highlight w:val="yellow"/>
                          </w:rPr>
                        </w:sdtEndPr>
                        <w:sdtContent>
                          <w:r w:rsidR="008F170F" w:rsidRPr="008F170F">
                            <w:rPr>
                              <w:rFonts w:eastAsia="Times New Roman"/>
                              <w:color w:val="000000"/>
                              <w:sz w:val="18"/>
                              <w:szCs w:val="16"/>
                            </w:rPr>
                            <w:t>[11]</w:t>
                          </w:r>
                        </w:sdtContent>
                      </w:sdt>
                      <w:r w:rsidRPr="00DF15AC">
                        <w:rPr>
                          <w:sz w:val="18"/>
                          <w:szCs w:val="16"/>
                        </w:rPr>
                        <w:t>.</w:t>
                      </w:r>
                      <w:r w:rsidR="00523842" w:rsidRPr="00523842">
                        <w:rPr>
                          <w:sz w:val="18"/>
                          <w:szCs w:val="16"/>
                        </w:rPr>
                        <w:t xml:space="preserve"> </w:t>
                      </w:r>
                      <w:r w:rsidR="00523842">
                        <w:rPr>
                          <w:sz w:val="18"/>
                          <w:szCs w:val="16"/>
                        </w:rPr>
                        <w:t xml:space="preserve">CC </w:t>
                      </w:r>
                      <w:proofErr w:type="spellStart"/>
                      <w:r w:rsidR="00523842">
                        <w:rPr>
                          <w:sz w:val="18"/>
                          <w:szCs w:val="16"/>
                        </w:rPr>
                        <w:t>by</w:t>
                      </w:r>
                      <w:proofErr w:type="spellEnd"/>
                      <w:r w:rsidR="00523842">
                        <w:rPr>
                          <w:sz w:val="18"/>
                          <w:szCs w:val="16"/>
                        </w:rPr>
                        <w:t xml:space="preserve"> 4.0.</w:t>
                      </w:r>
                    </w:p>
                  </w:txbxContent>
                </v:textbox>
                <w10:wrap type="topAndBottom" anchorx="margin"/>
              </v:shape>
            </w:pict>
          </mc:Fallback>
        </mc:AlternateContent>
      </w:r>
    </w:p>
    <w:p w14:paraId="3E795905" w14:textId="65DF60A0" w:rsidR="009C51AC" w:rsidRDefault="004F54F4" w:rsidP="009C51AC">
      <w:pPr>
        <w:rPr>
          <w:noProof/>
        </w:rPr>
      </w:pPr>
      <w:r>
        <w:rPr>
          <w:noProof/>
        </w:rPr>
        <w:t>En la</w:t>
      </w:r>
      <w:r w:rsidR="009C51AC">
        <w:rPr>
          <w:noProof/>
        </w:rPr>
        <w:t xml:space="preserve"> Figura </w:t>
      </w:r>
      <w:r>
        <w:rPr>
          <w:noProof/>
        </w:rPr>
        <w:t>6</w:t>
      </w:r>
      <w:r w:rsidR="009C51AC">
        <w:rPr>
          <w:noProof/>
        </w:rPr>
        <w:t>b se puede ver</w:t>
      </w:r>
      <w:r w:rsidR="009C51AC" w:rsidRPr="00441BB8">
        <w:rPr>
          <w:noProof/>
        </w:rPr>
        <w:t xml:space="preserve"> </w:t>
      </w:r>
      <w:r w:rsidR="009C51AC">
        <w:rPr>
          <w:noProof/>
        </w:rPr>
        <w:t>que los datos de la tenacidad de fractura r</w:t>
      </w:r>
      <w:r w:rsidR="00744332">
        <w:rPr>
          <w:noProof/>
        </w:rPr>
        <w:t>,</w:t>
      </w:r>
      <w:r w:rsidR="009C51AC">
        <w:rPr>
          <w:noProof/>
        </w:rPr>
        <w:t xml:space="preserve"> </w:t>
      </w:r>
      <w:r w:rsidR="009C51AC" w:rsidRPr="00E12014">
        <w:rPr>
          <w:i/>
          <w:iCs/>
          <w:noProof/>
        </w:rPr>
        <w:t>G</w:t>
      </w:r>
      <w:r w:rsidR="009C51AC" w:rsidRPr="00B633AE">
        <w:rPr>
          <w:noProof/>
          <w:vertAlign w:val="subscript"/>
        </w:rPr>
        <w:t>CT</w:t>
      </w:r>
      <w:r w:rsidR="009C51AC">
        <w:rPr>
          <w:noProof/>
        </w:rPr>
        <w:t xml:space="preserve">, calculada es mayor en el caso de los materiales con estructura </w:t>
      </w:r>
      <w:r w:rsidR="00E12014">
        <w:rPr>
          <w:noProof/>
        </w:rPr>
        <w:t>pared de ladrillo</w:t>
      </w:r>
      <w:r w:rsidR="009C51AC">
        <w:rPr>
          <w:noProof/>
        </w:rPr>
        <w:t xml:space="preserve"> que en el caso del material sin corte</w:t>
      </w:r>
      <w:r w:rsidR="00E12014">
        <w:rPr>
          <w:noProof/>
        </w:rPr>
        <w:t>, continuo</w:t>
      </w:r>
      <w:r w:rsidR="009C51AC">
        <w:rPr>
          <w:noProof/>
        </w:rPr>
        <w:t xml:space="preserve">. </w:t>
      </w:r>
    </w:p>
    <w:p w14:paraId="7B89BA13" w14:textId="68FC9F19" w:rsidR="009C51AC" w:rsidRDefault="004F54F4" w:rsidP="009C51AC">
      <w:pPr>
        <w:rPr>
          <w:noProof/>
        </w:rPr>
      </w:pPr>
      <w:r>
        <w:rPr>
          <w:noProof/>
        </w:rPr>
        <w:t>Por otro lado, d</w:t>
      </w:r>
      <w:r w:rsidR="009C51AC">
        <w:rPr>
          <w:noProof/>
        </w:rPr>
        <w:t>e las curvas representativas (</w:t>
      </w:r>
      <w:r w:rsidR="00E12014">
        <w:rPr>
          <w:noProof/>
        </w:rPr>
        <w:t>F</w:t>
      </w:r>
      <w:r w:rsidR="009C51AC">
        <w:rPr>
          <w:noProof/>
        </w:rPr>
        <w:t xml:space="preserve">igura </w:t>
      </w:r>
      <w:r>
        <w:rPr>
          <w:noProof/>
        </w:rPr>
        <w:t>6</w:t>
      </w:r>
      <w:r w:rsidR="009C51AC">
        <w:rPr>
          <w:noProof/>
        </w:rPr>
        <w:t>a) llama la atención que las muestras de los laminados con menor longitud de fibra, 10 mm, tienen una tendencia más estable y diferenciada al resto de casos. En los casos de longitudes mayores se puede apreciar una caída de carga que</w:t>
      </w:r>
      <w:r w:rsidR="00744332">
        <w:rPr>
          <w:noProof/>
        </w:rPr>
        <w:t>,</w:t>
      </w:r>
      <w:r w:rsidR="009C51AC">
        <w:rPr>
          <w:noProof/>
        </w:rPr>
        <w:t xml:space="preserve"> relacionándola con lo observado en la superficie de fractura, puede deberse a la rotura de las fibras y el incremento, por tanto, de la fisura </w:t>
      </w:r>
      <w:sdt>
        <w:sdtPr>
          <w:rPr>
            <w:noProof/>
            <w:color w:val="000000"/>
          </w:rPr>
          <w:tag w:val="MENDELEY_CITATION_v3_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"/>
          <w:id w:val="-911847284"/>
          <w:placeholder>
            <w:docPart w:val="E2C5BA2522D74641BE8DE6F643B5821D"/>
          </w:placeholder>
        </w:sdtPr>
        <w:sdtContent>
          <w:r w:rsidR="008F170F" w:rsidRPr="008F170F">
            <w:rPr>
              <w:rFonts w:eastAsia="Times New Roman"/>
              <w:color w:val="000000"/>
            </w:rPr>
            <w:t>[35]</w:t>
          </w:r>
        </w:sdtContent>
      </w:sdt>
      <w:r w:rsidR="009C51AC">
        <w:rPr>
          <w:noProof/>
        </w:rPr>
        <w:t xml:space="preserve">. Cuando se tienen materiales con longitudes de fibra más pequeñas, estas caídas de carga van disminuyendo hasta el caso de longitud de fibra más pequeña, </w:t>
      </w:r>
      <w:r w:rsidR="00E12014">
        <w:rPr>
          <w:i/>
          <w:iCs/>
          <w:noProof/>
        </w:rPr>
        <w:t>L</w:t>
      </w:r>
      <w:r w:rsidR="009C51AC">
        <w:rPr>
          <w:noProof/>
        </w:rPr>
        <w:t xml:space="preserve"> = 10mm. Esto puede deberse a que el mecanismo de rotura a tracción de la fibra va disminuyendo favoreciendo el mecanismo interlaminar y apareciendo </w:t>
      </w:r>
      <w:r w:rsidR="009C51AC">
        <w:rPr>
          <w:noProof/>
        </w:rPr>
        <w:lastRenderedPageBreak/>
        <w:t xml:space="preserve">en la superficie de fractura las láminas que forman parte de la estructura </w:t>
      </w:r>
      <w:r w:rsidR="00E12014">
        <w:rPr>
          <w:iCs/>
          <w:noProof/>
        </w:rPr>
        <w:t>pared de ladrillo</w:t>
      </w:r>
      <w:r w:rsidR="009C51AC">
        <w:rPr>
          <w:noProof/>
        </w:rPr>
        <w:t xml:space="preserve">. </w:t>
      </w:r>
    </w:p>
    <w:p w14:paraId="6DB46C60" w14:textId="77777777" w:rsidR="009C51AC" w:rsidRDefault="009C51AC" w:rsidP="009C51AC">
      <w:pPr>
        <w:rPr>
          <w:noProof/>
        </w:rPr>
      </w:pPr>
    </w:p>
    <w:p w14:paraId="24816567" w14:textId="77777777" w:rsidR="009C51AC" w:rsidRDefault="009C51AC" w:rsidP="009C51AC">
      <w:pPr>
        <w:rPr>
          <w:noProof/>
        </w:rPr>
      </w:pPr>
    </w:p>
    <w:p w14:paraId="131BD3AC" w14:textId="77777777" w:rsidR="009C51AC" w:rsidRPr="007478C3" w:rsidRDefault="009C51AC" w:rsidP="009C51AC">
      <w:pPr>
        <w:pStyle w:val="Heading1"/>
      </w:pPr>
      <w:r w:rsidRPr="007478C3">
        <w:t>Conclusiones</w:t>
      </w:r>
    </w:p>
    <w:p w14:paraId="2D942A41" w14:textId="77777777" w:rsidR="009C51AC" w:rsidRDefault="009C51AC" w:rsidP="009C51AC">
      <w:pPr>
        <w:rPr>
          <w:noProof/>
        </w:rPr>
      </w:pPr>
    </w:p>
    <w:p w14:paraId="2825BF01" w14:textId="43E7AB78" w:rsidR="009C51AC" w:rsidRDefault="009C51AC" w:rsidP="009C51AC">
      <w:pPr>
        <w:rPr>
          <w:noProof/>
        </w:rPr>
      </w:pPr>
      <w:r>
        <w:rPr>
          <w:noProof/>
        </w:rPr>
        <w:t xml:space="preserve">Se pueden fabricar con fiabilidad laminados con estructura </w:t>
      </w:r>
      <w:r w:rsidR="007970F9">
        <w:rPr>
          <w:noProof/>
        </w:rPr>
        <w:t>pared de ladrillo</w:t>
      </w:r>
      <w:r>
        <w:rPr>
          <w:noProof/>
        </w:rPr>
        <w:t xml:space="preserve">, siguiendo además procedimientos industriales más allá de los prototipos a pequeña escala. Por lo </w:t>
      </w:r>
      <w:r w:rsidR="006F1DFE">
        <w:rPr>
          <w:noProof/>
        </w:rPr>
        <w:t>tanto</w:t>
      </w:r>
      <w:r>
        <w:rPr>
          <w:noProof/>
        </w:rPr>
        <w:t xml:space="preserve"> es un avance el hecho de automatizar los métodos de fabricación de estas estructuras biomiméticas.</w:t>
      </w:r>
    </w:p>
    <w:p w14:paraId="3F8AE98C" w14:textId="030BF5D0" w:rsidR="009C51AC" w:rsidRDefault="009C51AC" w:rsidP="009C51AC">
      <w:pPr>
        <w:rPr>
          <w:noProof/>
        </w:rPr>
      </w:pPr>
      <w:r>
        <w:rPr>
          <w:noProof/>
        </w:rPr>
        <w:t xml:space="preserve">El hecho de generar estas estructuras hacen que con un control de sus parámetros morfológicos, como puede ser la longitud de los bloques o </w:t>
      </w:r>
      <w:r w:rsidR="007970F9">
        <w:rPr>
          <w:noProof/>
        </w:rPr>
        <w:t>ladrillos</w:t>
      </w:r>
      <w:r>
        <w:rPr>
          <w:noProof/>
        </w:rPr>
        <w:t xml:space="preserve"> que forman la estructura se puede generar una cierta ductilidad en el comportamiento a fractura de estos materiales. Esto </w:t>
      </w:r>
      <w:r w:rsidR="006F1DFE">
        <w:rPr>
          <w:noProof/>
        </w:rPr>
        <w:t xml:space="preserve">viene </w:t>
      </w:r>
      <w:r>
        <w:rPr>
          <w:noProof/>
        </w:rPr>
        <w:t>provocado por el cambio en el mecamismo de fractura</w:t>
      </w:r>
      <w:r w:rsidR="007970F9">
        <w:rPr>
          <w:noProof/>
        </w:rPr>
        <w:t>;</w:t>
      </w:r>
      <w:r>
        <w:rPr>
          <w:noProof/>
        </w:rPr>
        <w:t xml:space="preserve"> pasando de ser predominantemente translaminar, rotura a traccion de las fibras de carbono, a predominar una fractura interlaminar bordeando las láminas de fibra de carbono a lo largo de los caminos de resina. Esto </w:t>
      </w:r>
      <w:r w:rsidR="007970F9">
        <w:rPr>
          <w:noProof/>
        </w:rPr>
        <w:t>gener</w:t>
      </w:r>
      <w:r>
        <w:rPr>
          <w:noProof/>
        </w:rPr>
        <w:t>a en los gaps la desviación de las fisuras y, por tanto, disipando energía haciendo un camino más tortuoso de la fisura.</w:t>
      </w:r>
    </w:p>
    <w:p w14:paraId="4F2E834A" w14:textId="77777777" w:rsidR="009C51AC" w:rsidRDefault="009C51AC" w:rsidP="009C51AC">
      <w:pPr>
        <w:rPr>
          <w:noProof/>
        </w:rPr>
      </w:pPr>
    </w:p>
    <w:p w14:paraId="466F8925" w14:textId="3CE50C77" w:rsidR="009C51AC" w:rsidRDefault="009C51AC" w:rsidP="009C51AC">
      <w:pPr>
        <w:rPr>
          <w:noProof/>
        </w:rPr>
      </w:pPr>
      <w:r>
        <w:rPr>
          <w:noProof/>
        </w:rPr>
        <w:t>A medida que la longitud de fibra, determinada en los cortes del proceso de diseño y fabricación de estos laminados, y por tanto de la distancia entre costes, disminu</w:t>
      </w:r>
      <w:r w:rsidR="007970F9">
        <w:rPr>
          <w:noProof/>
        </w:rPr>
        <w:t>ye</w:t>
      </w:r>
      <w:r>
        <w:rPr>
          <w:noProof/>
        </w:rPr>
        <w:t xml:space="preserve"> se aproxima a una longitud crícica</w:t>
      </w:r>
      <w:r w:rsidR="00827613">
        <w:rPr>
          <w:noProof/>
        </w:rPr>
        <w:t>, L</w:t>
      </w:r>
      <w:r w:rsidR="00827613" w:rsidRPr="00827613">
        <w:rPr>
          <w:noProof/>
          <w:vertAlign w:val="subscript"/>
        </w:rPr>
        <w:t>CT</w:t>
      </w:r>
      <w:r w:rsidR="00827613">
        <w:rPr>
          <w:noProof/>
        </w:rPr>
        <w:t>,</w:t>
      </w:r>
      <w:r>
        <w:rPr>
          <w:noProof/>
        </w:rPr>
        <w:t xml:space="preserve"> la cual hace que la fisura se deflecte y contiue bordeando los bloques del laminado. </w:t>
      </w:r>
    </w:p>
    <w:p w14:paraId="3A1C0766" w14:textId="6054A98C" w:rsidR="00827613" w:rsidRDefault="00827613" w:rsidP="009C51AC">
      <w:pPr>
        <w:rPr>
          <w:noProof/>
        </w:rPr>
      </w:pPr>
    </w:p>
    <w:p w14:paraId="2AF9435E" w14:textId="48269664" w:rsidR="00827613" w:rsidRDefault="00827613" w:rsidP="009C51AC">
      <w:pPr>
        <w:rPr>
          <w:noProof/>
        </w:rPr>
      </w:pPr>
      <w:r>
        <w:rPr>
          <w:noProof/>
        </w:rPr>
        <w:t xml:space="preserve">Por lo tanto, con una buena combinación en los parámetros que determinan la morfología de estos laminados </w:t>
      </w:r>
      <w:r w:rsidR="006F1DFE">
        <w:rPr>
          <w:noProof/>
        </w:rPr>
        <w:t>se puede</w:t>
      </w:r>
      <w:r>
        <w:rPr>
          <w:noProof/>
        </w:rPr>
        <w:t xml:space="preserve"> una respuesta más opt</w:t>
      </w:r>
      <w:r w:rsidR="005A3B5F">
        <w:rPr>
          <w:noProof/>
        </w:rPr>
        <w:t xml:space="preserve">imizada para </w:t>
      </w:r>
      <w:r w:rsidR="006F1DFE">
        <w:rPr>
          <w:noProof/>
        </w:rPr>
        <w:t>ampliar el uso de estos láminados</w:t>
      </w:r>
      <w:r w:rsidR="005A3B5F">
        <w:rPr>
          <w:noProof/>
        </w:rPr>
        <w:t>.</w:t>
      </w:r>
    </w:p>
    <w:p w14:paraId="3FED336C" w14:textId="77777777" w:rsidR="009C51AC" w:rsidRDefault="009C51AC" w:rsidP="009C51AC">
      <w:pPr>
        <w:rPr>
          <w:i/>
          <w:noProof/>
        </w:rPr>
      </w:pPr>
    </w:p>
    <w:p w14:paraId="09DA8E0E" w14:textId="77777777" w:rsidR="009C51AC" w:rsidRPr="007478C3" w:rsidRDefault="009C51AC" w:rsidP="009C51AC">
      <w:pPr>
        <w:rPr>
          <w:noProof/>
        </w:rPr>
      </w:pPr>
    </w:p>
    <w:p w14:paraId="20885E11" w14:textId="77777777" w:rsidR="009C51AC" w:rsidRPr="007478C3" w:rsidRDefault="009C51AC" w:rsidP="009C51AC">
      <w:pPr>
        <w:pStyle w:val="Heading1"/>
      </w:pPr>
      <w:r w:rsidRPr="007478C3">
        <w:t>Agradecimientos</w:t>
      </w:r>
    </w:p>
    <w:p w14:paraId="2A8D87BF" w14:textId="77777777" w:rsidR="009C51AC" w:rsidRDefault="009C51AC" w:rsidP="009C51AC">
      <w:pPr>
        <w:rPr>
          <w:noProof/>
        </w:rPr>
      </w:pPr>
    </w:p>
    <w:p w14:paraId="129D6E80" w14:textId="1B8143BD" w:rsidR="009C51AC" w:rsidRDefault="009C51AC" w:rsidP="009C51AC">
      <w:pPr>
        <w:rPr>
          <w:noProof/>
          <w:lang w:eastAsia="es-CO"/>
        </w:rPr>
      </w:pPr>
      <w:r w:rsidRPr="00FB1426">
        <w:rPr>
          <w:noProof/>
        </w:rPr>
        <w:t>Esta</w:t>
      </w:r>
      <w:r>
        <w:rPr>
          <w:noProof/>
        </w:rPr>
        <w:t xml:space="preserve"> </w:t>
      </w:r>
      <w:r w:rsidRPr="00FB1426">
        <w:rPr>
          <w:noProof/>
        </w:rPr>
        <w:t xml:space="preserve">publicación es parte del proyecto de I+D+i </w:t>
      </w:r>
      <w:r w:rsidR="009F4250" w:rsidRPr="009F4250">
        <w:rPr>
          <w:noProof/>
        </w:rPr>
        <w:t>PID2020-119003GB-I00 financiado por MCIN/ AEI /10.13039/501100011033</w:t>
      </w:r>
      <w:r w:rsidRPr="00FB1426">
        <w:rPr>
          <w:noProof/>
        </w:rPr>
        <w:t>.</w:t>
      </w:r>
    </w:p>
    <w:p w14:paraId="3CA4DC3F" w14:textId="77777777" w:rsidR="009C51AC" w:rsidRPr="00FA2B68" w:rsidRDefault="009C51AC" w:rsidP="009C51AC">
      <w:pPr>
        <w:rPr>
          <w:noProof/>
        </w:rPr>
      </w:pPr>
    </w:p>
    <w:p w14:paraId="1BA23C20" w14:textId="77777777" w:rsidR="009C51AC" w:rsidRDefault="009C51AC" w:rsidP="009C51AC">
      <w:pPr>
        <w:pStyle w:val="Heading1"/>
      </w:pPr>
      <w:r w:rsidRPr="00E34FCE">
        <w:t>Referencias</w:t>
      </w:r>
    </w:p>
    <w:p w14:paraId="39E945EE" w14:textId="77777777" w:rsidR="009C51AC" w:rsidRDefault="009C51AC" w:rsidP="009C51AC"/>
    <w:sdt>
      <w:sdtPr>
        <w:tag w:val="MENDELEY_BIBLIOGRAPHY"/>
        <w:id w:val="-1443917319"/>
        <w:placeholder>
          <w:docPart w:val="DefaultPlaceholder_-1854013440"/>
        </w:placeholder>
      </w:sdtPr>
      <w:sdtContent>
        <w:p w14:paraId="44FA48B9" w14:textId="77777777" w:rsidR="008F170F" w:rsidRPr="008F170F" w:rsidRDefault="008F170F">
          <w:pPr>
            <w:autoSpaceDE w:val="0"/>
            <w:autoSpaceDN w:val="0"/>
            <w:ind w:hanging="640"/>
            <w:divId w:val="154491019"/>
            <w:rPr>
              <w:rFonts w:eastAsia="Times New Roman"/>
              <w:sz w:val="24"/>
              <w:szCs w:val="24"/>
              <w:lang w:val="en-GB"/>
            </w:rPr>
          </w:pPr>
          <w:r w:rsidRPr="008F170F">
            <w:rPr>
              <w:rFonts w:eastAsia="Times New Roman"/>
              <w:lang w:val="en-GB"/>
            </w:rPr>
            <w:t xml:space="preserve">[1] </w:t>
          </w:r>
          <w:r w:rsidRPr="008F170F">
            <w:rPr>
              <w:rFonts w:eastAsia="Times New Roman"/>
              <w:lang w:val="en-GB"/>
            </w:rPr>
            <w:tab/>
          </w:r>
          <w:proofErr w:type="spellStart"/>
          <w:r w:rsidRPr="008F170F">
            <w:rPr>
              <w:rFonts w:eastAsia="Times New Roman"/>
              <w:lang w:val="en-GB"/>
            </w:rPr>
            <w:t>Libonati</w:t>
          </w:r>
          <w:proofErr w:type="spellEnd"/>
          <w:r w:rsidRPr="008F170F">
            <w:rPr>
              <w:rFonts w:eastAsia="Times New Roman"/>
              <w:lang w:val="en-GB"/>
            </w:rPr>
            <w:t xml:space="preserve"> F. Bio-inspired Composites: Using Nature to Tackle Composite Limitations. 2016. p. 165–190.</w:t>
          </w:r>
        </w:p>
        <w:p w14:paraId="50C4B833" w14:textId="77777777" w:rsidR="008F170F" w:rsidRPr="008F170F" w:rsidRDefault="008F170F">
          <w:pPr>
            <w:autoSpaceDE w:val="0"/>
            <w:autoSpaceDN w:val="0"/>
            <w:ind w:hanging="640"/>
            <w:divId w:val="1851335260"/>
            <w:rPr>
              <w:rFonts w:eastAsia="Times New Roman"/>
              <w:lang w:val="en-GB"/>
            </w:rPr>
          </w:pPr>
          <w:r w:rsidRPr="008F170F">
            <w:rPr>
              <w:rFonts w:eastAsia="Times New Roman"/>
              <w:lang w:val="en-GB"/>
            </w:rPr>
            <w:t xml:space="preserve">[2] </w:t>
          </w:r>
          <w:r w:rsidRPr="008F170F">
            <w:rPr>
              <w:rFonts w:eastAsia="Times New Roman"/>
              <w:lang w:val="en-GB"/>
            </w:rPr>
            <w:tab/>
            <w:t xml:space="preserve">Malkin R, </w:t>
          </w:r>
          <w:proofErr w:type="spellStart"/>
          <w:r w:rsidRPr="008F170F">
            <w:rPr>
              <w:rFonts w:eastAsia="Times New Roman"/>
              <w:lang w:val="en-GB"/>
            </w:rPr>
            <w:t>Yasaee</w:t>
          </w:r>
          <w:proofErr w:type="spellEnd"/>
          <w:r w:rsidRPr="008F170F">
            <w:rPr>
              <w:rFonts w:eastAsia="Times New Roman"/>
              <w:lang w:val="en-GB"/>
            </w:rPr>
            <w:t xml:space="preserve"> M, Trask RS, et al. Bio-inspired laminate design exhibiting pseudo-ductile (graceful) failure during flexural loading. Composites Part A: Applied Science and Manufacturing. </w:t>
          </w:r>
          <w:proofErr w:type="gramStart"/>
          <w:r w:rsidRPr="008F170F">
            <w:rPr>
              <w:rFonts w:eastAsia="Times New Roman"/>
              <w:lang w:val="en-GB"/>
            </w:rPr>
            <w:t>2013;54:107</w:t>
          </w:r>
          <w:proofErr w:type="gramEnd"/>
          <w:r w:rsidRPr="008F170F">
            <w:rPr>
              <w:rFonts w:eastAsia="Times New Roman"/>
              <w:lang w:val="en-GB"/>
            </w:rPr>
            <w:t>–116.</w:t>
          </w:r>
        </w:p>
        <w:p w14:paraId="25DB51F3" w14:textId="77777777" w:rsidR="008F170F" w:rsidRPr="008F170F" w:rsidRDefault="008F170F">
          <w:pPr>
            <w:autoSpaceDE w:val="0"/>
            <w:autoSpaceDN w:val="0"/>
            <w:ind w:hanging="640"/>
            <w:divId w:val="1129586261"/>
            <w:rPr>
              <w:rFonts w:eastAsia="Times New Roman"/>
              <w:lang w:val="en-GB"/>
            </w:rPr>
          </w:pPr>
          <w:r w:rsidRPr="008F170F">
            <w:rPr>
              <w:rFonts w:eastAsia="Times New Roman"/>
              <w:lang w:val="en-GB"/>
            </w:rPr>
            <w:t xml:space="preserve">[3] </w:t>
          </w:r>
          <w:r w:rsidRPr="008F170F">
            <w:rPr>
              <w:rFonts w:eastAsia="Times New Roman"/>
              <w:lang w:val="en-GB"/>
            </w:rPr>
            <w:tab/>
          </w:r>
          <w:proofErr w:type="spellStart"/>
          <w:r w:rsidRPr="008F170F">
            <w:rPr>
              <w:rFonts w:eastAsia="Times New Roman"/>
              <w:lang w:val="en-GB"/>
            </w:rPr>
            <w:t>Diao</w:t>
          </w:r>
          <w:proofErr w:type="spellEnd"/>
          <w:r w:rsidRPr="008F170F">
            <w:rPr>
              <w:rFonts w:eastAsia="Times New Roman"/>
              <w:lang w:val="en-GB"/>
            </w:rPr>
            <w:t xml:space="preserve"> H, Bismarck A, Robinson P, et al. Production of continuous intermingled CF/GF hybrid composite via fibre tow spreading </w:t>
          </w:r>
          <w:r w:rsidRPr="008F170F">
            <w:rPr>
              <w:rFonts w:eastAsia="Times New Roman"/>
              <w:lang w:val="en-GB"/>
            </w:rPr>
            <w:t>technology. Proc 6th European Conference on Composite Materials ECCM. 2014. p. 2014.</w:t>
          </w:r>
        </w:p>
        <w:p w14:paraId="69E38D73" w14:textId="77777777" w:rsidR="008F170F" w:rsidRPr="008F170F" w:rsidRDefault="008F170F">
          <w:pPr>
            <w:autoSpaceDE w:val="0"/>
            <w:autoSpaceDN w:val="0"/>
            <w:ind w:hanging="640"/>
            <w:divId w:val="1020621000"/>
            <w:rPr>
              <w:rFonts w:eastAsia="Times New Roman"/>
              <w:lang w:val="en-GB"/>
            </w:rPr>
          </w:pPr>
          <w:r w:rsidRPr="008F170F">
            <w:rPr>
              <w:rFonts w:eastAsia="Times New Roman"/>
              <w:lang w:val="en-GB"/>
            </w:rPr>
            <w:t xml:space="preserve">[4] </w:t>
          </w:r>
          <w:r w:rsidRPr="008F170F">
            <w:rPr>
              <w:rFonts w:eastAsia="Times New Roman"/>
              <w:lang w:val="en-GB"/>
            </w:rPr>
            <w:tab/>
            <w:t xml:space="preserve">Tong L, </w:t>
          </w:r>
          <w:proofErr w:type="spellStart"/>
          <w:r w:rsidRPr="008F170F">
            <w:rPr>
              <w:rFonts w:eastAsia="Times New Roman"/>
              <w:lang w:val="en-GB"/>
            </w:rPr>
            <w:t>Mouritz</w:t>
          </w:r>
          <w:proofErr w:type="spellEnd"/>
          <w:r w:rsidRPr="008F170F">
            <w:rPr>
              <w:rFonts w:eastAsia="Times New Roman"/>
              <w:lang w:val="en-GB"/>
            </w:rPr>
            <w:t xml:space="preserve"> AP, Bannister M. 3D Fibre Reinforced Polymer Composites [Internet]. Elsevier Science; 2002. Available from: https://books.google.es/books?id=QWfsk0_vFWAC.</w:t>
          </w:r>
        </w:p>
        <w:p w14:paraId="59B65B21" w14:textId="77777777" w:rsidR="008F170F" w:rsidRPr="008F170F" w:rsidRDefault="008F170F">
          <w:pPr>
            <w:autoSpaceDE w:val="0"/>
            <w:autoSpaceDN w:val="0"/>
            <w:ind w:hanging="640"/>
            <w:divId w:val="1619799497"/>
            <w:rPr>
              <w:rFonts w:eastAsia="Times New Roman"/>
              <w:lang w:val="en-GB"/>
            </w:rPr>
          </w:pPr>
          <w:r w:rsidRPr="008F170F">
            <w:rPr>
              <w:rFonts w:eastAsia="Times New Roman"/>
              <w:lang w:val="en-GB"/>
            </w:rPr>
            <w:t xml:space="preserve">[5] </w:t>
          </w:r>
          <w:r w:rsidRPr="008F170F">
            <w:rPr>
              <w:rFonts w:eastAsia="Times New Roman"/>
              <w:lang w:val="en-GB"/>
            </w:rPr>
            <w:tab/>
            <w:t xml:space="preserve">Dikshit V, </w:t>
          </w:r>
          <w:proofErr w:type="spellStart"/>
          <w:r w:rsidRPr="008F170F">
            <w:rPr>
              <w:rFonts w:eastAsia="Times New Roman"/>
              <w:lang w:val="en-GB"/>
            </w:rPr>
            <w:t>Bhudolia</w:t>
          </w:r>
          <w:proofErr w:type="spellEnd"/>
          <w:r w:rsidRPr="008F170F">
            <w:rPr>
              <w:rFonts w:eastAsia="Times New Roman"/>
              <w:lang w:val="en-GB"/>
            </w:rPr>
            <w:t xml:space="preserve"> SK, Joshi SC. </w:t>
          </w:r>
          <w:proofErr w:type="spellStart"/>
          <w:r w:rsidRPr="008F170F">
            <w:rPr>
              <w:rFonts w:eastAsia="Times New Roman"/>
              <w:lang w:val="en-GB"/>
            </w:rPr>
            <w:t>fibers</w:t>
          </w:r>
          <w:proofErr w:type="spellEnd"/>
          <w:r w:rsidRPr="008F170F">
            <w:rPr>
              <w:rFonts w:eastAsia="Times New Roman"/>
              <w:lang w:val="en-GB"/>
            </w:rPr>
            <w:t xml:space="preserve"> Multiscale Polymer Composites: A Review of the Interlaminar Fracture Toughness Improvement. 2017; Available from: www.mdpi.com/journal/fibers.</w:t>
          </w:r>
        </w:p>
        <w:p w14:paraId="43D2DF79" w14:textId="77777777" w:rsidR="008F170F" w:rsidRPr="008F170F" w:rsidRDefault="008F170F">
          <w:pPr>
            <w:autoSpaceDE w:val="0"/>
            <w:autoSpaceDN w:val="0"/>
            <w:ind w:hanging="640"/>
            <w:divId w:val="529614172"/>
            <w:rPr>
              <w:rFonts w:eastAsia="Times New Roman"/>
              <w:lang w:val="en-GB"/>
            </w:rPr>
          </w:pPr>
          <w:r w:rsidRPr="008F170F">
            <w:rPr>
              <w:rFonts w:eastAsia="Times New Roman"/>
              <w:lang w:val="en-GB"/>
            </w:rPr>
            <w:t xml:space="preserve">[6] </w:t>
          </w:r>
          <w:r w:rsidRPr="008F170F">
            <w:rPr>
              <w:rFonts w:eastAsia="Times New Roman"/>
              <w:lang w:val="en-GB"/>
            </w:rPr>
            <w:tab/>
            <w:t xml:space="preserve">Tang J, </w:t>
          </w:r>
          <w:proofErr w:type="spellStart"/>
          <w:r w:rsidRPr="008F170F">
            <w:rPr>
              <w:rFonts w:eastAsia="Times New Roman"/>
              <w:lang w:val="en-GB"/>
            </w:rPr>
            <w:t>Aslani</w:t>
          </w:r>
          <w:proofErr w:type="spellEnd"/>
          <w:r w:rsidRPr="008F170F">
            <w:rPr>
              <w:rFonts w:eastAsia="Times New Roman"/>
              <w:lang w:val="en-GB"/>
            </w:rPr>
            <w:t xml:space="preserve"> A, </w:t>
          </w:r>
          <w:proofErr w:type="spellStart"/>
          <w:r w:rsidRPr="008F170F">
            <w:rPr>
              <w:rFonts w:eastAsia="Times New Roman"/>
              <w:lang w:val="en-GB"/>
            </w:rPr>
            <w:t>Swolfs</w:t>
          </w:r>
          <w:proofErr w:type="spellEnd"/>
          <w:r w:rsidRPr="008F170F">
            <w:rPr>
              <w:rFonts w:eastAsia="Times New Roman"/>
              <w:lang w:val="en-GB"/>
            </w:rPr>
            <w:t xml:space="preserve"> Y, et al. Staggered ply discontinuities for tailoring the tensile </w:t>
          </w:r>
          <w:proofErr w:type="spellStart"/>
          <w:r w:rsidRPr="008F170F">
            <w:rPr>
              <w:rFonts w:eastAsia="Times New Roman"/>
              <w:lang w:val="en-GB"/>
            </w:rPr>
            <w:t>behavior</w:t>
          </w:r>
          <w:proofErr w:type="spellEnd"/>
          <w:r w:rsidRPr="008F170F">
            <w:rPr>
              <w:rFonts w:eastAsia="Times New Roman"/>
              <w:lang w:val="en-GB"/>
            </w:rPr>
            <w:t xml:space="preserve"> of hybrid carbon </w:t>
          </w:r>
          <w:proofErr w:type="spellStart"/>
          <w:r w:rsidRPr="008F170F">
            <w:rPr>
              <w:rFonts w:eastAsia="Times New Roman"/>
              <w:lang w:val="en-GB"/>
            </w:rPr>
            <w:t>fiber</w:t>
          </w:r>
          <w:proofErr w:type="spellEnd"/>
          <w:r w:rsidRPr="008F170F">
            <w:rPr>
              <w:rFonts w:eastAsia="Times New Roman"/>
              <w:lang w:val="en-GB"/>
            </w:rPr>
            <w:t xml:space="preserve">/self-reinforced polypropylene composites: A study of pattern parameters. Composites Part A: Applied Science and Manufacturing. </w:t>
          </w:r>
          <w:proofErr w:type="gramStart"/>
          <w:r w:rsidRPr="008F170F">
            <w:rPr>
              <w:rFonts w:eastAsia="Times New Roman"/>
              <w:lang w:val="en-GB"/>
            </w:rPr>
            <w:t>2019;125:105551</w:t>
          </w:r>
          <w:proofErr w:type="gramEnd"/>
          <w:r w:rsidRPr="008F170F">
            <w:rPr>
              <w:rFonts w:eastAsia="Times New Roman"/>
              <w:lang w:val="en-GB"/>
            </w:rPr>
            <w:t>.</w:t>
          </w:r>
        </w:p>
        <w:p w14:paraId="0BD400AC" w14:textId="77777777" w:rsidR="008F170F" w:rsidRPr="008F170F" w:rsidRDefault="008F170F">
          <w:pPr>
            <w:autoSpaceDE w:val="0"/>
            <w:autoSpaceDN w:val="0"/>
            <w:ind w:hanging="640"/>
            <w:divId w:val="158473090"/>
            <w:rPr>
              <w:rFonts w:eastAsia="Times New Roman"/>
              <w:lang w:val="en-GB"/>
            </w:rPr>
          </w:pPr>
          <w:r w:rsidRPr="008F170F">
            <w:rPr>
              <w:rFonts w:eastAsia="Times New Roman"/>
              <w:lang w:val="en-GB"/>
            </w:rPr>
            <w:t xml:space="preserve">[7] </w:t>
          </w:r>
          <w:r w:rsidRPr="008F170F">
            <w:rPr>
              <w:rFonts w:eastAsia="Times New Roman"/>
              <w:lang w:val="en-GB"/>
            </w:rPr>
            <w:tab/>
            <w:t xml:space="preserve">Fuller JD, </w:t>
          </w:r>
          <w:proofErr w:type="spellStart"/>
          <w:r w:rsidRPr="008F170F">
            <w:rPr>
              <w:rFonts w:eastAsia="Times New Roman"/>
              <w:lang w:val="en-GB"/>
            </w:rPr>
            <w:t>Wisnom</w:t>
          </w:r>
          <w:proofErr w:type="spellEnd"/>
          <w:r w:rsidRPr="008F170F">
            <w:rPr>
              <w:rFonts w:eastAsia="Times New Roman"/>
              <w:lang w:val="en-GB"/>
            </w:rPr>
            <w:t xml:space="preserve"> MR. Pseudo-ductility and damage suppression in thin ply CFRP angle-ply laminates. Composites Part A: Applied Science and Manufacturing. </w:t>
          </w:r>
          <w:proofErr w:type="gramStart"/>
          <w:r w:rsidRPr="008F170F">
            <w:rPr>
              <w:rFonts w:eastAsia="Times New Roman"/>
              <w:lang w:val="en-GB"/>
            </w:rPr>
            <w:t>2015;69:64</w:t>
          </w:r>
          <w:proofErr w:type="gramEnd"/>
          <w:r w:rsidRPr="008F170F">
            <w:rPr>
              <w:rFonts w:eastAsia="Times New Roman"/>
              <w:lang w:val="en-GB"/>
            </w:rPr>
            <w:t>–71.</w:t>
          </w:r>
        </w:p>
        <w:p w14:paraId="5F2A868C" w14:textId="77777777" w:rsidR="008F170F" w:rsidRPr="008F170F" w:rsidRDefault="008F170F">
          <w:pPr>
            <w:autoSpaceDE w:val="0"/>
            <w:autoSpaceDN w:val="0"/>
            <w:ind w:hanging="640"/>
            <w:divId w:val="1706981826"/>
            <w:rPr>
              <w:rFonts w:eastAsia="Times New Roman"/>
              <w:lang w:val="en-GB"/>
            </w:rPr>
          </w:pPr>
          <w:r w:rsidRPr="008F170F">
            <w:rPr>
              <w:rFonts w:eastAsia="Times New Roman"/>
              <w:lang w:val="en-GB"/>
            </w:rPr>
            <w:t xml:space="preserve">[8] </w:t>
          </w:r>
          <w:r w:rsidRPr="008F170F">
            <w:rPr>
              <w:rFonts w:eastAsia="Times New Roman"/>
              <w:lang w:val="en-GB"/>
            </w:rPr>
            <w:tab/>
            <w:t xml:space="preserve">Wang Y, </w:t>
          </w:r>
          <w:proofErr w:type="spellStart"/>
          <w:r w:rsidRPr="008F170F">
            <w:rPr>
              <w:rFonts w:eastAsia="Times New Roman"/>
              <w:lang w:val="en-GB"/>
            </w:rPr>
            <w:t>Naleway</w:t>
          </w:r>
          <w:proofErr w:type="spellEnd"/>
          <w:r w:rsidRPr="008F170F">
            <w:rPr>
              <w:rFonts w:eastAsia="Times New Roman"/>
              <w:lang w:val="en-GB"/>
            </w:rPr>
            <w:t xml:space="preserve"> SE, Wang B. </w:t>
          </w:r>
          <w:proofErr w:type="gramStart"/>
          <w:r w:rsidRPr="008F170F">
            <w:rPr>
              <w:rFonts w:eastAsia="Times New Roman"/>
              <w:lang w:val="en-GB"/>
            </w:rPr>
            <w:t>Biological</w:t>
          </w:r>
          <w:proofErr w:type="gramEnd"/>
          <w:r w:rsidRPr="008F170F">
            <w:rPr>
              <w:rFonts w:eastAsia="Times New Roman"/>
              <w:lang w:val="en-GB"/>
            </w:rPr>
            <w:t xml:space="preserve"> and bioinspired materials: Structure leading to functional and mechanical performance. Bioactive Materials. </w:t>
          </w:r>
          <w:proofErr w:type="gramStart"/>
          <w:r w:rsidRPr="008F170F">
            <w:rPr>
              <w:rFonts w:eastAsia="Times New Roman"/>
              <w:lang w:val="en-GB"/>
            </w:rPr>
            <w:t>2020;5:745</w:t>
          </w:r>
          <w:proofErr w:type="gramEnd"/>
          <w:r w:rsidRPr="008F170F">
            <w:rPr>
              <w:rFonts w:eastAsia="Times New Roman"/>
              <w:lang w:val="en-GB"/>
            </w:rPr>
            <w:t>–757.</w:t>
          </w:r>
        </w:p>
        <w:p w14:paraId="7D788E4F" w14:textId="77777777" w:rsidR="008F170F" w:rsidRPr="008F170F" w:rsidRDefault="008F170F">
          <w:pPr>
            <w:autoSpaceDE w:val="0"/>
            <w:autoSpaceDN w:val="0"/>
            <w:ind w:hanging="640"/>
            <w:divId w:val="1045253167"/>
            <w:rPr>
              <w:rFonts w:eastAsia="Times New Roman"/>
              <w:lang w:val="en-GB"/>
            </w:rPr>
          </w:pPr>
          <w:r w:rsidRPr="008F170F">
            <w:rPr>
              <w:rFonts w:eastAsia="Times New Roman"/>
              <w:lang w:val="en-GB"/>
            </w:rPr>
            <w:t xml:space="preserve">[9] </w:t>
          </w:r>
          <w:r w:rsidRPr="008F170F">
            <w:rPr>
              <w:rFonts w:eastAsia="Times New Roman"/>
              <w:lang w:val="en-GB"/>
            </w:rPr>
            <w:tab/>
            <w:t>Ding Z, Wang B, Xiao H, et al. Hybrid Bio-Inspired Structure Based on Nacre and Woodpecker Beak for Enhanced Mechanical Performance. 2021; Available from: https://doi.org/10.3390/polym13213681.</w:t>
          </w:r>
        </w:p>
        <w:p w14:paraId="14F86AA8" w14:textId="77777777" w:rsidR="008F170F" w:rsidRPr="008F170F" w:rsidRDefault="008F170F">
          <w:pPr>
            <w:autoSpaceDE w:val="0"/>
            <w:autoSpaceDN w:val="0"/>
            <w:ind w:hanging="640"/>
            <w:divId w:val="1057782629"/>
            <w:rPr>
              <w:rFonts w:eastAsia="Times New Roman"/>
              <w:lang w:val="en-GB"/>
            </w:rPr>
          </w:pPr>
          <w:r w:rsidRPr="008F170F">
            <w:rPr>
              <w:rFonts w:eastAsia="Times New Roman"/>
              <w:lang w:val="en-GB"/>
            </w:rPr>
            <w:t xml:space="preserve">[10] </w:t>
          </w:r>
          <w:r w:rsidRPr="008F170F">
            <w:rPr>
              <w:rFonts w:eastAsia="Times New Roman"/>
              <w:lang w:val="en-GB"/>
            </w:rPr>
            <w:tab/>
          </w:r>
          <w:proofErr w:type="spellStart"/>
          <w:r w:rsidRPr="008F170F">
            <w:rPr>
              <w:rFonts w:eastAsia="Times New Roman"/>
              <w:lang w:val="en-GB"/>
            </w:rPr>
            <w:t>Palkovic</w:t>
          </w:r>
          <w:proofErr w:type="spellEnd"/>
          <w:r w:rsidRPr="008F170F">
            <w:rPr>
              <w:rFonts w:eastAsia="Times New Roman"/>
              <w:lang w:val="en-GB"/>
            </w:rPr>
            <w:t xml:space="preserve"> SD, </w:t>
          </w:r>
          <w:proofErr w:type="spellStart"/>
          <w:r w:rsidRPr="008F170F">
            <w:rPr>
              <w:rFonts w:eastAsia="Times New Roman"/>
              <w:lang w:val="en-GB"/>
            </w:rPr>
            <w:t>Brommer</w:t>
          </w:r>
          <w:proofErr w:type="spellEnd"/>
          <w:r w:rsidRPr="008F170F">
            <w:rPr>
              <w:rFonts w:eastAsia="Times New Roman"/>
              <w:lang w:val="en-GB"/>
            </w:rPr>
            <w:t xml:space="preserve"> DB, </w:t>
          </w:r>
          <w:proofErr w:type="spellStart"/>
          <w:r w:rsidRPr="008F170F">
            <w:rPr>
              <w:rFonts w:eastAsia="Times New Roman"/>
              <w:lang w:val="en-GB"/>
            </w:rPr>
            <w:t>Kupwade</w:t>
          </w:r>
          <w:proofErr w:type="spellEnd"/>
          <w:r w:rsidRPr="008F170F">
            <w:rPr>
              <w:rFonts w:eastAsia="Times New Roman"/>
              <w:lang w:val="en-GB"/>
            </w:rPr>
            <w:t xml:space="preserve">-Patil K, et al. Roadmap across the mesoscale for durable and sustainable cement paste – A bioinspired approach. Construction and Building Materials. </w:t>
          </w:r>
          <w:proofErr w:type="gramStart"/>
          <w:r w:rsidRPr="008F170F">
            <w:rPr>
              <w:rFonts w:eastAsia="Times New Roman"/>
              <w:lang w:val="en-GB"/>
            </w:rPr>
            <w:t>2016;115:13</w:t>
          </w:r>
          <w:proofErr w:type="gramEnd"/>
          <w:r w:rsidRPr="008F170F">
            <w:rPr>
              <w:rFonts w:eastAsia="Times New Roman"/>
              <w:lang w:val="en-GB"/>
            </w:rPr>
            <w:t>–31.</w:t>
          </w:r>
        </w:p>
        <w:p w14:paraId="19206F8C" w14:textId="77777777" w:rsidR="008F170F" w:rsidRPr="008F170F" w:rsidRDefault="008F170F">
          <w:pPr>
            <w:autoSpaceDE w:val="0"/>
            <w:autoSpaceDN w:val="0"/>
            <w:ind w:hanging="640"/>
            <w:divId w:val="74790606"/>
            <w:rPr>
              <w:rFonts w:eastAsia="Times New Roman"/>
              <w:lang w:val="en-GB"/>
            </w:rPr>
          </w:pPr>
          <w:r w:rsidRPr="008F170F">
            <w:rPr>
              <w:rFonts w:eastAsia="Times New Roman"/>
              <w:lang w:val="en-GB"/>
            </w:rPr>
            <w:t xml:space="preserve">[11] </w:t>
          </w:r>
          <w:r w:rsidRPr="008F170F">
            <w:rPr>
              <w:rFonts w:eastAsia="Times New Roman"/>
              <w:lang w:val="en-GB"/>
            </w:rPr>
            <w:tab/>
            <w:t xml:space="preserve">Rodríguez-García V, </w:t>
          </w:r>
          <w:proofErr w:type="spellStart"/>
          <w:r w:rsidRPr="008F170F">
            <w:rPr>
              <w:rFonts w:eastAsia="Times New Roman"/>
              <w:lang w:val="en-GB"/>
            </w:rPr>
            <w:t>Herráez</w:t>
          </w:r>
          <w:proofErr w:type="spellEnd"/>
          <w:r w:rsidRPr="008F170F">
            <w:rPr>
              <w:rFonts w:eastAsia="Times New Roman"/>
              <w:lang w:val="en-GB"/>
            </w:rPr>
            <w:t xml:space="preserve"> M, Martínez V, et al. Interlaminar and translaminar fracture toughness of Automated Manufactured Bio-inspired CFRP laminates. Composites Science and Technology. </w:t>
          </w:r>
          <w:proofErr w:type="gramStart"/>
          <w:r w:rsidRPr="008F170F">
            <w:rPr>
              <w:rFonts w:eastAsia="Times New Roman"/>
              <w:lang w:val="en-GB"/>
            </w:rPr>
            <w:t>2022;219:109236</w:t>
          </w:r>
          <w:proofErr w:type="gramEnd"/>
          <w:r w:rsidRPr="008F170F">
            <w:rPr>
              <w:rFonts w:eastAsia="Times New Roman"/>
              <w:lang w:val="en-GB"/>
            </w:rPr>
            <w:t>.</w:t>
          </w:r>
        </w:p>
        <w:p w14:paraId="0C641066" w14:textId="77777777" w:rsidR="008F170F" w:rsidRPr="008F170F" w:rsidRDefault="008F170F">
          <w:pPr>
            <w:autoSpaceDE w:val="0"/>
            <w:autoSpaceDN w:val="0"/>
            <w:ind w:hanging="640"/>
            <w:divId w:val="120419283"/>
            <w:rPr>
              <w:rFonts w:eastAsia="Times New Roman"/>
              <w:lang w:val="en-GB"/>
            </w:rPr>
          </w:pPr>
          <w:r w:rsidRPr="008F170F">
            <w:rPr>
              <w:rFonts w:eastAsia="Times New Roman"/>
              <w:lang w:val="en-GB"/>
            </w:rPr>
            <w:t xml:space="preserve">[12] </w:t>
          </w:r>
          <w:r w:rsidRPr="008F170F">
            <w:rPr>
              <w:rFonts w:eastAsia="Times New Roman"/>
              <w:lang w:val="en-GB"/>
            </w:rPr>
            <w:tab/>
            <w:t xml:space="preserve">Rodríguez-García V, Guzman de Villoria R. Automated manufacturing of bio-inspired carbon-fibre reinforced polymers. Composites Part B: Engineering. </w:t>
          </w:r>
          <w:proofErr w:type="gramStart"/>
          <w:r w:rsidRPr="008F170F">
            <w:rPr>
              <w:rFonts w:eastAsia="Times New Roman"/>
              <w:lang w:val="en-GB"/>
            </w:rPr>
            <w:t>2021;215:108795</w:t>
          </w:r>
          <w:proofErr w:type="gramEnd"/>
          <w:r w:rsidRPr="008F170F">
            <w:rPr>
              <w:rFonts w:eastAsia="Times New Roman"/>
              <w:lang w:val="en-GB"/>
            </w:rPr>
            <w:t>.</w:t>
          </w:r>
        </w:p>
        <w:p w14:paraId="75D5D7EB" w14:textId="77777777" w:rsidR="008F170F" w:rsidRPr="008F170F" w:rsidRDefault="008F170F">
          <w:pPr>
            <w:autoSpaceDE w:val="0"/>
            <w:autoSpaceDN w:val="0"/>
            <w:ind w:hanging="640"/>
            <w:divId w:val="238177770"/>
            <w:rPr>
              <w:rFonts w:eastAsia="Times New Roman"/>
              <w:lang w:val="en-GB"/>
            </w:rPr>
          </w:pPr>
          <w:r w:rsidRPr="008F170F">
            <w:rPr>
              <w:rFonts w:eastAsia="Times New Roman"/>
              <w:lang w:val="en-GB"/>
            </w:rPr>
            <w:t xml:space="preserve">[13] </w:t>
          </w:r>
          <w:r w:rsidRPr="008F170F">
            <w:rPr>
              <w:rFonts w:eastAsia="Times New Roman"/>
              <w:lang w:val="en-GB"/>
            </w:rPr>
            <w:tab/>
            <w:t xml:space="preserve">Ritchie RO. The conflicts between strength and toughness. Nature Materials [Internet]. </w:t>
          </w:r>
          <w:proofErr w:type="gramStart"/>
          <w:r w:rsidRPr="008F170F">
            <w:rPr>
              <w:rFonts w:eastAsia="Times New Roman"/>
              <w:lang w:val="en-GB"/>
            </w:rPr>
            <w:t>2011;10:817</w:t>
          </w:r>
          <w:proofErr w:type="gramEnd"/>
          <w:r w:rsidRPr="008F170F">
            <w:rPr>
              <w:rFonts w:eastAsia="Times New Roman"/>
              <w:lang w:val="en-GB"/>
            </w:rPr>
            <w:t>–822. Available from: https://doi.org/10.1038/nmat3115.</w:t>
          </w:r>
        </w:p>
        <w:p w14:paraId="27C93B6C" w14:textId="77777777" w:rsidR="008F170F" w:rsidRPr="008F170F" w:rsidRDefault="008F170F">
          <w:pPr>
            <w:autoSpaceDE w:val="0"/>
            <w:autoSpaceDN w:val="0"/>
            <w:ind w:hanging="640"/>
            <w:divId w:val="633870142"/>
            <w:rPr>
              <w:rFonts w:eastAsia="Times New Roman"/>
              <w:lang w:val="en-GB"/>
            </w:rPr>
          </w:pPr>
          <w:r>
            <w:rPr>
              <w:rFonts w:eastAsia="Times New Roman"/>
            </w:rPr>
            <w:t xml:space="preserve">[14] </w:t>
          </w:r>
          <w:r>
            <w:rPr>
              <w:rFonts w:eastAsia="Times New Roman"/>
            </w:rPr>
            <w:tab/>
            <w:t xml:space="preserve">Bismarck A, </w:t>
          </w:r>
          <w:proofErr w:type="spellStart"/>
          <w:r>
            <w:rPr>
              <w:rFonts w:eastAsia="Times New Roman"/>
            </w:rPr>
            <w:t>Bacarreza</w:t>
          </w:r>
          <w:proofErr w:type="spellEnd"/>
          <w:r>
            <w:rPr>
              <w:rFonts w:eastAsia="Times New Roman"/>
            </w:rPr>
            <w:t xml:space="preserve"> O, </w:t>
          </w:r>
          <w:proofErr w:type="spellStart"/>
          <w:r>
            <w:rPr>
              <w:rFonts w:eastAsia="Times New Roman"/>
            </w:rPr>
            <w:t>Blaker</w:t>
          </w:r>
          <w:proofErr w:type="spellEnd"/>
          <w:r>
            <w:rPr>
              <w:rFonts w:eastAsia="Times New Roman"/>
            </w:rPr>
            <w:t xml:space="preserve"> J, et al. </w:t>
          </w:r>
          <w:r w:rsidRPr="008F170F">
            <w:rPr>
              <w:rFonts w:eastAsia="Times New Roman"/>
              <w:lang w:val="en-GB"/>
            </w:rPr>
            <w:t>Exploring Routes to Create High Performance Pseudo-Ductile Fibre Reinforced Composites. 2015.</w:t>
          </w:r>
        </w:p>
        <w:p w14:paraId="6DF96B2F" w14:textId="77777777" w:rsidR="008F170F" w:rsidRPr="008F170F" w:rsidRDefault="008F170F">
          <w:pPr>
            <w:autoSpaceDE w:val="0"/>
            <w:autoSpaceDN w:val="0"/>
            <w:ind w:hanging="640"/>
            <w:divId w:val="822621788"/>
            <w:rPr>
              <w:rFonts w:eastAsia="Times New Roman"/>
              <w:lang w:val="en-GB"/>
            </w:rPr>
          </w:pPr>
          <w:r w:rsidRPr="008F170F">
            <w:rPr>
              <w:rFonts w:eastAsia="Times New Roman"/>
              <w:lang w:val="en-GB"/>
            </w:rPr>
            <w:t xml:space="preserve">[15] </w:t>
          </w:r>
          <w:r w:rsidRPr="008F170F">
            <w:rPr>
              <w:rFonts w:eastAsia="Times New Roman"/>
              <w:lang w:val="en-GB"/>
            </w:rPr>
            <w:tab/>
          </w:r>
          <w:proofErr w:type="spellStart"/>
          <w:r w:rsidRPr="008F170F">
            <w:rPr>
              <w:rFonts w:eastAsia="Times New Roman"/>
              <w:lang w:val="en-GB"/>
            </w:rPr>
            <w:t>Czél</w:t>
          </w:r>
          <w:proofErr w:type="spellEnd"/>
          <w:r w:rsidRPr="008F170F">
            <w:rPr>
              <w:rFonts w:eastAsia="Times New Roman"/>
              <w:lang w:val="en-GB"/>
            </w:rPr>
            <w:t xml:space="preserve"> G, </w:t>
          </w:r>
          <w:proofErr w:type="spellStart"/>
          <w:r w:rsidRPr="008F170F">
            <w:rPr>
              <w:rFonts w:eastAsia="Times New Roman"/>
              <w:lang w:val="en-GB"/>
            </w:rPr>
            <w:t>Pimenta</w:t>
          </w:r>
          <w:proofErr w:type="spellEnd"/>
          <w:r w:rsidRPr="008F170F">
            <w:rPr>
              <w:rFonts w:eastAsia="Times New Roman"/>
              <w:lang w:val="en-GB"/>
            </w:rPr>
            <w:t xml:space="preserve"> S, </w:t>
          </w:r>
          <w:proofErr w:type="spellStart"/>
          <w:r w:rsidRPr="008F170F">
            <w:rPr>
              <w:rFonts w:eastAsia="Times New Roman"/>
              <w:lang w:val="en-GB"/>
            </w:rPr>
            <w:t>Wisnom</w:t>
          </w:r>
          <w:proofErr w:type="spellEnd"/>
          <w:r w:rsidRPr="008F170F">
            <w:rPr>
              <w:rFonts w:eastAsia="Times New Roman"/>
              <w:lang w:val="en-GB"/>
            </w:rPr>
            <w:t xml:space="preserve"> MR, et al. Demonstration of pseudo-ductility in unidirectional discontinuous carbon fibre/epoxy prepreg composites. Composites Science and Technology. </w:t>
          </w:r>
          <w:proofErr w:type="gramStart"/>
          <w:r w:rsidRPr="008F170F">
            <w:rPr>
              <w:rFonts w:eastAsia="Times New Roman"/>
              <w:lang w:val="en-GB"/>
            </w:rPr>
            <w:t>2015;106:110</w:t>
          </w:r>
          <w:proofErr w:type="gramEnd"/>
          <w:r w:rsidRPr="008F170F">
            <w:rPr>
              <w:rFonts w:eastAsia="Times New Roman"/>
              <w:lang w:val="en-GB"/>
            </w:rPr>
            <w:t>–119.</w:t>
          </w:r>
        </w:p>
        <w:p w14:paraId="1491D8D2" w14:textId="77777777" w:rsidR="008F170F" w:rsidRPr="008F170F" w:rsidRDefault="008F170F">
          <w:pPr>
            <w:autoSpaceDE w:val="0"/>
            <w:autoSpaceDN w:val="0"/>
            <w:ind w:hanging="640"/>
            <w:divId w:val="35280928"/>
            <w:rPr>
              <w:rFonts w:eastAsia="Times New Roman"/>
              <w:lang w:val="en-GB"/>
            </w:rPr>
          </w:pPr>
          <w:r w:rsidRPr="008F170F">
            <w:rPr>
              <w:rFonts w:eastAsia="Times New Roman"/>
              <w:lang w:val="en-GB"/>
            </w:rPr>
            <w:lastRenderedPageBreak/>
            <w:t xml:space="preserve">[16] </w:t>
          </w:r>
          <w:r w:rsidRPr="008F170F">
            <w:rPr>
              <w:rFonts w:eastAsia="Times New Roman"/>
              <w:lang w:val="en-GB"/>
            </w:rPr>
            <w:tab/>
            <w:t xml:space="preserve">Henry J, </w:t>
          </w:r>
          <w:proofErr w:type="spellStart"/>
          <w:r w:rsidRPr="008F170F">
            <w:rPr>
              <w:rFonts w:eastAsia="Times New Roman"/>
              <w:lang w:val="en-GB"/>
            </w:rPr>
            <w:t>Pimenta</w:t>
          </w:r>
          <w:proofErr w:type="spellEnd"/>
          <w:r w:rsidRPr="008F170F">
            <w:rPr>
              <w:rFonts w:eastAsia="Times New Roman"/>
              <w:lang w:val="en-GB"/>
            </w:rPr>
            <w:t xml:space="preserve"> S. Increasing damage tolerance in composites using hierarchical brick-and-mortar microstructures. Journal of the Mechanics and Physics of Solids. </w:t>
          </w:r>
          <w:proofErr w:type="gramStart"/>
          <w:r w:rsidRPr="008F170F">
            <w:rPr>
              <w:rFonts w:eastAsia="Times New Roman"/>
              <w:lang w:val="en-GB"/>
            </w:rPr>
            <w:t>2018;118:322</w:t>
          </w:r>
          <w:proofErr w:type="gramEnd"/>
          <w:r w:rsidRPr="008F170F">
            <w:rPr>
              <w:rFonts w:eastAsia="Times New Roman"/>
              <w:lang w:val="en-GB"/>
            </w:rPr>
            <w:t>–340.</w:t>
          </w:r>
        </w:p>
        <w:p w14:paraId="3A37B5C0" w14:textId="77777777" w:rsidR="008F170F" w:rsidRPr="008F170F" w:rsidRDefault="008F170F">
          <w:pPr>
            <w:autoSpaceDE w:val="0"/>
            <w:autoSpaceDN w:val="0"/>
            <w:ind w:hanging="640"/>
            <w:divId w:val="1507550293"/>
            <w:rPr>
              <w:rFonts w:eastAsia="Times New Roman"/>
              <w:lang w:val="en-GB"/>
            </w:rPr>
          </w:pPr>
          <w:r w:rsidRPr="008F170F">
            <w:rPr>
              <w:rFonts w:eastAsia="Times New Roman"/>
              <w:lang w:val="en-GB"/>
            </w:rPr>
            <w:t xml:space="preserve">[17] </w:t>
          </w:r>
          <w:r w:rsidRPr="008F170F">
            <w:rPr>
              <w:rFonts w:eastAsia="Times New Roman"/>
              <w:lang w:val="en-GB"/>
            </w:rPr>
            <w:tab/>
          </w:r>
          <w:proofErr w:type="spellStart"/>
          <w:r w:rsidRPr="008F170F">
            <w:rPr>
              <w:rFonts w:eastAsia="Times New Roman"/>
              <w:lang w:val="en-GB"/>
            </w:rPr>
            <w:t>Narducci</w:t>
          </w:r>
          <w:proofErr w:type="spellEnd"/>
          <w:r w:rsidRPr="008F170F">
            <w:rPr>
              <w:rFonts w:eastAsia="Times New Roman"/>
              <w:lang w:val="en-GB"/>
            </w:rPr>
            <w:t xml:space="preserve"> F, Lee KY, </w:t>
          </w:r>
          <w:proofErr w:type="spellStart"/>
          <w:r w:rsidRPr="008F170F">
            <w:rPr>
              <w:rFonts w:eastAsia="Times New Roman"/>
              <w:lang w:val="en-GB"/>
            </w:rPr>
            <w:t>Pinho</w:t>
          </w:r>
          <w:proofErr w:type="spellEnd"/>
          <w:r w:rsidRPr="008F170F">
            <w:rPr>
              <w:rFonts w:eastAsia="Times New Roman"/>
              <w:lang w:val="en-GB"/>
            </w:rPr>
            <w:t xml:space="preserve"> ST. Realising damage-tolerant nacre-inspired CFRP. Journal of the Mechanics and Physics of Solids. </w:t>
          </w:r>
          <w:proofErr w:type="gramStart"/>
          <w:r w:rsidRPr="008F170F">
            <w:rPr>
              <w:rFonts w:eastAsia="Times New Roman"/>
              <w:lang w:val="en-GB"/>
            </w:rPr>
            <w:t>2018;116:391</w:t>
          </w:r>
          <w:proofErr w:type="gramEnd"/>
          <w:r w:rsidRPr="008F170F">
            <w:rPr>
              <w:rFonts w:eastAsia="Times New Roman"/>
              <w:lang w:val="en-GB"/>
            </w:rPr>
            <w:t>–402.</w:t>
          </w:r>
        </w:p>
        <w:p w14:paraId="064448D7" w14:textId="77777777" w:rsidR="008F170F" w:rsidRPr="008F170F" w:rsidRDefault="008F170F">
          <w:pPr>
            <w:autoSpaceDE w:val="0"/>
            <w:autoSpaceDN w:val="0"/>
            <w:ind w:hanging="640"/>
            <w:divId w:val="990402374"/>
            <w:rPr>
              <w:rFonts w:eastAsia="Times New Roman"/>
              <w:lang w:val="en-GB"/>
            </w:rPr>
          </w:pPr>
          <w:r w:rsidRPr="008F170F">
            <w:rPr>
              <w:rFonts w:eastAsia="Times New Roman"/>
              <w:lang w:val="en-GB"/>
            </w:rPr>
            <w:t xml:space="preserve">[18] </w:t>
          </w:r>
          <w:r w:rsidRPr="008F170F">
            <w:rPr>
              <w:rFonts w:eastAsia="Times New Roman"/>
              <w:lang w:val="en-GB"/>
            </w:rPr>
            <w:tab/>
            <w:t>Such M, Ward C, Potter K. Aligned Discontinuous Fibre Composites: A Short History. Journal of Multifunctional Composites. 2014;2.</w:t>
          </w:r>
        </w:p>
        <w:p w14:paraId="04AB1B87" w14:textId="77777777" w:rsidR="008F170F" w:rsidRPr="008F170F" w:rsidRDefault="008F170F">
          <w:pPr>
            <w:autoSpaceDE w:val="0"/>
            <w:autoSpaceDN w:val="0"/>
            <w:ind w:hanging="640"/>
            <w:divId w:val="851451292"/>
            <w:rPr>
              <w:rFonts w:eastAsia="Times New Roman"/>
              <w:lang w:val="en-GB"/>
            </w:rPr>
          </w:pPr>
          <w:r w:rsidRPr="008F170F">
            <w:rPr>
              <w:rFonts w:eastAsia="Times New Roman"/>
              <w:lang w:val="en-GB"/>
            </w:rPr>
            <w:t xml:space="preserve">[19] </w:t>
          </w:r>
          <w:r w:rsidRPr="008F170F">
            <w:rPr>
              <w:rFonts w:eastAsia="Times New Roman"/>
              <w:lang w:val="en-GB"/>
            </w:rPr>
            <w:tab/>
          </w:r>
          <w:proofErr w:type="spellStart"/>
          <w:r w:rsidRPr="008F170F">
            <w:rPr>
              <w:rFonts w:eastAsia="Times New Roman"/>
              <w:lang w:val="en-GB"/>
            </w:rPr>
            <w:t>Feraboli</w:t>
          </w:r>
          <w:proofErr w:type="spellEnd"/>
          <w:r w:rsidRPr="008F170F">
            <w:rPr>
              <w:rFonts w:eastAsia="Times New Roman"/>
              <w:lang w:val="en-GB"/>
            </w:rPr>
            <w:t xml:space="preserve"> P, </w:t>
          </w:r>
          <w:proofErr w:type="spellStart"/>
          <w:r w:rsidRPr="008F170F">
            <w:rPr>
              <w:rFonts w:eastAsia="Times New Roman"/>
              <w:lang w:val="en-GB"/>
            </w:rPr>
            <w:t>Peitso</w:t>
          </w:r>
          <w:proofErr w:type="spellEnd"/>
          <w:r w:rsidRPr="008F170F">
            <w:rPr>
              <w:rFonts w:eastAsia="Times New Roman"/>
              <w:lang w:val="en-GB"/>
            </w:rPr>
            <w:t xml:space="preserve"> E, </w:t>
          </w:r>
          <w:proofErr w:type="spellStart"/>
          <w:r w:rsidRPr="008F170F">
            <w:rPr>
              <w:rFonts w:eastAsia="Times New Roman"/>
              <w:lang w:val="en-GB"/>
            </w:rPr>
            <w:t>Deleo</w:t>
          </w:r>
          <w:proofErr w:type="spellEnd"/>
          <w:r w:rsidRPr="008F170F">
            <w:rPr>
              <w:rFonts w:eastAsia="Times New Roman"/>
              <w:lang w:val="en-GB"/>
            </w:rPr>
            <w:t xml:space="preserve"> F, et al. Characterization of Prepreg-Based Discontinuous Carbon </w:t>
          </w:r>
          <w:proofErr w:type="spellStart"/>
          <w:r w:rsidRPr="008F170F">
            <w:rPr>
              <w:rFonts w:eastAsia="Times New Roman"/>
              <w:lang w:val="en-GB"/>
            </w:rPr>
            <w:t>Fiber</w:t>
          </w:r>
          <w:proofErr w:type="spellEnd"/>
          <w:r w:rsidRPr="008F170F">
            <w:rPr>
              <w:rFonts w:eastAsia="Times New Roman"/>
              <w:lang w:val="en-GB"/>
            </w:rPr>
            <w:t xml:space="preserve">/Epoxy Systems. Journal of Reinforced Plastics and Composites [Internet]. </w:t>
          </w:r>
          <w:proofErr w:type="gramStart"/>
          <w:r w:rsidRPr="008F170F">
            <w:rPr>
              <w:rFonts w:eastAsia="Times New Roman"/>
              <w:lang w:val="en-GB"/>
            </w:rPr>
            <w:t>2009;28:1191</w:t>
          </w:r>
          <w:proofErr w:type="gramEnd"/>
          <w:r w:rsidRPr="008F170F">
            <w:rPr>
              <w:rFonts w:eastAsia="Times New Roman"/>
              <w:lang w:val="en-GB"/>
            </w:rPr>
            <w:t>–1214. Available from: https://doi.org/10.1177/0731684408088883.</w:t>
          </w:r>
        </w:p>
        <w:p w14:paraId="334BBF18" w14:textId="77777777" w:rsidR="008F170F" w:rsidRPr="008F170F" w:rsidRDefault="008F170F">
          <w:pPr>
            <w:autoSpaceDE w:val="0"/>
            <w:autoSpaceDN w:val="0"/>
            <w:ind w:hanging="640"/>
            <w:divId w:val="1922790529"/>
            <w:rPr>
              <w:rFonts w:eastAsia="Times New Roman"/>
              <w:lang w:val="en-GB"/>
            </w:rPr>
          </w:pPr>
          <w:r w:rsidRPr="008F170F">
            <w:rPr>
              <w:rFonts w:eastAsia="Times New Roman"/>
              <w:lang w:val="en-GB"/>
            </w:rPr>
            <w:t xml:space="preserve">[20] </w:t>
          </w:r>
          <w:r w:rsidRPr="008F170F">
            <w:rPr>
              <w:rFonts w:eastAsia="Times New Roman"/>
              <w:lang w:val="en-GB"/>
            </w:rPr>
            <w:tab/>
            <w:t xml:space="preserve">Palmer J, Savage L, Ghita OR, et al. Sheet moulding compound (SMC) from carbon fibre </w:t>
          </w:r>
          <w:proofErr w:type="spellStart"/>
          <w:r w:rsidRPr="008F170F">
            <w:rPr>
              <w:rFonts w:eastAsia="Times New Roman"/>
              <w:lang w:val="en-GB"/>
            </w:rPr>
            <w:t>recyclate</w:t>
          </w:r>
          <w:proofErr w:type="spellEnd"/>
          <w:r w:rsidRPr="008F170F">
            <w:rPr>
              <w:rFonts w:eastAsia="Times New Roman"/>
              <w:lang w:val="en-GB"/>
            </w:rPr>
            <w:t xml:space="preserve">. Composites Part A: Applied Science and Manufacturing. </w:t>
          </w:r>
          <w:proofErr w:type="gramStart"/>
          <w:r w:rsidRPr="008F170F">
            <w:rPr>
              <w:rFonts w:eastAsia="Times New Roman"/>
              <w:lang w:val="en-GB"/>
            </w:rPr>
            <w:t>2010;41:1232</w:t>
          </w:r>
          <w:proofErr w:type="gramEnd"/>
          <w:r w:rsidRPr="008F170F">
            <w:rPr>
              <w:rFonts w:eastAsia="Times New Roman"/>
              <w:lang w:val="en-GB"/>
            </w:rPr>
            <w:t>–1237.</w:t>
          </w:r>
        </w:p>
        <w:p w14:paraId="7BEEC645" w14:textId="77777777" w:rsidR="008F170F" w:rsidRPr="008F170F" w:rsidRDefault="008F170F">
          <w:pPr>
            <w:autoSpaceDE w:val="0"/>
            <w:autoSpaceDN w:val="0"/>
            <w:ind w:hanging="640"/>
            <w:divId w:val="422993418"/>
            <w:rPr>
              <w:rFonts w:eastAsia="Times New Roman"/>
              <w:lang w:val="en-GB"/>
            </w:rPr>
          </w:pPr>
          <w:r w:rsidRPr="008F170F">
            <w:rPr>
              <w:rFonts w:eastAsia="Times New Roman"/>
              <w:lang w:val="en-GB"/>
            </w:rPr>
            <w:t xml:space="preserve">[21] </w:t>
          </w:r>
          <w:r w:rsidRPr="008F170F">
            <w:rPr>
              <w:rFonts w:eastAsia="Times New Roman"/>
              <w:lang w:val="en-GB"/>
            </w:rPr>
            <w:tab/>
            <w:t xml:space="preserve">Li H, Wang WX, Takao Y, et al. </w:t>
          </w:r>
          <w:proofErr w:type="gramStart"/>
          <w:r w:rsidRPr="008F170F">
            <w:rPr>
              <w:rFonts w:eastAsia="Times New Roman"/>
              <w:lang w:val="en-GB"/>
            </w:rPr>
            <w:t>New</w:t>
          </w:r>
          <w:proofErr w:type="gramEnd"/>
          <w:r w:rsidRPr="008F170F">
            <w:rPr>
              <w:rFonts w:eastAsia="Times New Roman"/>
              <w:lang w:val="en-GB"/>
            </w:rPr>
            <w:t xml:space="preserve"> designs of unidirectionally arrayed chopped strands by introducing discontinuous angled slits into prepreg. Composites Part A: Applied Science and Manufacturing. </w:t>
          </w:r>
          <w:proofErr w:type="gramStart"/>
          <w:r w:rsidRPr="008F170F">
            <w:rPr>
              <w:rFonts w:eastAsia="Times New Roman"/>
              <w:lang w:val="en-GB"/>
            </w:rPr>
            <w:t>2013;45:127</w:t>
          </w:r>
          <w:proofErr w:type="gramEnd"/>
          <w:r w:rsidRPr="008F170F">
            <w:rPr>
              <w:rFonts w:eastAsia="Times New Roman"/>
              <w:lang w:val="en-GB"/>
            </w:rPr>
            <w:t>–133.</w:t>
          </w:r>
        </w:p>
        <w:p w14:paraId="12393B02" w14:textId="77777777" w:rsidR="008F170F" w:rsidRPr="008F170F" w:rsidRDefault="008F170F">
          <w:pPr>
            <w:autoSpaceDE w:val="0"/>
            <w:autoSpaceDN w:val="0"/>
            <w:ind w:hanging="640"/>
            <w:divId w:val="1508010279"/>
            <w:rPr>
              <w:rFonts w:eastAsia="Times New Roman"/>
              <w:lang w:val="en-GB"/>
            </w:rPr>
          </w:pPr>
          <w:r w:rsidRPr="008F170F">
            <w:rPr>
              <w:rFonts w:eastAsia="Times New Roman"/>
              <w:lang w:val="en-GB"/>
            </w:rPr>
            <w:t xml:space="preserve">[22] </w:t>
          </w:r>
          <w:r w:rsidRPr="008F170F">
            <w:rPr>
              <w:rFonts w:eastAsia="Times New Roman"/>
              <w:lang w:val="en-GB"/>
            </w:rPr>
            <w:tab/>
            <w:t xml:space="preserve">Taketa I, Sato N, Kitano A, et al. Enhancement of strength and uniformity in unidirectionally arrayed chopped strands with angled slits. Composites Part A: Applied Science and Manufacturing. </w:t>
          </w:r>
          <w:proofErr w:type="gramStart"/>
          <w:r w:rsidRPr="008F170F">
            <w:rPr>
              <w:rFonts w:eastAsia="Times New Roman"/>
              <w:lang w:val="en-GB"/>
            </w:rPr>
            <w:t>2010;41:1639</w:t>
          </w:r>
          <w:proofErr w:type="gramEnd"/>
          <w:r w:rsidRPr="008F170F">
            <w:rPr>
              <w:rFonts w:eastAsia="Times New Roman"/>
              <w:lang w:val="en-GB"/>
            </w:rPr>
            <w:t>–1646.</w:t>
          </w:r>
        </w:p>
        <w:p w14:paraId="38996B9B" w14:textId="77777777" w:rsidR="008F170F" w:rsidRPr="008F170F" w:rsidRDefault="008F170F">
          <w:pPr>
            <w:autoSpaceDE w:val="0"/>
            <w:autoSpaceDN w:val="0"/>
            <w:ind w:hanging="640"/>
            <w:divId w:val="809983207"/>
            <w:rPr>
              <w:rFonts w:eastAsia="Times New Roman"/>
              <w:lang w:val="en-GB"/>
            </w:rPr>
          </w:pPr>
          <w:r w:rsidRPr="008F170F">
            <w:rPr>
              <w:rFonts w:eastAsia="Times New Roman"/>
              <w:lang w:val="en-GB"/>
            </w:rPr>
            <w:t xml:space="preserve">[23] </w:t>
          </w:r>
          <w:r w:rsidRPr="008F170F">
            <w:rPr>
              <w:rFonts w:eastAsia="Times New Roman"/>
              <w:lang w:val="en-GB"/>
            </w:rPr>
            <w:tab/>
            <w:t>Taketa I, Okabe T, Kitano A. A new compression-</w:t>
          </w:r>
          <w:proofErr w:type="spellStart"/>
          <w:r w:rsidRPr="008F170F">
            <w:rPr>
              <w:rFonts w:eastAsia="Times New Roman"/>
              <w:lang w:val="en-GB"/>
            </w:rPr>
            <w:t>molding</w:t>
          </w:r>
          <w:proofErr w:type="spellEnd"/>
          <w:r w:rsidRPr="008F170F">
            <w:rPr>
              <w:rFonts w:eastAsia="Times New Roman"/>
              <w:lang w:val="en-GB"/>
            </w:rPr>
            <w:t xml:space="preserve"> approach using unidirectionally arrayed chopped strands. Composites Part A: Applied Science and Manufacturing. </w:t>
          </w:r>
          <w:proofErr w:type="gramStart"/>
          <w:r w:rsidRPr="008F170F">
            <w:rPr>
              <w:rFonts w:eastAsia="Times New Roman"/>
              <w:lang w:val="en-GB"/>
            </w:rPr>
            <w:t>2008;39:1884</w:t>
          </w:r>
          <w:proofErr w:type="gramEnd"/>
          <w:r w:rsidRPr="008F170F">
            <w:rPr>
              <w:rFonts w:eastAsia="Times New Roman"/>
              <w:lang w:val="en-GB"/>
            </w:rPr>
            <w:t>–1890.</w:t>
          </w:r>
        </w:p>
        <w:p w14:paraId="70C1F5C4" w14:textId="77777777" w:rsidR="008F170F" w:rsidRPr="008F170F" w:rsidRDefault="008F170F">
          <w:pPr>
            <w:autoSpaceDE w:val="0"/>
            <w:autoSpaceDN w:val="0"/>
            <w:ind w:hanging="640"/>
            <w:divId w:val="948704534"/>
            <w:rPr>
              <w:rFonts w:eastAsia="Times New Roman"/>
              <w:lang w:val="en-GB"/>
            </w:rPr>
          </w:pPr>
          <w:r w:rsidRPr="008F170F">
            <w:rPr>
              <w:rFonts w:eastAsia="Times New Roman"/>
              <w:lang w:val="en-GB"/>
            </w:rPr>
            <w:t xml:space="preserve">[24] </w:t>
          </w:r>
          <w:r w:rsidRPr="008F170F">
            <w:rPr>
              <w:rFonts w:eastAsia="Times New Roman"/>
              <w:lang w:val="en-GB"/>
            </w:rPr>
            <w:tab/>
          </w:r>
          <w:proofErr w:type="spellStart"/>
          <w:r w:rsidRPr="008F170F">
            <w:rPr>
              <w:rFonts w:eastAsia="Times New Roman"/>
              <w:lang w:val="en-GB"/>
            </w:rPr>
            <w:t>Longana</w:t>
          </w:r>
          <w:proofErr w:type="spellEnd"/>
          <w:r w:rsidRPr="008F170F">
            <w:rPr>
              <w:rFonts w:eastAsia="Times New Roman"/>
              <w:lang w:val="en-GB"/>
            </w:rPr>
            <w:t xml:space="preserve"> ML, Yu HN, </w:t>
          </w:r>
          <w:proofErr w:type="spellStart"/>
          <w:r w:rsidRPr="008F170F">
            <w:rPr>
              <w:rFonts w:eastAsia="Times New Roman"/>
              <w:lang w:val="en-GB"/>
            </w:rPr>
            <w:t>Jalavand</w:t>
          </w:r>
          <w:proofErr w:type="spellEnd"/>
          <w:r w:rsidRPr="008F170F">
            <w:rPr>
              <w:rFonts w:eastAsia="Times New Roman"/>
              <w:lang w:val="en-GB"/>
            </w:rPr>
            <w:t xml:space="preserve"> M, et al. Aligned discontinuous intermingled reclaimed/virgin carbon fibre composites for high performance and pseudo-ductile behaviour in interlaminated carbon-glass hybrids. Composites Science and Technology. </w:t>
          </w:r>
          <w:proofErr w:type="gramStart"/>
          <w:r w:rsidRPr="008F170F">
            <w:rPr>
              <w:rFonts w:eastAsia="Times New Roman"/>
              <w:lang w:val="en-GB"/>
            </w:rPr>
            <w:t>2017;143:13</w:t>
          </w:r>
          <w:proofErr w:type="gramEnd"/>
          <w:r w:rsidRPr="008F170F">
            <w:rPr>
              <w:rFonts w:eastAsia="Times New Roman"/>
              <w:lang w:val="en-GB"/>
            </w:rPr>
            <w:t>–21.</w:t>
          </w:r>
        </w:p>
        <w:p w14:paraId="5BFE65F3" w14:textId="77777777" w:rsidR="008F170F" w:rsidRPr="008F170F" w:rsidRDefault="008F170F">
          <w:pPr>
            <w:autoSpaceDE w:val="0"/>
            <w:autoSpaceDN w:val="0"/>
            <w:ind w:hanging="640"/>
            <w:divId w:val="1823423056"/>
            <w:rPr>
              <w:rFonts w:eastAsia="Times New Roman"/>
              <w:lang w:val="en-GB"/>
            </w:rPr>
          </w:pPr>
          <w:r w:rsidRPr="008F170F">
            <w:rPr>
              <w:rFonts w:eastAsia="Times New Roman"/>
              <w:lang w:val="en-GB"/>
            </w:rPr>
            <w:t xml:space="preserve">[25] </w:t>
          </w:r>
          <w:r w:rsidRPr="008F170F">
            <w:rPr>
              <w:rFonts w:eastAsia="Times New Roman"/>
              <w:lang w:val="en-GB"/>
            </w:rPr>
            <w:tab/>
          </w:r>
          <w:proofErr w:type="spellStart"/>
          <w:r w:rsidRPr="008F170F">
            <w:rPr>
              <w:rFonts w:eastAsia="Times New Roman"/>
              <w:lang w:val="en-GB"/>
            </w:rPr>
            <w:t>Pimenta</w:t>
          </w:r>
          <w:proofErr w:type="spellEnd"/>
          <w:r w:rsidRPr="008F170F">
            <w:rPr>
              <w:rFonts w:eastAsia="Times New Roman"/>
              <w:lang w:val="en-GB"/>
            </w:rPr>
            <w:t xml:space="preserve"> S, </w:t>
          </w:r>
          <w:proofErr w:type="spellStart"/>
          <w:r w:rsidRPr="008F170F">
            <w:rPr>
              <w:rFonts w:eastAsia="Times New Roman"/>
              <w:lang w:val="en-GB"/>
            </w:rPr>
            <w:t>Pinho</w:t>
          </w:r>
          <w:proofErr w:type="spellEnd"/>
          <w:r w:rsidRPr="008F170F">
            <w:rPr>
              <w:rFonts w:eastAsia="Times New Roman"/>
              <w:lang w:val="en-GB"/>
            </w:rPr>
            <w:t xml:space="preserve"> ST. Recycling carbon fibre reinforced polymers for structural applications: Technology review and market outlook. Waste Management. </w:t>
          </w:r>
          <w:proofErr w:type="gramStart"/>
          <w:r w:rsidRPr="008F170F">
            <w:rPr>
              <w:rFonts w:eastAsia="Times New Roman"/>
              <w:lang w:val="en-GB"/>
            </w:rPr>
            <w:t>2011;31:378</w:t>
          </w:r>
          <w:proofErr w:type="gramEnd"/>
          <w:r w:rsidRPr="008F170F">
            <w:rPr>
              <w:rFonts w:eastAsia="Times New Roman"/>
              <w:lang w:val="en-GB"/>
            </w:rPr>
            <w:t>–392.</w:t>
          </w:r>
        </w:p>
        <w:p w14:paraId="4999FDF5" w14:textId="77777777" w:rsidR="008F170F" w:rsidRPr="008F170F" w:rsidRDefault="008F170F">
          <w:pPr>
            <w:autoSpaceDE w:val="0"/>
            <w:autoSpaceDN w:val="0"/>
            <w:ind w:hanging="640"/>
            <w:divId w:val="374160692"/>
            <w:rPr>
              <w:rFonts w:eastAsia="Times New Roman"/>
              <w:lang w:val="en-GB"/>
            </w:rPr>
          </w:pPr>
          <w:r w:rsidRPr="008F170F">
            <w:rPr>
              <w:rFonts w:eastAsia="Times New Roman"/>
              <w:lang w:val="en-GB"/>
            </w:rPr>
            <w:t xml:space="preserve">[26] </w:t>
          </w:r>
          <w:r w:rsidRPr="008F170F">
            <w:rPr>
              <w:rFonts w:eastAsia="Times New Roman"/>
              <w:lang w:val="en-GB"/>
            </w:rPr>
            <w:tab/>
            <w:t xml:space="preserve">Yu H, Potter KD, </w:t>
          </w:r>
          <w:proofErr w:type="spellStart"/>
          <w:r w:rsidRPr="008F170F">
            <w:rPr>
              <w:rFonts w:eastAsia="Times New Roman"/>
              <w:lang w:val="en-GB"/>
            </w:rPr>
            <w:t>Wisnom</w:t>
          </w:r>
          <w:proofErr w:type="spellEnd"/>
          <w:r w:rsidRPr="008F170F">
            <w:rPr>
              <w:rFonts w:eastAsia="Times New Roman"/>
              <w:lang w:val="en-GB"/>
            </w:rPr>
            <w:t xml:space="preserve"> MR. A novel manufacturing method for aligned discontinuous fibre composites (High Performance-Discontinuous Fibre method). Composites Part A: Applied Science and Manufacturing. </w:t>
          </w:r>
          <w:proofErr w:type="gramStart"/>
          <w:r w:rsidRPr="008F170F">
            <w:rPr>
              <w:rFonts w:eastAsia="Times New Roman"/>
              <w:lang w:val="en-GB"/>
            </w:rPr>
            <w:t>2014;65:175</w:t>
          </w:r>
          <w:proofErr w:type="gramEnd"/>
          <w:r w:rsidRPr="008F170F">
            <w:rPr>
              <w:rFonts w:eastAsia="Times New Roman"/>
              <w:lang w:val="en-GB"/>
            </w:rPr>
            <w:t>–185.</w:t>
          </w:r>
        </w:p>
        <w:p w14:paraId="33B08250" w14:textId="77777777" w:rsidR="008F170F" w:rsidRPr="008F170F" w:rsidRDefault="008F170F">
          <w:pPr>
            <w:autoSpaceDE w:val="0"/>
            <w:autoSpaceDN w:val="0"/>
            <w:ind w:hanging="640"/>
            <w:divId w:val="368575712"/>
            <w:rPr>
              <w:rFonts w:eastAsia="Times New Roman"/>
              <w:lang w:val="en-GB"/>
            </w:rPr>
          </w:pPr>
          <w:r w:rsidRPr="008F170F">
            <w:rPr>
              <w:rFonts w:eastAsia="Times New Roman"/>
              <w:lang w:val="en-GB"/>
            </w:rPr>
            <w:t xml:space="preserve">[27] </w:t>
          </w:r>
          <w:r w:rsidRPr="008F170F">
            <w:rPr>
              <w:rFonts w:eastAsia="Times New Roman"/>
              <w:lang w:val="en-GB"/>
            </w:rPr>
            <w:tab/>
            <w:t xml:space="preserve">Finley JM, Yu H, </w:t>
          </w:r>
          <w:proofErr w:type="spellStart"/>
          <w:r w:rsidRPr="008F170F">
            <w:rPr>
              <w:rFonts w:eastAsia="Times New Roman"/>
              <w:lang w:val="en-GB"/>
            </w:rPr>
            <w:t>Longana</w:t>
          </w:r>
          <w:proofErr w:type="spellEnd"/>
          <w:r w:rsidRPr="008F170F">
            <w:rPr>
              <w:rFonts w:eastAsia="Times New Roman"/>
              <w:lang w:val="en-GB"/>
            </w:rPr>
            <w:t xml:space="preserve"> ML, et al. Exploring the pseudo-ductility of aligned hybrid discontinuous composites using </w:t>
          </w:r>
          <w:r w:rsidRPr="008F170F">
            <w:rPr>
              <w:rFonts w:eastAsia="Times New Roman"/>
              <w:lang w:val="en-GB"/>
            </w:rPr>
            <w:t xml:space="preserve">controlled fibre-type arrangements. Composites Part A: Applied Science and Manufacturing. </w:t>
          </w:r>
          <w:proofErr w:type="gramStart"/>
          <w:r w:rsidRPr="008F170F">
            <w:rPr>
              <w:rFonts w:eastAsia="Times New Roman"/>
              <w:lang w:val="en-GB"/>
            </w:rPr>
            <w:t>2018;107:592</w:t>
          </w:r>
          <w:proofErr w:type="gramEnd"/>
          <w:r w:rsidRPr="008F170F">
            <w:rPr>
              <w:rFonts w:eastAsia="Times New Roman"/>
              <w:lang w:val="en-GB"/>
            </w:rPr>
            <w:t>–606.</w:t>
          </w:r>
        </w:p>
        <w:p w14:paraId="1583F688" w14:textId="77777777" w:rsidR="008F170F" w:rsidRPr="008F170F" w:rsidRDefault="008F170F">
          <w:pPr>
            <w:autoSpaceDE w:val="0"/>
            <w:autoSpaceDN w:val="0"/>
            <w:ind w:hanging="640"/>
            <w:divId w:val="167402094"/>
            <w:rPr>
              <w:rFonts w:eastAsia="Times New Roman"/>
              <w:lang w:val="en-GB"/>
            </w:rPr>
          </w:pPr>
          <w:r w:rsidRPr="008F170F">
            <w:rPr>
              <w:rFonts w:eastAsia="Times New Roman"/>
              <w:lang w:val="en-GB"/>
            </w:rPr>
            <w:t xml:space="preserve">[28] </w:t>
          </w:r>
          <w:r w:rsidRPr="008F170F">
            <w:rPr>
              <w:rFonts w:eastAsia="Times New Roman"/>
              <w:lang w:val="en-GB"/>
            </w:rPr>
            <w:tab/>
            <w:t xml:space="preserve">Malkin R, </w:t>
          </w:r>
          <w:proofErr w:type="spellStart"/>
          <w:r w:rsidRPr="008F170F">
            <w:rPr>
              <w:rFonts w:eastAsia="Times New Roman"/>
              <w:lang w:val="en-GB"/>
            </w:rPr>
            <w:t>Yasaee</w:t>
          </w:r>
          <w:proofErr w:type="spellEnd"/>
          <w:r w:rsidRPr="008F170F">
            <w:rPr>
              <w:rFonts w:eastAsia="Times New Roman"/>
              <w:lang w:val="en-GB"/>
            </w:rPr>
            <w:t xml:space="preserve"> M, Trask RS, et al. Bio-inspired laminate design exhibiting pseudo-ductile (graceful) failure during flexural loading. Composites Part A: Applied Science and Manufacturing. </w:t>
          </w:r>
          <w:proofErr w:type="gramStart"/>
          <w:r w:rsidRPr="008F170F">
            <w:rPr>
              <w:rFonts w:eastAsia="Times New Roman"/>
              <w:lang w:val="en-GB"/>
            </w:rPr>
            <w:t>2013;54:107</w:t>
          </w:r>
          <w:proofErr w:type="gramEnd"/>
          <w:r w:rsidRPr="008F170F">
            <w:rPr>
              <w:rFonts w:eastAsia="Times New Roman"/>
              <w:lang w:val="en-GB"/>
            </w:rPr>
            <w:t>–116.</w:t>
          </w:r>
        </w:p>
        <w:p w14:paraId="02956D1E" w14:textId="77777777" w:rsidR="008F170F" w:rsidRPr="008F170F" w:rsidRDefault="008F170F">
          <w:pPr>
            <w:autoSpaceDE w:val="0"/>
            <w:autoSpaceDN w:val="0"/>
            <w:ind w:hanging="640"/>
            <w:divId w:val="1062605525"/>
            <w:rPr>
              <w:rFonts w:eastAsia="Times New Roman"/>
              <w:lang w:val="en-GB"/>
            </w:rPr>
          </w:pPr>
          <w:r w:rsidRPr="008F170F">
            <w:rPr>
              <w:rFonts w:eastAsia="Times New Roman"/>
              <w:lang w:val="en-GB"/>
            </w:rPr>
            <w:t xml:space="preserve">[29] </w:t>
          </w:r>
          <w:r w:rsidRPr="008F170F">
            <w:rPr>
              <w:rFonts w:eastAsia="Times New Roman"/>
              <w:lang w:val="en-GB"/>
            </w:rPr>
            <w:tab/>
          </w:r>
          <w:proofErr w:type="spellStart"/>
          <w:r w:rsidRPr="008F170F">
            <w:rPr>
              <w:rFonts w:eastAsia="Times New Roman"/>
              <w:lang w:val="en-GB"/>
            </w:rPr>
            <w:t>Bullegas</w:t>
          </w:r>
          <w:proofErr w:type="spellEnd"/>
          <w:r w:rsidRPr="008F170F">
            <w:rPr>
              <w:rFonts w:eastAsia="Times New Roman"/>
              <w:lang w:val="en-GB"/>
            </w:rPr>
            <w:t xml:space="preserve"> G, </w:t>
          </w:r>
          <w:proofErr w:type="spellStart"/>
          <w:r w:rsidRPr="008F170F">
            <w:rPr>
              <w:rFonts w:eastAsia="Times New Roman"/>
              <w:lang w:val="en-GB"/>
            </w:rPr>
            <w:t>Pinho</w:t>
          </w:r>
          <w:proofErr w:type="spellEnd"/>
          <w:r w:rsidRPr="008F170F">
            <w:rPr>
              <w:rFonts w:eastAsia="Times New Roman"/>
              <w:lang w:val="en-GB"/>
            </w:rPr>
            <w:t xml:space="preserve"> ST, </w:t>
          </w:r>
          <w:proofErr w:type="spellStart"/>
          <w:r w:rsidRPr="008F170F">
            <w:rPr>
              <w:rFonts w:eastAsia="Times New Roman"/>
              <w:lang w:val="en-GB"/>
            </w:rPr>
            <w:t>Pimenta</w:t>
          </w:r>
          <w:proofErr w:type="spellEnd"/>
          <w:r w:rsidRPr="008F170F">
            <w:rPr>
              <w:rFonts w:eastAsia="Times New Roman"/>
              <w:lang w:val="en-GB"/>
            </w:rPr>
            <w:t xml:space="preserve"> S. Engineering the translaminar fracture behaviour of thin-ply composites. Composites Science and Technology. </w:t>
          </w:r>
          <w:proofErr w:type="gramStart"/>
          <w:r w:rsidRPr="008F170F">
            <w:rPr>
              <w:rFonts w:eastAsia="Times New Roman"/>
              <w:lang w:val="en-GB"/>
            </w:rPr>
            <w:t>2016;131:110</w:t>
          </w:r>
          <w:proofErr w:type="gramEnd"/>
          <w:r w:rsidRPr="008F170F">
            <w:rPr>
              <w:rFonts w:eastAsia="Times New Roman"/>
              <w:lang w:val="en-GB"/>
            </w:rPr>
            <w:t>–122.</w:t>
          </w:r>
        </w:p>
        <w:p w14:paraId="3987C3BB" w14:textId="77777777" w:rsidR="008F170F" w:rsidRPr="008F170F" w:rsidRDefault="008F170F">
          <w:pPr>
            <w:autoSpaceDE w:val="0"/>
            <w:autoSpaceDN w:val="0"/>
            <w:ind w:hanging="640"/>
            <w:divId w:val="2052656281"/>
            <w:rPr>
              <w:rFonts w:eastAsia="Times New Roman"/>
              <w:lang w:val="en-GB"/>
            </w:rPr>
          </w:pPr>
          <w:r w:rsidRPr="008F170F">
            <w:rPr>
              <w:rFonts w:eastAsia="Times New Roman"/>
              <w:lang w:val="en-GB"/>
            </w:rPr>
            <w:t xml:space="preserve">[30] </w:t>
          </w:r>
          <w:r w:rsidRPr="008F170F">
            <w:rPr>
              <w:rFonts w:eastAsia="Times New Roman"/>
              <w:lang w:val="en-GB"/>
            </w:rPr>
            <w:tab/>
            <w:t>Campbell FC. Ply Collation: A Major Cost Driver. Manufacturing Processes for Advanced Composites. 2004;131–173.</w:t>
          </w:r>
        </w:p>
        <w:p w14:paraId="286CC0BE" w14:textId="77777777" w:rsidR="008F170F" w:rsidRPr="008F170F" w:rsidRDefault="008F170F">
          <w:pPr>
            <w:autoSpaceDE w:val="0"/>
            <w:autoSpaceDN w:val="0"/>
            <w:ind w:hanging="640"/>
            <w:divId w:val="1604848048"/>
            <w:rPr>
              <w:rFonts w:eastAsia="Times New Roman"/>
              <w:lang w:val="en-GB"/>
            </w:rPr>
          </w:pPr>
          <w:r w:rsidRPr="008F170F">
            <w:rPr>
              <w:rFonts w:eastAsia="Times New Roman"/>
              <w:lang w:val="en-GB"/>
            </w:rPr>
            <w:t xml:space="preserve">[31] </w:t>
          </w:r>
          <w:r w:rsidRPr="008F170F">
            <w:rPr>
              <w:rFonts w:eastAsia="Times New Roman"/>
              <w:lang w:val="en-GB"/>
            </w:rPr>
            <w:tab/>
          </w:r>
          <w:proofErr w:type="spellStart"/>
          <w:r w:rsidRPr="008F170F">
            <w:rPr>
              <w:rFonts w:eastAsia="Times New Roman"/>
              <w:lang w:val="en-GB"/>
            </w:rPr>
            <w:t>Frketic</w:t>
          </w:r>
          <w:proofErr w:type="spellEnd"/>
          <w:r w:rsidRPr="008F170F">
            <w:rPr>
              <w:rFonts w:eastAsia="Times New Roman"/>
              <w:lang w:val="en-GB"/>
            </w:rPr>
            <w:t xml:space="preserve"> J, Dickens T, Ramakrishnan S. Automated </w:t>
          </w:r>
          <w:proofErr w:type="gramStart"/>
          <w:r w:rsidRPr="008F170F">
            <w:rPr>
              <w:rFonts w:eastAsia="Times New Roman"/>
              <w:lang w:val="en-GB"/>
            </w:rPr>
            <w:t>manufacturing</w:t>
          </w:r>
          <w:proofErr w:type="gramEnd"/>
          <w:r w:rsidRPr="008F170F">
            <w:rPr>
              <w:rFonts w:eastAsia="Times New Roman"/>
              <w:lang w:val="en-GB"/>
            </w:rPr>
            <w:t xml:space="preserve"> and processing of </w:t>
          </w:r>
          <w:proofErr w:type="spellStart"/>
          <w:r w:rsidRPr="008F170F">
            <w:rPr>
              <w:rFonts w:eastAsia="Times New Roman"/>
              <w:lang w:val="en-GB"/>
            </w:rPr>
            <w:t>fiber</w:t>
          </w:r>
          <w:proofErr w:type="spellEnd"/>
          <w:r w:rsidRPr="008F170F">
            <w:rPr>
              <w:rFonts w:eastAsia="Times New Roman"/>
              <w:lang w:val="en-GB"/>
            </w:rPr>
            <w:t xml:space="preserve">-reinforced polymer (FRP) composites: An additive review of contemporary and modern techniques for advanced materials manufacturing. Additive Manufacturing. </w:t>
          </w:r>
          <w:proofErr w:type="gramStart"/>
          <w:r w:rsidRPr="008F170F">
            <w:rPr>
              <w:rFonts w:eastAsia="Times New Roman"/>
              <w:lang w:val="en-GB"/>
            </w:rPr>
            <w:t>2017;14:69</w:t>
          </w:r>
          <w:proofErr w:type="gramEnd"/>
          <w:r w:rsidRPr="008F170F">
            <w:rPr>
              <w:rFonts w:eastAsia="Times New Roman"/>
              <w:lang w:val="en-GB"/>
            </w:rPr>
            <w:t>–86.</w:t>
          </w:r>
        </w:p>
        <w:p w14:paraId="6F2B0167" w14:textId="77777777" w:rsidR="008F170F" w:rsidRPr="008F170F" w:rsidRDefault="008F170F">
          <w:pPr>
            <w:autoSpaceDE w:val="0"/>
            <w:autoSpaceDN w:val="0"/>
            <w:ind w:hanging="640"/>
            <w:divId w:val="889614444"/>
            <w:rPr>
              <w:rFonts w:eastAsia="Times New Roman"/>
              <w:lang w:val="en-GB"/>
            </w:rPr>
          </w:pPr>
          <w:r w:rsidRPr="008F170F">
            <w:rPr>
              <w:rFonts w:eastAsia="Times New Roman"/>
              <w:lang w:val="en-GB"/>
            </w:rPr>
            <w:t xml:space="preserve">[32] </w:t>
          </w:r>
          <w:r w:rsidRPr="008F170F">
            <w:rPr>
              <w:rFonts w:eastAsia="Times New Roman"/>
              <w:lang w:val="en-GB"/>
            </w:rPr>
            <w:tab/>
          </w:r>
          <w:proofErr w:type="spellStart"/>
          <w:r w:rsidRPr="008F170F">
            <w:rPr>
              <w:rFonts w:eastAsia="Times New Roman"/>
              <w:lang w:val="en-GB"/>
            </w:rPr>
            <w:t>Sebaey</w:t>
          </w:r>
          <w:proofErr w:type="spellEnd"/>
          <w:r w:rsidRPr="008F170F">
            <w:rPr>
              <w:rFonts w:eastAsia="Times New Roman"/>
              <w:lang w:val="en-GB"/>
            </w:rPr>
            <w:t xml:space="preserve"> TA, González E v., Lopes CS, et al. Damage resistance and damage tolerance of dispersed CFRP laminates: Design and optimization. Composite Structures. </w:t>
          </w:r>
          <w:proofErr w:type="gramStart"/>
          <w:r w:rsidRPr="008F170F">
            <w:rPr>
              <w:rFonts w:eastAsia="Times New Roman"/>
              <w:lang w:val="en-GB"/>
            </w:rPr>
            <w:t>2013;95:569</w:t>
          </w:r>
          <w:proofErr w:type="gramEnd"/>
          <w:r w:rsidRPr="008F170F">
            <w:rPr>
              <w:rFonts w:eastAsia="Times New Roman"/>
              <w:lang w:val="en-GB"/>
            </w:rPr>
            <w:t>–576.</w:t>
          </w:r>
        </w:p>
        <w:p w14:paraId="5FE1B817" w14:textId="77777777" w:rsidR="008F170F" w:rsidRPr="008F170F" w:rsidRDefault="008F170F">
          <w:pPr>
            <w:autoSpaceDE w:val="0"/>
            <w:autoSpaceDN w:val="0"/>
            <w:ind w:hanging="640"/>
            <w:divId w:val="2904783"/>
            <w:rPr>
              <w:rFonts w:eastAsia="Times New Roman"/>
              <w:lang w:val="en-GB"/>
            </w:rPr>
          </w:pPr>
          <w:r w:rsidRPr="008F170F">
            <w:rPr>
              <w:rFonts w:eastAsia="Times New Roman"/>
              <w:lang w:val="en-GB"/>
            </w:rPr>
            <w:t xml:space="preserve">[33] </w:t>
          </w:r>
          <w:r w:rsidRPr="008F170F">
            <w:rPr>
              <w:rFonts w:eastAsia="Times New Roman"/>
              <w:lang w:val="en-GB"/>
            </w:rPr>
            <w:tab/>
          </w:r>
          <w:proofErr w:type="spellStart"/>
          <w:r w:rsidRPr="008F170F">
            <w:rPr>
              <w:rFonts w:eastAsia="Times New Roman"/>
              <w:lang w:val="en-GB"/>
            </w:rPr>
            <w:t>Sebaey</w:t>
          </w:r>
          <w:proofErr w:type="spellEnd"/>
          <w:r w:rsidRPr="008F170F">
            <w:rPr>
              <w:rFonts w:eastAsia="Times New Roman"/>
              <w:lang w:val="en-GB"/>
            </w:rPr>
            <w:t xml:space="preserve"> TA, Lopes CS, Blanco N, et al. Ant Colony Optimization for dispersed laminated composite panels under biaxial loading. Composite Structures. </w:t>
          </w:r>
          <w:proofErr w:type="gramStart"/>
          <w:r w:rsidRPr="008F170F">
            <w:rPr>
              <w:rFonts w:eastAsia="Times New Roman"/>
              <w:lang w:val="en-GB"/>
            </w:rPr>
            <w:t>2011;94:31</w:t>
          </w:r>
          <w:proofErr w:type="gramEnd"/>
          <w:r w:rsidRPr="008F170F">
            <w:rPr>
              <w:rFonts w:eastAsia="Times New Roman"/>
              <w:lang w:val="en-GB"/>
            </w:rPr>
            <w:t>–36.</w:t>
          </w:r>
        </w:p>
        <w:p w14:paraId="716024F1" w14:textId="77777777" w:rsidR="008F170F" w:rsidRPr="008F170F" w:rsidRDefault="008F170F">
          <w:pPr>
            <w:autoSpaceDE w:val="0"/>
            <w:autoSpaceDN w:val="0"/>
            <w:ind w:hanging="640"/>
            <w:divId w:val="26833350"/>
            <w:rPr>
              <w:rFonts w:eastAsia="Times New Roman"/>
              <w:lang w:val="en-GB"/>
            </w:rPr>
          </w:pPr>
          <w:r w:rsidRPr="008F170F">
            <w:rPr>
              <w:rFonts w:eastAsia="Times New Roman"/>
              <w:lang w:val="en-GB"/>
            </w:rPr>
            <w:t xml:space="preserve">[34] </w:t>
          </w:r>
          <w:r w:rsidRPr="008F170F">
            <w:rPr>
              <w:rFonts w:eastAsia="Times New Roman"/>
              <w:lang w:val="en-GB"/>
            </w:rPr>
            <w:tab/>
          </w:r>
          <w:proofErr w:type="spellStart"/>
          <w:r w:rsidRPr="008F170F">
            <w:rPr>
              <w:rFonts w:eastAsia="Times New Roman"/>
              <w:lang w:val="en-GB"/>
            </w:rPr>
            <w:t>Pinho</w:t>
          </w:r>
          <w:proofErr w:type="spellEnd"/>
          <w:r w:rsidRPr="008F170F">
            <w:rPr>
              <w:rFonts w:eastAsia="Times New Roman"/>
              <w:lang w:val="en-GB"/>
            </w:rPr>
            <w:t xml:space="preserve"> ST, Robinson P, Iannucci L. Fracture toughness of the tensile and compressive fibre failure modes in laminated composites. Composites Science and Technology. </w:t>
          </w:r>
          <w:proofErr w:type="gramStart"/>
          <w:r w:rsidRPr="008F170F">
            <w:rPr>
              <w:rFonts w:eastAsia="Times New Roman"/>
              <w:lang w:val="en-GB"/>
            </w:rPr>
            <w:t>2006;66:2069</w:t>
          </w:r>
          <w:proofErr w:type="gramEnd"/>
          <w:r w:rsidRPr="008F170F">
            <w:rPr>
              <w:rFonts w:eastAsia="Times New Roman"/>
              <w:lang w:val="en-GB"/>
            </w:rPr>
            <w:t>–2079.</w:t>
          </w:r>
        </w:p>
        <w:p w14:paraId="1076228C" w14:textId="77777777" w:rsidR="008F170F" w:rsidRPr="008F170F" w:rsidRDefault="008F170F">
          <w:pPr>
            <w:autoSpaceDE w:val="0"/>
            <w:autoSpaceDN w:val="0"/>
            <w:ind w:hanging="640"/>
            <w:divId w:val="1713843559"/>
            <w:rPr>
              <w:rFonts w:eastAsia="Times New Roman"/>
              <w:lang w:val="en-GB"/>
            </w:rPr>
          </w:pPr>
          <w:r w:rsidRPr="008F170F">
            <w:rPr>
              <w:rFonts w:eastAsia="Times New Roman"/>
              <w:lang w:val="en-GB"/>
            </w:rPr>
            <w:t xml:space="preserve">[35] </w:t>
          </w:r>
          <w:r w:rsidRPr="008F170F">
            <w:rPr>
              <w:rFonts w:eastAsia="Times New Roman"/>
              <w:lang w:val="en-GB"/>
            </w:rPr>
            <w:tab/>
            <w:t>García-</w:t>
          </w:r>
          <w:proofErr w:type="spellStart"/>
          <w:r w:rsidRPr="008F170F">
            <w:rPr>
              <w:rFonts w:eastAsia="Times New Roman"/>
              <w:lang w:val="en-GB"/>
            </w:rPr>
            <w:t>Carpintero</w:t>
          </w:r>
          <w:proofErr w:type="spellEnd"/>
          <w:r w:rsidRPr="008F170F">
            <w:rPr>
              <w:rFonts w:eastAsia="Times New Roman"/>
              <w:lang w:val="en-GB"/>
            </w:rPr>
            <w:t xml:space="preserve"> A, van den </w:t>
          </w:r>
          <w:proofErr w:type="spellStart"/>
          <w:r w:rsidRPr="008F170F">
            <w:rPr>
              <w:rFonts w:eastAsia="Times New Roman"/>
              <w:lang w:val="en-GB"/>
            </w:rPr>
            <w:t>Beuken</w:t>
          </w:r>
          <w:proofErr w:type="spellEnd"/>
          <w:r w:rsidRPr="008F170F">
            <w:rPr>
              <w:rFonts w:eastAsia="Times New Roman"/>
              <w:lang w:val="en-GB"/>
            </w:rPr>
            <w:t xml:space="preserve"> BNG, </w:t>
          </w:r>
          <w:proofErr w:type="spellStart"/>
          <w:r w:rsidRPr="008F170F">
            <w:rPr>
              <w:rFonts w:eastAsia="Times New Roman"/>
              <w:lang w:val="en-GB"/>
            </w:rPr>
            <w:t>Haldar</w:t>
          </w:r>
          <w:proofErr w:type="spellEnd"/>
          <w:r w:rsidRPr="008F170F">
            <w:rPr>
              <w:rFonts w:eastAsia="Times New Roman"/>
              <w:lang w:val="en-GB"/>
            </w:rPr>
            <w:t xml:space="preserve"> S, et al. Fracture behaviour of triaxial braided composites and its simulation using a multi-material shell modelling approach. Engineering Fracture Mechanics. </w:t>
          </w:r>
          <w:proofErr w:type="gramStart"/>
          <w:r w:rsidRPr="008F170F">
            <w:rPr>
              <w:rFonts w:eastAsia="Times New Roman"/>
              <w:lang w:val="en-GB"/>
            </w:rPr>
            <w:t>2018;188:268</w:t>
          </w:r>
          <w:proofErr w:type="gramEnd"/>
          <w:r w:rsidRPr="008F170F">
            <w:rPr>
              <w:rFonts w:eastAsia="Times New Roman"/>
              <w:lang w:val="en-GB"/>
            </w:rPr>
            <w:t>–286.</w:t>
          </w:r>
        </w:p>
        <w:p w14:paraId="1F18050A" w14:textId="77777777" w:rsidR="008F170F" w:rsidRPr="008F170F" w:rsidRDefault="008F170F">
          <w:pPr>
            <w:autoSpaceDE w:val="0"/>
            <w:autoSpaceDN w:val="0"/>
            <w:ind w:hanging="640"/>
            <w:divId w:val="1485245521"/>
            <w:rPr>
              <w:rFonts w:eastAsia="Times New Roman"/>
              <w:lang w:val="en-GB"/>
            </w:rPr>
          </w:pPr>
          <w:r w:rsidRPr="008F170F">
            <w:rPr>
              <w:rFonts w:eastAsia="Times New Roman"/>
              <w:lang w:val="en-GB"/>
            </w:rPr>
            <w:t xml:space="preserve">[36] </w:t>
          </w:r>
          <w:r w:rsidRPr="008F170F">
            <w:rPr>
              <w:rFonts w:eastAsia="Times New Roman"/>
              <w:lang w:val="en-GB"/>
            </w:rPr>
            <w:tab/>
            <w:t xml:space="preserve">Henry J, </w:t>
          </w:r>
          <w:proofErr w:type="spellStart"/>
          <w:r w:rsidRPr="008F170F">
            <w:rPr>
              <w:rFonts w:eastAsia="Times New Roman"/>
              <w:lang w:val="en-GB"/>
            </w:rPr>
            <w:t>Pimenta</w:t>
          </w:r>
          <w:proofErr w:type="spellEnd"/>
          <w:r w:rsidRPr="008F170F">
            <w:rPr>
              <w:rFonts w:eastAsia="Times New Roman"/>
              <w:lang w:val="en-GB"/>
            </w:rPr>
            <w:t xml:space="preserve"> S. Semi-analytical simulation of aligned discontinuous composites. Composites Science and Technology. </w:t>
          </w:r>
          <w:proofErr w:type="gramStart"/>
          <w:r w:rsidRPr="008F170F">
            <w:rPr>
              <w:rFonts w:eastAsia="Times New Roman"/>
              <w:lang w:val="en-GB"/>
            </w:rPr>
            <w:t>2017;144:230</w:t>
          </w:r>
          <w:proofErr w:type="gramEnd"/>
          <w:r w:rsidRPr="008F170F">
            <w:rPr>
              <w:rFonts w:eastAsia="Times New Roman"/>
              <w:lang w:val="en-GB"/>
            </w:rPr>
            <w:t>–244.</w:t>
          </w:r>
        </w:p>
        <w:p w14:paraId="7786229A" w14:textId="77777777" w:rsidR="008F170F" w:rsidRPr="008F170F" w:rsidRDefault="008F170F">
          <w:pPr>
            <w:autoSpaceDE w:val="0"/>
            <w:autoSpaceDN w:val="0"/>
            <w:ind w:hanging="640"/>
            <w:divId w:val="2077628832"/>
            <w:rPr>
              <w:rFonts w:eastAsia="Times New Roman"/>
              <w:lang w:val="en-GB"/>
            </w:rPr>
          </w:pPr>
          <w:r w:rsidRPr="008F170F">
            <w:rPr>
              <w:rFonts w:eastAsia="Times New Roman"/>
              <w:lang w:val="en-GB"/>
            </w:rPr>
            <w:t xml:space="preserve">[37] </w:t>
          </w:r>
          <w:r w:rsidRPr="008F170F">
            <w:rPr>
              <w:rFonts w:eastAsia="Times New Roman"/>
              <w:lang w:val="en-GB"/>
            </w:rPr>
            <w:tab/>
            <w:t xml:space="preserve">de Marco AM, Cuartero J. Materiales </w:t>
          </w:r>
          <w:proofErr w:type="spellStart"/>
          <w:r w:rsidRPr="008F170F">
            <w:rPr>
              <w:rFonts w:eastAsia="Times New Roman"/>
              <w:lang w:val="en-GB"/>
            </w:rPr>
            <w:t>compuestos</w:t>
          </w:r>
          <w:proofErr w:type="spellEnd"/>
          <w:r w:rsidRPr="008F170F">
            <w:rPr>
              <w:rFonts w:eastAsia="Times New Roman"/>
              <w:lang w:val="en-GB"/>
            </w:rPr>
            <w:t xml:space="preserve">. </w:t>
          </w:r>
          <w:proofErr w:type="spellStart"/>
          <w:r w:rsidRPr="008F170F">
            <w:rPr>
              <w:rFonts w:eastAsia="Times New Roman"/>
              <w:lang w:val="en-GB"/>
            </w:rPr>
            <w:t>Volumen</w:t>
          </w:r>
          <w:proofErr w:type="spellEnd"/>
          <w:r w:rsidRPr="008F170F">
            <w:rPr>
              <w:rFonts w:eastAsia="Times New Roman"/>
              <w:lang w:val="en-GB"/>
            </w:rPr>
            <w:t xml:space="preserve"> 1 [Internet]. </w:t>
          </w:r>
          <w:proofErr w:type="spellStart"/>
          <w:r w:rsidRPr="008F170F">
            <w:rPr>
              <w:rFonts w:eastAsia="Times New Roman"/>
              <w:lang w:val="en-GB"/>
            </w:rPr>
            <w:t>Reverte</w:t>
          </w:r>
          <w:proofErr w:type="spellEnd"/>
          <w:r w:rsidRPr="008F170F">
            <w:rPr>
              <w:rFonts w:eastAsia="Times New Roman"/>
              <w:lang w:val="en-GB"/>
            </w:rPr>
            <w:t>; 2020. Available from: https://books.google.es/books?id=BRZVswEACAAJ.</w:t>
          </w:r>
        </w:p>
        <w:p w14:paraId="452C9F0A" w14:textId="6FEA6335" w:rsidR="009C51AC" w:rsidRDefault="008F170F" w:rsidP="009C51AC">
          <w:r w:rsidRPr="008F170F">
            <w:rPr>
              <w:rFonts w:eastAsia="Times New Roman"/>
              <w:lang w:val="en-GB"/>
            </w:rPr>
            <w:t> </w:t>
          </w:r>
        </w:p>
      </w:sdtContent>
    </w:sdt>
    <w:p w14:paraId="24AC57E2" w14:textId="20CA21C1" w:rsidR="009C51AC" w:rsidRPr="00FB1426" w:rsidRDefault="009C51AC" w:rsidP="009C51AC">
      <w:pPr>
        <w:rPr>
          <w:rFonts w:eastAsia="Times New Roman"/>
          <w:lang w:val="en-US"/>
        </w:rPr>
      </w:pPr>
      <w:r w:rsidRPr="009C51AC">
        <w:rPr>
          <w:rFonts w:eastAsia="Times New Roman"/>
          <w:lang w:val="en-US"/>
        </w:rPr>
        <w:t> </w:t>
      </w:r>
      <w:r w:rsidRPr="00FB1426">
        <w:rPr>
          <w:rFonts w:eastAsia="Times New Roman"/>
          <w:lang w:val="es-ES"/>
        </w:rPr>
        <w:t> </w:t>
      </w:r>
    </w:p>
    <w:p w14:paraId="468D6297" w14:textId="77777777" w:rsidR="00211473" w:rsidRPr="009C51AC" w:rsidRDefault="00211473">
      <w:pPr>
        <w:rPr>
          <w:lang w:val="en-US"/>
        </w:rPr>
      </w:pPr>
    </w:p>
    <w:sectPr w:rsidR="00211473" w:rsidRPr="009C51AC"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312D" w14:textId="77777777" w:rsidR="00CB5202" w:rsidRDefault="00CB5202">
      <w:r>
        <w:separator/>
      </w:r>
    </w:p>
  </w:endnote>
  <w:endnote w:type="continuationSeparator" w:id="0">
    <w:p w14:paraId="3D91FCB4" w14:textId="77777777" w:rsidR="00CB5202" w:rsidRDefault="00CB5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quare721 Cn BT">
    <w:altName w:val="Arial"/>
    <w:charset w:val="00"/>
    <w:family w:val="swiss"/>
    <w:pitch w:val="variable"/>
    <w:sig w:usb0="00000001"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8E2E3" w14:textId="77777777" w:rsidR="00CB5202" w:rsidRDefault="00CB5202">
      <w:r>
        <w:separator/>
      </w:r>
    </w:p>
  </w:footnote>
  <w:footnote w:type="continuationSeparator" w:id="0">
    <w:p w14:paraId="247B60FE" w14:textId="77777777" w:rsidR="00CB5202" w:rsidRDefault="00CB5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3CC9A780" w14:textId="77777777" w:rsidR="00D452D6" w:rsidRPr="00426533" w:rsidRDefault="00000000" w:rsidP="00FB73A9">
        <w:pPr>
          <w:pStyle w:val="Header"/>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9264" behindDoc="0" locked="0" layoutInCell="1" allowOverlap="1" wp14:anchorId="790E3FB6" wp14:editId="32AF2E6A">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702040C" w14:textId="77777777" w:rsidR="00D452D6" w:rsidRPr="004906A8" w:rsidRDefault="00000000"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E3FB6" id="_x0000_t202" coordsize="21600,21600" o:spt="202" path="m,l,21600r21600,l21600,xe">
                  <v:stroke joinstyle="miter"/>
                  <v:path gradientshapeok="t" o:connecttype="rect"/>
                </v:shapetype>
                <v:shape id="Cuadro de texto 2" o:spid="_x0000_s1033" type="#_x0000_t202" style="position:absolute;left:0;text-align:left;margin-left:311.15pt;margin-top:.3pt;width:166pt;height:1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702040C" w14:textId="77777777" w:rsidR="00D452D6" w:rsidRPr="004906A8" w:rsidRDefault="00000000"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2</w:t>
        </w:r>
        <w:r w:rsidRPr="00426533">
          <w:rPr>
            <w:rFonts w:cs="Times New Roman"/>
            <w:b/>
            <w:sz w:val="16"/>
            <w:szCs w:val="16"/>
          </w:rPr>
          <w:fldChar w:fldCharType="end"/>
        </w:r>
      </w:p>
      <w:p w14:paraId="1F2BA747" w14:textId="77777777" w:rsidR="00D452D6" w:rsidRDefault="00000000" w:rsidP="00FB73A9">
        <w:pPr>
          <w:pStyle w:val="Header"/>
          <w:rPr>
            <w:rFonts w:ascii="Square721 Cn BT" w:hAnsi="Square721 Cn BT"/>
          </w:rPr>
        </w:pPr>
      </w:p>
      <w:p w14:paraId="68BD1719" w14:textId="77777777" w:rsidR="00D452D6" w:rsidRPr="00463356" w:rsidRDefault="00000000" w:rsidP="00FB73A9">
        <w:pPr>
          <w:pStyle w:val="Header"/>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43A7" w14:textId="77777777" w:rsidR="00D452D6" w:rsidRDefault="00000000" w:rsidP="00463356">
    <w:pPr>
      <w:pStyle w:val="Header"/>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60288" behindDoc="0" locked="0" layoutInCell="1" allowOverlap="1" wp14:anchorId="059477BF" wp14:editId="2BC288B2">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204FC4DB" w14:textId="77777777" w:rsidR="00D452D6" w:rsidRPr="00FB73A9" w:rsidRDefault="00000000"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477BF" id="_x0000_t202" coordsize="21600,21600" o:spt="202" path="m,l,21600r21600,l21600,xe">
              <v:stroke joinstyle="miter"/>
              <v:path gradientshapeok="t" o:connecttype="rect"/>
            </v:shapetype>
            <v:shape id="_x0000_s1034" type="#_x0000_t202" style="position:absolute;left:0;text-align:left;margin-left:-7.15pt;margin-top:-1.7pt;width:363.3pt;height:20.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204FC4DB" w14:textId="77777777" w:rsidR="00D452D6" w:rsidRPr="00FB73A9" w:rsidRDefault="00000000"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3</w:t>
        </w:r>
        <w:r w:rsidRPr="00426533">
          <w:rPr>
            <w:rFonts w:cs="Times New Roman"/>
            <w:b/>
            <w:sz w:val="16"/>
            <w:szCs w:val="16"/>
          </w:rPr>
          <w:fldChar w:fldCharType="end"/>
        </w:r>
      </w:sdtContent>
    </w:sdt>
  </w:p>
  <w:p w14:paraId="3B624751" w14:textId="77777777" w:rsidR="00D452D6" w:rsidRDefault="00000000" w:rsidP="00463356">
    <w:pPr>
      <w:pStyle w:val="Header"/>
      <w:tabs>
        <w:tab w:val="clear" w:pos="8838"/>
      </w:tabs>
      <w:jc w:val="right"/>
      <w:rPr>
        <w:rFonts w:ascii="Square721 Cn BT" w:hAnsi="Square721 Cn BT"/>
      </w:rPr>
    </w:pPr>
  </w:p>
  <w:p w14:paraId="4456CC9C" w14:textId="77777777" w:rsidR="00D452D6" w:rsidRPr="00463356" w:rsidRDefault="00000000" w:rsidP="00463356">
    <w:pPr>
      <w:pStyle w:val="Header"/>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FBEC" w14:textId="77777777" w:rsidR="00D519CE" w:rsidRPr="00F61111" w:rsidRDefault="00000000" w:rsidP="00D519CE">
    <w:pPr>
      <w:pStyle w:val="Header"/>
      <w:tabs>
        <w:tab w:val="left" w:pos="460"/>
      </w:tabs>
      <w:rPr>
        <w:rFonts w:cs="Times New Roman"/>
        <w:color w:val="003B68"/>
      </w:rPr>
    </w:pPr>
    <w:r w:rsidRPr="00F61111">
      <w:rPr>
        <w:noProof/>
        <w:color w:val="003B68"/>
        <w:lang w:val="es-ES" w:eastAsia="es-ES"/>
      </w:rPr>
      <w:drawing>
        <wp:anchor distT="0" distB="0" distL="114300" distR="114300" simplePos="0" relativeHeight="251662336" behindDoc="0" locked="0" layoutInCell="1" allowOverlap="1" wp14:anchorId="6102D1E1" wp14:editId="443A8DF0">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77AA70B0" w14:textId="77777777" w:rsidR="00744D7B" w:rsidRPr="00F61111" w:rsidRDefault="00000000" w:rsidP="00D519CE">
    <w:pPr>
      <w:pStyle w:val="Header"/>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w:t>
    </w:r>
    <w:proofErr w:type="gramStart"/>
    <w:r w:rsidRPr="00F61111">
      <w:rPr>
        <w:rFonts w:cs="Times New Roman"/>
        <w:color w:val="003B68"/>
      </w:rPr>
      <w:t>Ibero-americano</w:t>
    </w:r>
    <w:proofErr w:type="gramEnd"/>
    <w:r w:rsidRPr="00F61111">
      <w:rPr>
        <w:rFonts w:cs="Times New Roman"/>
        <w:color w:val="003B68"/>
      </w:rPr>
      <w:t xml:space="preserve">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60B1F59D" w14:textId="77777777" w:rsidR="00D452D6" w:rsidRPr="00F61111" w:rsidRDefault="00000000" w:rsidP="00744D7B">
    <w:pPr>
      <w:pStyle w:val="Header"/>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15640AEE" wp14:editId="3A03FEAA">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2941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325F0F"/>
    <w:multiLevelType w:val="multilevel"/>
    <w:tmpl w:val="84764364"/>
    <w:lvl w:ilvl="0">
      <w:start w:val="1"/>
      <w:numFmt w:val="decimal"/>
      <w:pStyle w:val="Heading1"/>
      <w:suff w:val="space"/>
      <w:lvlText w:val="%1."/>
      <w:lvlJc w:val="left"/>
      <w:pPr>
        <w:ind w:left="0" w:firstLine="0"/>
      </w:pPr>
      <w:rPr>
        <w:rFonts w:hint="default"/>
      </w:rPr>
    </w:lvl>
    <w:lvl w:ilvl="1">
      <w:start w:val="1"/>
      <w:numFmt w:val="decimal"/>
      <w:pStyle w:val="Heading2"/>
      <w:isLgl/>
      <w:suff w:val="space"/>
      <w:lvlText w:val="%1.%2."/>
      <w:lvlJc w:val="left"/>
      <w:pPr>
        <w:ind w:left="71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918905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1AC"/>
    <w:rsid w:val="000003B5"/>
    <w:rsid w:val="000568A4"/>
    <w:rsid w:val="0007082A"/>
    <w:rsid w:val="000B0D95"/>
    <w:rsid w:val="000B1055"/>
    <w:rsid w:val="00113EED"/>
    <w:rsid w:val="00174C26"/>
    <w:rsid w:val="001D0649"/>
    <w:rsid w:val="00211473"/>
    <w:rsid w:val="00227616"/>
    <w:rsid w:val="00267292"/>
    <w:rsid w:val="002B480D"/>
    <w:rsid w:val="00334F5D"/>
    <w:rsid w:val="003D4177"/>
    <w:rsid w:val="00431956"/>
    <w:rsid w:val="0045629E"/>
    <w:rsid w:val="00497D5F"/>
    <w:rsid w:val="004A1018"/>
    <w:rsid w:val="004C3110"/>
    <w:rsid w:val="004F54F4"/>
    <w:rsid w:val="0050392B"/>
    <w:rsid w:val="0050565B"/>
    <w:rsid w:val="00523842"/>
    <w:rsid w:val="00524AE8"/>
    <w:rsid w:val="00566407"/>
    <w:rsid w:val="00584447"/>
    <w:rsid w:val="005A3B5F"/>
    <w:rsid w:val="005F72D0"/>
    <w:rsid w:val="0065143B"/>
    <w:rsid w:val="006707D4"/>
    <w:rsid w:val="00693028"/>
    <w:rsid w:val="006E1322"/>
    <w:rsid w:val="006F1DFE"/>
    <w:rsid w:val="00717B3C"/>
    <w:rsid w:val="007266BE"/>
    <w:rsid w:val="007324A2"/>
    <w:rsid w:val="00744332"/>
    <w:rsid w:val="00762FB1"/>
    <w:rsid w:val="007632C6"/>
    <w:rsid w:val="00784261"/>
    <w:rsid w:val="007970F9"/>
    <w:rsid w:val="007A7EFF"/>
    <w:rsid w:val="007D41FE"/>
    <w:rsid w:val="00827613"/>
    <w:rsid w:val="008D3656"/>
    <w:rsid w:val="008F1071"/>
    <w:rsid w:val="008F170F"/>
    <w:rsid w:val="00933D00"/>
    <w:rsid w:val="00953CA0"/>
    <w:rsid w:val="009C51AC"/>
    <w:rsid w:val="009E5836"/>
    <w:rsid w:val="009F24F4"/>
    <w:rsid w:val="009F4250"/>
    <w:rsid w:val="00A20D17"/>
    <w:rsid w:val="00A22515"/>
    <w:rsid w:val="00A33844"/>
    <w:rsid w:val="00A97545"/>
    <w:rsid w:val="00AB34B7"/>
    <w:rsid w:val="00AB62DB"/>
    <w:rsid w:val="00AC4DA7"/>
    <w:rsid w:val="00AD2A91"/>
    <w:rsid w:val="00B1080E"/>
    <w:rsid w:val="00B14BFA"/>
    <w:rsid w:val="00B1652D"/>
    <w:rsid w:val="00B171AF"/>
    <w:rsid w:val="00C35039"/>
    <w:rsid w:val="00C3667E"/>
    <w:rsid w:val="00C40B8B"/>
    <w:rsid w:val="00CB5202"/>
    <w:rsid w:val="00D30BD3"/>
    <w:rsid w:val="00DF0159"/>
    <w:rsid w:val="00DF15AC"/>
    <w:rsid w:val="00E12014"/>
    <w:rsid w:val="00E24C10"/>
    <w:rsid w:val="00E646B9"/>
    <w:rsid w:val="00E65084"/>
    <w:rsid w:val="00EA6858"/>
    <w:rsid w:val="00EB4A9C"/>
    <w:rsid w:val="00EC1787"/>
    <w:rsid w:val="00ED7BC0"/>
    <w:rsid w:val="00F017D0"/>
    <w:rsid w:val="00F046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60E09"/>
  <w15:chartTrackingRefBased/>
  <w15:docId w15:val="{5F06A0E1-3CF1-4FFC-A5BE-A7E2B523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1AC"/>
    <w:pPr>
      <w:spacing w:after="0" w:line="240" w:lineRule="auto"/>
      <w:jc w:val="both"/>
    </w:pPr>
    <w:rPr>
      <w:rFonts w:ascii="Times New Roman" w:hAnsi="Times New Roman"/>
      <w:sz w:val="20"/>
      <w:szCs w:val="20"/>
      <w:lang w:val="es-CO"/>
    </w:rPr>
  </w:style>
  <w:style w:type="paragraph" w:styleId="Heading1">
    <w:name w:val="heading 1"/>
    <w:basedOn w:val="ListParagraph"/>
    <w:next w:val="Normal"/>
    <w:link w:val="Heading1Char"/>
    <w:uiPriority w:val="9"/>
    <w:qFormat/>
    <w:rsid w:val="009C51AC"/>
    <w:pPr>
      <w:numPr>
        <w:numId w:val="1"/>
      </w:numPr>
      <w:outlineLvl w:val="0"/>
    </w:pPr>
    <w:rPr>
      <w:rFonts w:cs="Times New Roman"/>
      <w:b/>
      <w:color w:val="000000"/>
    </w:rPr>
  </w:style>
  <w:style w:type="paragraph" w:styleId="Heading2">
    <w:name w:val="heading 2"/>
    <w:basedOn w:val="Heading1"/>
    <w:next w:val="Normal"/>
    <w:link w:val="Heading2Char"/>
    <w:uiPriority w:val="9"/>
    <w:unhideWhenUsed/>
    <w:qFormat/>
    <w:rsid w:val="009C51AC"/>
    <w:pPr>
      <w:numPr>
        <w:ilvl w:val="1"/>
      </w:numPr>
      <w:ind w:left="0"/>
      <w:outlineLvl w:val="1"/>
    </w:pPr>
  </w:style>
  <w:style w:type="paragraph" w:styleId="Heading3">
    <w:name w:val="heading 3"/>
    <w:basedOn w:val="Heading2"/>
    <w:next w:val="Normal"/>
    <w:link w:val="Heading3Char"/>
    <w:uiPriority w:val="9"/>
    <w:unhideWhenUsed/>
    <w:qFormat/>
    <w:rsid w:val="009C51AC"/>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1AC"/>
    <w:rPr>
      <w:rFonts w:ascii="Times New Roman" w:hAnsi="Times New Roman" w:cs="Times New Roman"/>
      <w:b/>
      <w:color w:val="000000"/>
      <w:sz w:val="20"/>
      <w:szCs w:val="20"/>
      <w:lang w:val="es-CO"/>
    </w:rPr>
  </w:style>
  <w:style w:type="character" w:customStyle="1" w:styleId="Heading2Char">
    <w:name w:val="Heading 2 Char"/>
    <w:basedOn w:val="DefaultParagraphFont"/>
    <w:link w:val="Heading2"/>
    <w:uiPriority w:val="9"/>
    <w:rsid w:val="009C51AC"/>
    <w:rPr>
      <w:rFonts w:ascii="Times New Roman" w:hAnsi="Times New Roman" w:cs="Times New Roman"/>
      <w:b/>
      <w:color w:val="000000"/>
      <w:sz w:val="20"/>
      <w:szCs w:val="20"/>
      <w:lang w:val="es-CO"/>
    </w:rPr>
  </w:style>
  <w:style w:type="character" w:customStyle="1" w:styleId="Heading3Char">
    <w:name w:val="Heading 3 Char"/>
    <w:basedOn w:val="DefaultParagraphFont"/>
    <w:link w:val="Heading3"/>
    <w:uiPriority w:val="9"/>
    <w:rsid w:val="009C51AC"/>
    <w:rPr>
      <w:rFonts w:ascii="Times New Roman" w:hAnsi="Times New Roman" w:cs="Times New Roman"/>
      <w:b/>
      <w:color w:val="000000"/>
      <w:sz w:val="20"/>
      <w:szCs w:val="20"/>
      <w:lang w:val="es-CO"/>
    </w:rPr>
  </w:style>
  <w:style w:type="paragraph" w:customStyle="1" w:styleId="Default">
    <w:name w:val="Default"/>
    <w:rsid w:val="009C51AC"/>
    <w:pPr>
      <w:autoSpaceDE w:val="0"/>
      <w:autoSpaceDN w:val="0"/>
      <w:adjustRightInd w:val="0"/>
      <w:spacing w:after="0" w:line="240" w:lineRule="auto"/>
    </w:pPr>
    <w:rPr>
      <w:rFonts w:ascii="Times New Roman" w:hAnsi="Times New Roman" w:cs="Times New Roman"/>
      <w:color w:val="000000"/>
      <w:sz w:val="24"/>
      <w:szCs w:val="24"/>
      <w:lang w:val="es-CO"/>
    </w:rPr>
  </w:style>
  <w:style w:type="paragraph" w:styleId="Header">
    <w:name w:val="header"/>
    <w:basedOn w:val="Normal"/>
    <w:link w:val="HeaderChar"/>
    <w:unhideWhenUsed/>
    <w:rsid w:val="009C51AC"/>
    <w:pPr>
      <w:tabs>
        <w:tab w:val="center" w:pos="4419"/>
        <w:tab w:val="right" w:pos="8838"/>
      </w:tabs>
    </w:pPr>
  </w:style>
  <w:style w:type="character" w:customStyle="1" w:styleId="HeaderChar">
    <w:name w:val="Header Char"/>
    <w:basedOn w:val="DefaultParagraphFont"/>
    <w:link w:val="Header"/>
    <w:rsid w:val="009C51AC"/>
    <w:rPr>
      <w:rFonts w:ascii="Times New Roman" w:hAnsi="Times New Roman"/>
      <w:sz w:val="20"/>
      <w:szCs w:val="20"/>
      <w:lang w:val="es-CO"/>
    </w:rPr>
  </w:style>
  <w:style w:type="character" w:styleId="FootnoteReference">
    <w:name w:val="footnote reference"/>
    <w:basedOn w:val="DefaultParagraphFont"/>
    <w:uiPriority w:val="99"/>
    <w:unhideWhenUsed/>
    <w:rsid w:val="009C51AC"/>
    <w:rPr>
      <w:vertAlign w:val="superscript"/>
    </w:rPr>
  </w:style>
  <w:style w:type="paragraph" w:styleId="Caption">
    <w:name w:val="caption"/>
    <w:aliases w:val="Fig Título"/>
    <w:basedOn w:val="Normal"/>
    <w:next w:val="Normal"/>
    <w:link w:val="CaptionChar"/>
    <w:uiPriority w:val="35"/>
    <w:unhideWhenUsed/>
    <w:qFormat/>
    <w:rsid w:val="009C51AC"/>
    <w:pPr>
      <w:spacing w:before="200"/>
    </w:pPr>
    <w:rPr>
      <w:rFonts w:eastAsiaTheme="minorEastAsia"/>
      <w:iCs/>
      <w:szCs w:val="18"/>
      <w:lang w:eastAsia="es-CO"/>
    </w:rPr>
  </w:style>
  <w:style w:type="character" w:customStyle="1" w:styleId="CaptionChar">
    <w:name w:val="Caption Char"/>
    <w:aliases w:val="Fig Título Char"/>
    <w:basedOn w:val="DefaultParagraphFont"/>
    <w:link w:val="Caption"/>
    <w:uiPriority w:val="35"/>
    <w:rsid w:val="009C51AC"/>
    <w:rPr>
      <w:rFonts w:ascii="Times New Roman" w:eastAsiaTheme="minorEastAsia" w:hAnsi="Times New Roman"/>
      <w:iCs/>
      <w:sz w:val="20"/>
      <w:szCs w:val="18"/>
      <w:lang w:val="es-CO" w:eastAsia="es-CO"/>
    </w:rPr>
  </w:style>
  <w:style w:type="character" w:styleId="PlaceholderText">
    <w:name w:val="Placeholder Text"/>
    <w:basedOn w:val="DefaultParagraphFont"/>
    <w:uiPriority w:val="99"/>
    <w:semiHidden/>
    <w:rsid w:val="009C51AC"/>
    <w:rPr>
      <w:color w:val="808080"/>
    </w:rPr>
  </w:style>
  <w:style w:type="paragraph" w:styleId="ListParagraph">
    <w:name w:val="List Paragraph"/>
    <w:basedOn w:val="Normal"/>
    <w:uiPriority w:val="34"/>
    <w:qFormat/>
    <w:rsid w:val="009C51AC"/>
    <w:pPr>
      <w:ind w:left="720"/>
      <w:contextualSpacing/>
    </w:pPr>
  </w:style>
  <w:style w:type="character" w:styleId="Hyperlink">
    <w:name w:val="Hyperlink"/>
    <w:basedOn w:val="DefaultParagraphFont"/>
    <w:uiPriority w:val="99"/>
    <w:unhideWhenUsed/>
    <w:rsid w:val="00A20D17"/>
    <w:rPr>
      <w:color w:val="0563C1" w:themeColor="hyperlink"/>
      <w:u w:val="single"/>
    </w:rPr>
  </w:style>
  <w:style w:type="character" w:styleId="UnresolvedMention">
    <w:name w:val="Unresolved Mention"/>
    <w:basedOn w:val="DefaultParagraphFont"/>
    <w:uiPriority w:val="99"/>
    <w:semiHidden/>
    <w:unhideWhenUsed/>
    <w:rsid w:val="00A20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763">
      <w:bodyDiv w:val="1"/>
      <w:marLeft w:val="0"/>
      <w:marRight w:val="0"/>
      <w:marTop w:val="0"/>
      <w:marBottom w:val="0"/>
      <w:divBdr>
        <w:top w:val="none" w:sz="0" w:space="0" w:color="auto"/>
        <w:left w:val="none" w:sz="0" w:space="0" w:color="auto"/>
        <w:bottom w:val="none" w:sz="0" w:space="0" w:color="auto"/>
        <w:right w:val="none" w:sz="0" w:space="0" w:color="auto"/>
      </w:divBdr>
    </w:div>
    <w:div w:id="26874320">
      <w:bodyDiv w:val="1"/>
      <w:marLeft w:val="0"/>
      <w:marRight w:val="0"/>
      <w:marTop w:val="0"/>
      <w:marBottom w:val="0"/>
      <w:divBdr>
        <w:top w:val="none" w:sz="0" w:space="0" w:color="auto"/>
        <w:left w:val="none" w:sz="0" w:space="0" w:color="auto"/>
        <w:bottom w:val="none" w:sz="0" w:space="0" w:color="auto"/>
        <w:right w:val="none" w:sz="0" w:space="0" w:color="auto"/>
      </w:divBdr>
    </w:div>
    <w:div w:id="37626252">
      <w:bodyDiv w:val="1"/>
      <w:marLeft w:val="0"/>
      <w:marRight w:val="0"/>
      <w:marTop w:val="0"/>
      <w:marBottom w:val="0"/>
      <w:divBdr>
        <w:top w:val="none" w:sz="0" w:space="0" w:color="auto"/>
        <w:left w:val="none" w:sz="0" w:space="0" w:color="auto"/>
        <w:bottom w:val="none" w:sz="0" w:space="0" w:color="auto"/>
        <w:right w:val="none" w:sz="0" w:space="0" w:color="auto"/>
      </w:divBdr>
    </w:div>
    <w:div w:id="44372215">
      <w:bodyDiv w:val="1"/>
      <w:marLeft w:val="0"/>
      <w:marRight w:val="0"/>
      <w:marTop w:val="0"/>
      <w:marBottom w:val="0"/>
      <w:divBdr>
        <w:top w:val="none" w:sz="0" w:space="0" w:color="auto"/>
        <w:left w:val="none" w:sz="0" w:space="0" w:color="auto"/>
        <w:bottom w:val="none" w:sz="0" w:space="0" w:color="auto"/>
        <w:right w:val="none" w:sz="0" w:space="0" w:color="auto"/>
      </w:divBdr>
    </w:div>
    <w:div w:id="47265163">
      <w:bodyDiv w:val="1"/>
      <w:marLeft w:val="0"/>
      <w:marRight w:val="0"/>
      <w:marTop w:val="0"/>
      <w:marBottom w:val="0"/>
      <w:divBdr>
        <w:top w:val="none" w:sz="0" w:space="0" w:color="auto"/>
        <w:left w:val="none" w:sz="0" w:space="0" w:color="auto"/>
        <w:bottom w:val="none" w:sz="0" w:space="0" w:color="auto"/>
        <w:right w:val="none" w:sz="0" w:space="0" w:color="auto"/>
      </w:divBdr>
    </w:div>
    <w:div w:id="65349423">
      <w:bodyDiv w:val="1"/>
      <w:marLeft w:val="0"/>
      <w:marRight w:val="0"/>
      <w:marTop w:val="0"/>
      <w:marBottom w:val="0"/>
      <w:divBdr>
        <w:top w:val="none" w:sz="0" w:space="0" w:color="auto"/>
        <w:left w:val="none" w:sz="0" w:space="0" w:color="auto"/>
        <w:bottom w:val="none" w:sz="0" w:space="0" w:color="auto"/>
        <w:right w:val="none" w:sz="0" w:space="0" w:color="auto"/>
      </w:divBdr>
    </w:div>
    <w:div w:id="71703956">
      <w:bodyDiv w:val="1"/>
      <w:marLeft w:val="0"/>
      <w:marRight w:val="0"/>
      <w:marTop w:val="0"/>
      <w:marBottom w:val="0"/>
      <w:divBdr>
        <w:top w:val="none" w:sz="0" w:space="0" w:color="auto"/>
        <w:left w:val="none" w:sz="0" w:space="0" w:color="auto"/>
        <w:bottom w:val="none" w:sz="0" w:space="0" w:color="auto"/>
        <w:right w:val="none" w:sz="0" w:space="0" w:color="auto"/>
      </w:divBdr>
    </w:div>
    <w:div w:id="80224889">
      <w:bodyDiv w:val="1"/>
      <w:marLeft w:val="0"/>
      <w:marRight w:val="0"/>
      <w:marTop w:val="0"/>
      <w:marBottom w:val="0"/>
      <w:divBdr>
        <w:top w:val="none" w:sz="0" w:space="0" w:color="auto"/>
        <w:left w:val="none" w:sz="0" w:space="0" w:color="auto"/>
        <w:bottom w:val="none" w:sz="0" w:space="0" w:color="auto"/>
        <w:right w:val="none" w:sz="0" w:space="0" w:color="auto"/>
      </w:divBdr>
    </w:div>
    <w:div w:id="88700556">
      <w:bodyDiv w:val="1"/>
      <w:marLeft w:val="0"/>
      <w:marRight w:val="0"/>
      <w:marTop w:val="0"/>
      <w:marBottom w:val="0"/>
      <w:divBdr>
        <w:top w:val="none" w:sz="0" w:space="0" w:color="auto"/>
        <w:left w:val="none" w:sz="0" w:space="0" w:color="auto"/>
        <w:bottom w:val="none" w:sz="0" w:space="0" w:color="auto"/>
        <w:right w:val="none" w:sz="0" w:space="0" w:color="auto"/>
      </w:divBdr>
    </w:div>
    <w:div w:id="94441234">
      <w:bodyDiv w:val="1"/>
      <w:marLeft w:val="0"/>
      <w:marRight w:val="0"/>
      <w:marTop w:val="0"/>
      <w:marBottom w:val="0"/>
      <w:divBdr>
        <w:top w:val="none" w:sz="0" w:space="0" w:color="auto"/>
        <w:left w:val="none" w:sz="0" w:space="0" w:color="auto"/>
        <w:bottom w:val="none" w:sz="0" w:space="0" w:color="auto"/>
        <w:right w:val="none" w:sz="0" w:space="0" w:color="auto"/>
      </w:divBdr>
    </w:div>
    <w:div w:id="104348999">
      <w:bodyDiv w:val="1"/>
      <w:marLeft w:val="0"/>
      <w:marRight w:val="0"/>
      <w:marTop w:val="0"/>
      <w:marBottom w:val="0"/>
      <w:divBdr>
        <w:top w:val="none" w:sz="0" w:space="0" w:color="auto"/>
        <w:left w:val="none" w:sz="0" w:space="0" w:color="auto"/>
        <w:bottom w:val="none" w:sz="0" w:space="0" w:color="auto"/>
        <w:right w:val="none" w:sz="0" w:space="0" w:color="auto"/>
      </w:divBdr>
    </w:div>
    <w:div w:id="104889437">
      <w:bodyDiv w:val="1"/>
      <w:marLeft w:val="0"/>
      <w:marRight w:val="0"/>
      <w:marTop w:val="0"/>
      <w:marBottom w:val="0"/>
      <w:divBdr>
        <w:top w:val="none" w:sz="0" w:space="0" w:color="auto"/>
        <w:left w:val="none" w:sz="0" w:space="0" w:color="auto"/>
        <w:bottom w:val="none" w:sz="0" w:space="0" w:color="auto"/>
        <w:right w:val="none" w:sz="0" w:space="0" w:color="auto"/>
      </w:divBdr>
      <w:divsChild>
        <w:div w:id="1370717501">
          <w:marLeft w:val="640"/>
          <w:marRight w:val="0"/>
          <w:marTop w:val="0"/>
          <w:marBottom w:val="0"/>
          <w:divBdr>
            <w:top w:val="none" w:sz="0" w:space="0" w:color="auto"/>
            <w:left w:val="none" w:sz="0" w:space="0" w:color="auto"/>
            <w:bottom w:val="none" w:sz="0" w:space="0" w:color="auto"/>
            <w:right w:val="none" w:sz="0" w:space="0" w:color="auto"/>
          </w:divBdr>
        </w:div>
        <w:div w:id="907569934">
          <w:marLeft w:val="640"/>
          <w:marRight w:val="0"/>
          <w:marTop w:val="0"/>
          <w:marBottom w:val="0"/>
          <w:divBdr>
            <w:top w:val="none" w:sz="0" w:space="0" w:color="auto"/>
            <w:left w:val="none" w:sz="0" w:space="0" w:color="auto"/>
            <w:bottom w:val="none" w:sz="0" w:space="0" w:color="auto"/>
            <w:right w:val="none" w:sz="0" w:space="0" w:color="auto"/>
          </w:divBdr>
        </w:div>
        <w:div w:id="587153429">
          <w:marLeft w:val="640"/>
          <w:marRight w:val="0"/>
          <w:marTop w:val="0"/>
          <w:marBottom w:val="0"/>
          <w:divBdr>
            <w:top w:val="none" w:sz="0" w:space="0" w:color="auto"/>
            <w:left w:val="none" w:sz="0" w:space="0" w:color="auto"/>
            <w:bottom w:val="none" w:sz="0" w:space="0" w:color="auto"/>
            <w:right w:val="none" w:sz="0" w:space="0" w:color="auto"/>
          </w:divBdr>
        </w:div>
        <w:div w:id="2017221104">
          <w:marLeft w:val="640"/>
          <w:marRight w:val="0"/>
          <w:marTop w:val="0"/>
          <w:marBottom w:val="0"/>
          <w:divBdr>
            <w:top w:val="none" w:sz="0" w:space="0" w:color="auto"/>
            <w:left w:val="none" w:sz="0" w:space="0" w:color="auto"/>
            <w:bottom w:val="none" w:sz="0" w:space="0" w:color="auto"/>
            <w:right w:val="none" w:sz="0" w:space="0" w:color="auto"/>
          </w:divBdr>
        </w:div>
        <w:div w:id="2048020569">
          <w:marLeft w:val="640"/>
          <w:marRight w:val="0"/>
          <w:marTop w:val="0"/>
          <w:marBottom w:val="0"/>
          <w:divBdr>
            <w:top w:val="none" w:sz="0" w:space="0" w:color="auto"/>
            <w:left w:val="none" w:sz="0" w:space="0" w:color="auto"/>
            <w:bottom w:val="none" w:sz="0" w:space="0" w:color="auto"/>
            <w:right w:val="none" w:sz="0" w:space="0" w:color="auto"/>
          </w:divBdr>
        </w:div>
        <w:div w:id="116996763">
          <w:marLeft w:val="640"/>
          <w:marRight w:val="0"/>
          <w:marTop w:val="0"/>
          <w:marBottom w:val="0"/>
          <w:divBdr>
            <w:top w:val="none" w:sz="0" w:space="0" w:color="auto"/>
            <w:left w:val="none" w:sz="0" w:space="0" w:color="auto"/>
            <w:bottom w:val="none" w:sz="0" w:space="0" w:color="auto"/>
            <w:right w:val="none" w:sz="0" w:space="0" w:color="auto"/>
          </w:divBdr>
        </w:div>
        <w:div w:id="1556770108">
          <w:marLeft w:val="640"/>
          <w:marRight w:val="0"/>
          <w:marTop w:val="0"/>
          <w:marBottom w:val="0"/>
          <w:divBdr>
            <w:top w:val="none" w:sz="0" w:space="0" w:color="auto"/>
            <w:left w:val="none" w:sz="0" w:space="0" w:color="auto"/>
            <w:bottom w:val="none" w:sz="0" w:space="0" w:color="auto"/>
            <w:right w:val="none" w:sz="0" w:space="0" w:color="auto"/>
          </w:divBdr>
        </w:div>
        <w:div w:id="791552787">
          <w:marLeft w:val="640"/>
          <w:marRight w:val="0"/>
          <w:marTop w:val="0"/>
          <w:marBottom w:val="0"/>
          <w:divBdr>
            <w:top w:val="none" w:sz="0" w:space="0" w:color="auto"/>
            <w:left w:val="none" w:sz="0" w:space="0" w:color="auto"/>
            <w:bottom w:val="none" w:sz="0" w:space="0" w:color="auto"/>
            <w:right w:val="none" w:sz="0" w:space="0" w:color="auto"/>
          </w:divBdr>
        </w:div>
        <w:div w:id="549462037">
          <w:marLeft w:val="640"/>
          <w:marRight w:val="0"/>
          <w:marTop w:val="0"/>
          <w:marBottom w:val="0"/>
          <w:divBdr>
            <w:top w:val="none" w:sz="0" w:space="0" w:color="auto"/>
            <w:left w:val="none" w:sz="0" w:space="0" w:color="auto"/>
            <w:bottom w:val="none" w:sz="0" w:space="0" w:color="auto"/>
            <w:right w:val="none" w:sz="0" w:space="0" w:color="auto"/>
          </w:divBdr>
        </w:div>
        <w:div w:id="1384057142">
          <w:marLeft w:val="640"/>
          <w:marRight w:val="0"/>
          <w:marTop w:val="0"/>
          <w:marBottom w:val="0"/>
          <w:divBdr>
            <w:top w:val="none" w:sz="0" w:space="0" w:color="auto"/>
            <w:left w:val="none" w:sz="0" w:space="0" w:color="auto"/>
            <w:bottom w:val="none" w:sz="0" w:space="0" w:color="auto"/>
            <w:right w:val="none" w:sz="0" w:space="0" w:color="auto"/>
          </w:divBdr>
        </w:div>
        <w:div w:id="1567496617">
          <w:marLeft w:val="640"/>
          <w:marRight w:val="0"/>
          <w:marTop w:val="0"/>
          <w:marBottom w:val="0"/>
          <w:divBdr>
            <w:top w:val="none" w:sz="0" w:space="0" w:color="auto"/>
            <w:left w:val="none" w:sz="0" w:space="0" w:color="auto"/>
            <w:bottom w:val="none" w:sz="0" w:space="0" w:color="auto"/>
            <w:right w:val="none" w:sz="0" w:space="0" w:color="auto"/>
          </w:divBdr>
        </w:div>
        <w:div w:id="157354538">
          <w:marLeft w:val="640"/>
          <w:marRight w:val="0"/>
          <w:marTop w:val="0"/>
          <w:marBottom w:val="0"/>
          <w:divBdr>
            <w:top w:val="none" w:sz="0" w:space="0" w:color="auto"/>
            <w:left w:val="none" w:sz="0" w:space="0" w:color="auto"/>
            <w:bottom w:val="none" w:sz="0" w:space="0" w:color="auto"/>
            <w:right w:val="none" w:sz="0" w:space="0" w:color="auto"/>
          </w:divBdr>
        </w:div>
        <w:div w:id="2107846468">
          <w:marLeft w:val="640"/>
          <w:marRight w:val="0"/>
          <w:marTop w:val="0"/>
          <w:marBottom w:val="0"/>
          <w:divBdr>
            <w:top w:val="none" w:sz="0" w:space="0" w:color="auto"/>
            <w:left w:val="none" w:sz="0" w:space="0" w:color="auto"/>
            <w:bottom w:val="none" w:sz="0" w:space="0" w:color="auto"/>
            <w:right w:val="none" w:sz="0" w:space="0" w:color="auto"/>
          </w:divBdr>
        </w:div>
        <w:div w:id="1826238841">
          <w:marLeft w:val="640"/>
          <w:marRight w:val="0"/>
          <w:marTop w:val="0"/>
          <w:marBottom w:val="0"/>
          <w:divBdr>
            <w:top w:val="none" w:sz="0" w:space="0" w:color="auto"/>
            <w:left w:val="none" w:sz="0" w:space="0" w:color="auto"/>
            <w:bottom w:val="none" w:sz="0" w:space="0" w:color="auto"/>
            <w:right w:val="none" w:sz="0" w:space="0" w:color="auto"/>
          </w:divBdr>
        </w:div>
        <w:div w:id="245769311">
          <w:marLeft w:val="640"/>
          <w:marRight w:val="0"/>
          <w:marTop w:val="0"/>
          <w:marBottom w:val="0"/>
          <w:divBdr>
            <w:top w:val="none" w:sz="0" w:space="0" w:color="auto"/>
            <w:left w:val="none" w:sz="0" w:space="0" w:color="auto"/>
            <w:bottom w:val="none" w:sz="0" w:space="0" w:color="auto"/>
            <w:right w:val="none" w:sz="0" w:space="0" w:color="auto"/>
          </w:divBdr>
        </w:div>
        <w:div w:id="1659723465">
          <w:marLeft w:val="640"/>
          <w:marRight w:val="0"/>
          <w:marTop w:val="0"/>
          <w:marBottom w:val="0"/>
          <w:divBdr>
            <w:top w:val="none" w:sz="0" w:space="0" w:color="auto"/>
            <w:left w:val="none" w:sz="0" w:space="0" w:color="auto"/>
            <w:bottom w:val="none" w:sz="0" w:space="0" w:color="auto"/>
            <w:right w:val="none" w:sz="0" w:space="0" w:color="auto"/>
          </w:divBdr>
        </w:div>
        <w:div w:id="1833905747">
          <w:marLeft w:val="640"/>
          <w:marRight w:val="0"/>
          <w:marTop w:val="0"/>
          <w:marBottom w:val="0"/>
          <w:divBdr>
            <w:top w:val="none" w:sz="0" w:space="0" w:color="auto"/>
            <w:left w:val="none" w:sz="0" w:space="0" w:color="auto"/>
            <w:bottom w:val="none" w:sz="0" w:space="0" w:color="auto"/>
            <w:right w:val="none" w:sz="0" w:space="0" w:color="auto"/>
          </w:divBdr>
        </w:div>
        <w:div w:id="845636861">
          <w:marLeft w:val="640"/>
          <w:marRight w:val="0"/>
          <w:marTop w:val="0"/>
          <w:marBottom w:val="0"/>
          <w:divBdr>
            <w:top w:val="none" w:sz="0" w:space="0" w:color="auto"/>
            <w:left w:val="none" w:sz="0" w:space="0" w:color="auto"/>
            <w:bottom w:val="none" w:sz="0" w:space="0" w:color="auto"/>
            <w:right w:val="none" w:sz="0" w:space="0" w:color="auto"/>
          </w:divBdr>
        </w:div>
        <w:div w:id="1959726341">
          <w:marLeft w:val="640"/>
          <w:marRight w:val="0"/>
          <w:marTop w:val="0"/>
          <w:marBottom w:val="0"/>
          <w:divBdr>
            <w:top w:val="none" w:sz="0" w:space="0" w:color="auto"/>
            <w:left w:val="none" w:sz="0" w:space="0" w:color="auto"/>
            <w:bottom w:val="none" w:sz="0" w:space="0" w:color="auto"/>
            <w:right w:val="none" w:sz="0" w:space="0" w:color="auto"/>
          </w:divBdr>
        </w:div>
        <w:div w:id="312879819">
          <w:marLeft w:val="640"/>
          <w:marRight w:val="0"/>
          <w:marTop w:val="0"/>
          <w:marBottom w:val="0"/>
          <w:divBdr>
            <w:top w:val="none" w:sz="0" w:space="0" w:color="auto"/>
            <w:left w:val="none" w:sz="0" w:space="0" w:color="auto"/>
            <w:bottom w:val="none" w:sz="0" w:space="0" w:color="auto"/>
            <w:right w:val="none" w:sz="0" w:space="0" w:color="auto"/>
          </w:divBdr>
        </w:div>
        <w:div w:id="860321392">
          <w:marLeft w:val="640"/>
          <w:marRight w:val="0"/>
          <w:marTop w:val="0"/>
          <w:marBottom w:val="0"/>
          <w:divBdr>
            <w:top w:val="none" w:sz="0" w:space="0" w:color="auto"/>
            <w:left w:val="none" w:sz="0" w:space="0" w:color="auto"/>
            <w:bottom w:val="none" w:sz="0" w:space="0" w:color="auto"/>
            <w:right w:val="none" w:sz="0" w:space="0" w:color="auto"/>
          </w:divBdr>
        </w:div>
        <w:div w:id="1543519666">
          <w:marLeft w:val="640"/>
          <w:marRight w:val="0"/>
          <w:marTop w:val="0"/>
          <w:marBottom w:val="0"/>
          <w:divBdr>
            <w:top w:val="none" w:sz="0" w:space="0" w:color="auto"/>
            <w:left w:val="none" w:sz="0" w:space="0" w:color="auto"/>
            <w:bottom w:val="none" w:sz="0" w:space="0" w:color="auto"/>
            <w:right w:val="none" w:sz="0" w:space="0" w:color="auto"/>
          </w:divBdr>
        </w:div>
        <w:div w:id="1754662159">
          <w:marLeft w:val="640"/>
          <w:marRight w:val="0"/>
          <w:marTop w:val="0"/>
          <w:marBottom w:val="0"/>
          <w:divBdr>
            <w:top w:val="none" w:sz="0" w:space="0" w:color="auto"/>
            <w:left w:val="none" w:sz="0" w:space="0" w:color="auto"/>
            <w:bottom w:val="none" w:sz="0" w:space="0" w:color="auto"/>
            <w:right w:val="none" w:sz="0" w:space="0" w:color="auto"/>
          </w:divBdr>
        </w:div>
        <w:div w:id="251204565">
          <w:marLeft w:val="640"/>
          <w:marRight w:val="0"/>
          <w:marTop w:val="0"/>
          <w:marBottom w:val="0"/>
          <w:divBdr>
            <w:top w:val="none" w:sz="0" w:space="0" w:color="auto"/>
            <w:left w:val="none" w:sz="0" w:space="0" w:color="auto"/>
            <w:bottom w:val="none" w:sz="0" w:space="0" w:color="auto"/>
            <w:right w:val="none" w:sz="0" w:space="0" w:color="auto"/>
          </w:divBdr>
        </w:div>
        <w:div w:id="1904871279">
          <w:marLeft w:val="640"/>
          <w:marRight w:val="0"/>
          <w:marTop w:val="0"/>
          <w:marBottom w:val="0"/>
          <w:divBdr>
            <w:top w:val="none" w:sz="0" w:space="0" w:color="auto"/>
            <w:left w:val="none" w:sz="0" w:space="0" w:color="auto"/>
            <w:bottom w:val="none" w:sz="0" w:space="0" w:color="auto"/>
            <w:right w:val="none" w:sz="0" w:space="0" w:color="auto"/>
          </w:divBdr>
        </w:div>
        <w:div w:id="1069423027">
          <w:marLeft w:val="640"/>
          <w:marRight w:val="0"/>
          <w:marTop w:val="0"/>
          <w:marBottom w:val="0"/>
          <w:divBdr>
            <w:top w:val="none" w:sz="0" w:space="0" w:color="auto"/>
            <w:left w:val="none" w:sz="0" w:space="0" w:color="auto"/>
            <w:bottom w:val="none" w:sz="0" w:space="0" w:color="auto"/>
            <w:right w:val="none" w:sz="0" w:space="0" w:color="auto"/>
          </w:divBdr>
        </w:div>
        <w:div w:id="1719471309">
          <w:marLeft w:val="640"/>
          <w:marRight w:val="0"/>
          <w:marTop w:val="0"/>
          <w:marBottom w:val="0"/>
          <w:divBdr>
            <w:top w:val="none" w:sz="0" w:space="0" w:color="auto"/>
            <w:left w:val="none" w:sz="0" w:space="0" w:color="auto"/>
            <w:bottom w:val="none" w:sz="0" w:space="0" w:color="auto"/>
            <w:right w:val="none" w:sz="0" w:space="0" w:color="auto"/>
          </w:divBdr>
        </w:div>
        <w:div w:id="705714951">
          <w:marLeft w:val="640"/>
          <w:marRight w:val="0"/>
          <w:marTop w:val="0"/>
          <w:marBottom w:val="0"/>
          <w:divBdr>
            <w:top w:val="none" w:sz="0" w:space="0" w:color="auto"/>
            <w:left w:val="none" w:sz="0" w:space="0" w:color="auto"/>
            <w:bottom w:val="none" w:sz="0" w:space="0" w:color="auto"/>
            <w:right w:val="none" w:sz="0" w:space="0" w:color="auto"/>
          </w:divBdr>
        </w:div>
        <w:div w:id="733894719">
          <w:marLeft w:val="640"/>
          <w:marRight w:val="0"/>
          <w:marTop w:val="0"/>
          <w:marBottom w:val="0"/>
          <w:divBdr>
            <w:top w:val="none" w:sz="0" w:space="0" w:color="auto"/>
            <w:left w:val="none" w:sz="0" w:space="0" w:color="auto"/>
            <w:bottom w:val="none" w:sz="0" w:space="0" w:color="auto"/>
            <w:right w:val="none" w:sz="0" w:space="0" w:color="auto"/>
          </w:divBdr>
        </w:div>
        <w:div w:id="2056150628">
          <w:marLeft w:val="640"/>
          <w:marRight w:val="0"/>
          <w:marTop w:val="0"/>
          <w:marBottom w:val="0"/>
          <w:divBdr>
            <w:top w:val="none" w:sz="0" w:space="0" w:color="auto"/>
            <w:left w:val="none" w:sz="0" w:space="0" w:color="auto"/>
            <w:bottom w:val="none" w:sz="0" w:space="0" w:color="auto"/>
            <w:right w:val="none" w:sz="0" w:space="0" w:color="auto"/>
          </w:divBdr>
        </w:div>
        <w:div w:id="1238904568">
          <w:marLeft w:val="640"/>
          <w:marRight w:val="0"/>
          <w:marTop w:val="0"/>
          <w:marBottom w:val="0"/>
          <w:divBdr>
            <w:top w:val="none" w:sz="0" w:space="0" w:color="auto"/>
            <w:left w:val="none" w:sz="0" w:space="0" w:color="auto"/>
            <w:bottom w:val="none" w:sz="0" w:space="0" w:color="auto"/>
            <w:right w:val="none" w:sz="0" w:space="0" w:color="auto"/>
          </w:divBdr>
        </w:div>
        <w:div w:id="100033912">
          <w:marLeft w:val="640"/>
          <w:marRight w:val="0"/>
          <w:marTop w:val="0"/>
          <w:marBottom w:val="0"/>
          <w:divBdr>
            <w:top w:val="none" w:sz="0" w:space="0" w:color="auto"/>
            <w:left w:val="none" w:sz="0" w:space="0" w:color="auto"/>
            <w:bottom w:val="none" w:sz="0" w:space="0" w:color="auto"/>
            <w:right w:val="none" w:sz="0" w:space="0" w:color="auto"/>
          </w:divBdr>
        </w:div>
        <w:div w:id="1407730257">
          <w:marLeft w:val="640"/>
          <w:marRight w:val="0"/>
          <w:marTop w:val="0"/>
          <w:marBottom w:val="0"/>
          <w:divBdr>
            <w:top w:val="none" w:sz="0" w:space="0" w:color="auto"/>
            <w:left w:val="none" w:sz="0" w:space="0" w:color="auto"/>
            <w:bottom w:val="none" w:sz="0" w:space="0" w:color="auto"/>
            <w:right w:val="none" w:sz="0" w:space="0" w:color="auto"/>
          </w:divBdr>
        </w:div>
        <w:div w:id="957027794">
          <w:marLeft w:val="640"/>
          <w:marRight w:val="0"/>
          <w:marTop w:val="0"/>
          <w:marBottom w:val="0"/>
          <w:divBdr>
            <w:top w:val="none" w:sz="0" w:space="0" w:color="auto"/>
            <w:left w:val="none" w:sz="0" w:space="0" w:color="auto"/>
            <w:bottom w:val="none" w:sz="0" w:space="0" w:color="auto"/>
            <w:right w:val="none" w:sz="0" w:space="0" w:color="auto"/>
          </w:divBdr>
        </w:div>
        <w:div w:id="661927049">
          <w:marLeft w:val="640"/>
          <w:marRight w:val="0"/>
          <w:marTop w:val="0"/>
          <w:marBottom w:val="0"/>
          <w:divBdr>
            <w:top w:val="none" w:sz="0" w:space="0" w:color="auto"/>
            <w:left w:val="none" w:sz="0" w:space="0" w:color="auto"/>
            <w:bottom w:val="none" w:sz="0" w:space="0" w:color="auto"/>
            <w:right w:val="none" w:sz="0" w:space="0" w:color="auto"/>
          </w:divBdr>
        </w:div>
        <w:div w:id="2014795151">
          <w:marLeft w:val="640"/>
          <w:marRight w:val="0"/>
          <w:marTop w:val="0"/>
          <w:marBottom w:val="0"/>
          <w:divBdr>
            <w:top w:val="none" w:sz="0" w:space="0" w:color="auto"/>
            <w:left w:val="none" w:sz="0" w:space="0" w:color="auto"/>
            <w:bottom w:val="none" w:sz="0" w:space="0" w:color="auto"/>
            <w:right w:val="none" w:sz="0" w:space="0" w:color="auto"/>
          </w:divBdr>
        </w:div>
        <w:div w:id="2051684876">
          <w:marLeft w:val="640"/>
          <w:marRight w:val="0"/>
          <w:marTop w:val="0"/>
          <w:marBottom w:val="0"/>
          <w:divBdr>
            <w:top w:val="none" w:sz="0" w:space="0" w:color="auto"/>
            <w:left w:val="none" w:sz="0" w:space="0" w:color="auto"/>
            <w:bottom w:val="none" w:sz="0" w:space="0" w:color="auto"/>
            <w:right w:val="none" w:sz="0" w:space="0" w:color="auto"/>
          </w:divBdr>
        </w:div>
        <w:div w:id="1893883698">
          <w:marLeft w:val="640"/>
          <w:marRight w:val="0"/>
          <w:marTop w:val="0"/>
          <w:marBottom w:val="0"/>
          <w:divBdr>
            <w:top w:val="none" w:sz="0" w:space="0" w:color="auto"/>
            <w:left w:val="none" w:sz="0" w:space="0" w:color="auto"/>
            <w:bottom w:val="none" w:sz="0" w:space="0" w:color="auto"/>
            <w:right w:val="none" w:sz="0" w:space="0" w:color="auto"/>
          </w:divBdr>
        </w:div>
        <w:div w:id="813909690">
          <w:marLeft w:val="640"/>
          <w:marRight w:val="0"/>
          <w:marTop w:val="0"/>
          <w:marBottom w:val="0"/>
          <w:divBdr>
            <w:top w:val="none" w:sz="0" w:space="0" w:color="auto"/>
            <w:left w:val="none" w:sz="0" w:space="0" w:color="auto"/>
            <w:bottom w:val="none" w:sz="0" w:space="0" w:color="auto"/>
            <w:right w:val="none" w:sz="0" w:space="0" w:color="auto"/>
          </w:divBdr>
        </w:div>
        <w:div w:id="1863014210">
          <w:marLeft w:val="640"/>
          <w:marRight w:val="0"/>
          <w:marTop w:val="0"/>
          <w:marBottom w:val="0"/>
          <w:divBdr>
            <w:top w:val="none" w:sz="0" w:space="0" w:color="auto"/>
            <w:left w:val="none" w:sz="0" w:space="0" w:color="auto"/>
            <w:bottom w:val="none" w:sz="0" w:space="0" w:color="auto"/>
            <w:right w:val="none" w:sz="0" w:space="0" w:color="auto"/>
          </w:divBdr>
        </w:div>
        <w:div w:id="309677639">
          <w:marLeft w:val="640"/>
          <w:marRight w:val="0"/>
          <w:marTop w:val="0"/>
          <w:marBottom w:val="0"/>
          <w:divBdr>
            <w:top w:val="none" w:sz="0" w:space="0" w:color="auto"/>
            <w:left w:val="none" w:sz="0" w:space="0" w:color="auto"/>
            <w:bottom w:val="none" w:sz="0" w:space="0" w:color="auto"/>
            <w:right w:val="none" w:sz="0" w:space="0" w:color="auto"/>
          </w:divBdr>
        </w:div>
      </w:divsChild>
    </w:div>
    <w:div w:id="119492289">
      <w:bodyDiv w:val="1"/>
      <w:marLeft w:val="0"/>
      <w:marRight w:val="0"/>
      <w:marTop w:val="0"/>
      <w:marBottom w:val="0"/>
      <w:divBdr>
        <w:top w:val="none" w:sz="0" w:space="0" w:color="auto"/>
        <w:left w:val="none" w:sz="0" w:space="0" w:color="auto"/>
        <w:bottom w:val="none" w:sz="0" w:space="0" w:color="auto"/>
        <w:right w:val="none" w:sz="0" w:space="0" w:color="auto"/>
      </w:divBdr>
    </w:div>
    <w:div w:id="167065046">
      <w:bodyDiv w:val="1"/>
      <w:marLeft w:val="0"/>
      <w:marRight w:val="0"/>
      <w:marTop w:val="0"/>
      <w:marBottom w:val="0"/>
      <w:divBdr>
        <w:top w:val="none" w:sz="0" w:space="0" w:color="auto"/>
        <w:left w:val="none" w:sz="0" w:space="0" w:color="auto"/>
        <w:bottom w:val="none" w:sz="0" w:space="0" w:color="auto"/>
        <w:right w:val="none" w:sz="0" w:space="0" w:color="auto"/>
      </w:divBdr>
    </w:div>
    <w:div w:id="167717834">
      <w:bodyDiv w:val="1"/>
      <w:marLeft w:val="0"/>
      <w:marRight w:val="0"/>
      <w:marTop w:val="0"/>
      <w:marBottom w:val="0"/>
      <w:divBdr>
        <w:top w:val="none" w:sz="0" w:space="0" w:color="auto"/>
        <w:left w:val="none" w:sz="0" w:space="0" w:color="auto"/>
        <w:bottom w:val="none" w:sz="0" w:space="0" w:color="auto"/>
        <w:right w:val="none" w:sz="0" w:space="0" w:color="auto"/>
      </w:divBdr>
      <w:divsChild>
        <w:div w:id="1733893187">
          <w:marLeft w:val="0"/>
          <w:marRight w:val="0"/>
          <w:marTop w:val="0"/>
          <w:marBottom w:val="0"/>
          <w:divBdr>
            <w:top w:val="none" w:sz="0" w:space="0" w:color="auto"/>
            <w:left w:val="none" w:sz="0" w:space="0" w:color="auto"/>
            <w:bottom w:val="none" w:sz="0" w:space="0" w:color="auto"/>
            <w:right w:val="none" w:sz="0" w:space="0" w:color="auto"/>
          </w:divBdr>
        </w:div>
        <w:div w:id="1237940414">
          <w:marLeft w:val="0"/>
          <w:marRight w:val="0"/>
          <w:marTop w:val="0"/>
          <w:marBottom w:val="0"/>
          <w:divBdr>
            <w:top w:val="none" w:sz="0" w:space="0" w:color="auto"/>
            <w:left w:val="none" w:sz="0" w:space="0" w:color="auto"/>
            <w:bottom w:val="none" w:sz="0" w:space="0" w:color="auto"/>
            <w:right w:val="none" w:sz="0" w:space="0" w:color="auto"/>
          </w:divBdr>
        </w:div>
        <w:div w:id="1322464338">
          <w:marLeft w:val="0"/>
          <w:marRight w:val="0"/>
          <w:marTop w:val="0"/>
          <w:marBottom w:val="0"/>
          <w:divBdr>
            <w:top w:val="none" w:sz="0" w:space="0" w:color="auto"/>
            <w:left w:val="none" w:sz="0" w:space="0" w:color="auto"/>
            <w:bottom w:val="none" w:sz="0" w:space="0" w:color="auto"/>
            <w:right w:val="none" w:sz="0" w:space="0" w:color="auto"/>
          </w:divBdr>
        </w:div>
        <w:div w:id="988243997">
          <w:marLeft w:val="0"/>
          <w:marRight w:val="0"/>
          <w:marTop w:val="0"/>
          <w:marBottom w:val="0"/>
          <w:divBdr>
            <w:top w:val="none" w:sz="0" w:space="0" w:color="auto"/>
            <w:left w:val="none" w:sz="0" w:space="0" w:color="auto"/>
            <w:bottom w:val="none" w:sz="0" w:space="0" w:color="auto"/>
            <w:right w:val="none" w:sz="0" w:space="0" w:color="auto"/>
          </w:divBdr>
        </w:div>
        <w:div w:id="1178469081">
          <w:marLeft w:val="0"/>
          <w:marRight w:val="0"/>
          <w:marTop w:val="0"/>
          <w:marBottom w:val="0"/>
          <w:divBdr>
            <w:top w:val="none" w:sz="0" w:space="0" w:color="auto"/>
            <w:left w:val="none" w:sz="0" w:space="0" w:color="auto"/>
            <w:bottom w:val="none" w:sz="0" w:space="0" w:color="auto"/>
            <w:right w:val="none" w:sz="0" w:space="0" w:color="auto"/>
          </w:divBdr>
        </w:div>
        <w:div w:id="1086925284">
          <w:marLeft w:val="0"/>
          <w:marRight w:val="0"/>
          <w:marTop w:val="0"/>
          <w:marBottom w:val="0"/>
          <w:divBdr>
            <w:top w:val="none" w:sz="0" w:space="0" w:color="auto"/>
            <w:left w:val="none" w:sz="0" w:space="0" w:color="auto"/>
            <w:bottom w:val="none" w:sz="0" w:space="0" w:color="auto"/>
            <w:right w:val="none" w:sz="0" w:space="0" w:color="auto"/>
          </w:divBdr>
        </w:div>
        <w:div w:id="787746104">
          <w:marLeft w:val="0"/>
          <w:marRight w:val="0"/>
          <w:marTop w:val="0"/>
          <w:marBottom w:val="0"/>
          <w:divBdr>
            <w:top w:val="none" w:sz="0" w:space="0" w:color="auto"/>
            <w:left w:val="none" w:sz="0" w:space="0" w:color="auto"/>
            <w:bottom w:val="none" w:sz="0" w:space="0" w:color="auto"/>
            <w:right w:val="none" w:sz="0" w:space="0" w:color="auto"/>
          </w:divBdr>
        </w:div>
        <w:div w:id="908422569">
          <w:marLeft w:val="0"/>
          <w:marRight w:val="0"/>
          <w:marTop w:val="0"/>
          <w:marBottom w:val="0"/>
          <w:divBdr>
            <w:top w:val="none" w:sz="0" w:space="0" w:color="auto"/>
            <w:left w:val="none" w:sz="0" w:space="0" w:color="auto"/>
            <w:bottom w:val="none" w:sz="0" w:space="0" w:color="auto"/>
            <w:right w:val="none" w:sz="0" w:space="0" w:color="auto"/>
          </w:divBdr>
        </w:div>
        <w:div w:id="243270220">
          <w:marLeft w:val="0"/>
          <w:marRight w:val="0"/>
          <w:marTop w:val="0"/>
          <w:marBottom w:val="0"/>
          <w:divBdr>
            <w:top w:val="none" w:sz="0" w:space="0" w:color="auto"/>
            <w:left w:val="none" w:sz="0" w:space="0" w:color="auto"/>
            <w:bottom w:val="none" w:sz="0" w:space="0" w:color="auto"/>
            <w:right w:val="none" w:sz="0" w:space="0" w:color="auto"/>
          </w:divBdr>
        </w:div>
        <w:div w:id="887760198">
          <w:marLeft w:val="0"/>
          <w:marRight w:val="0"/>
          <w:marTop w:val="0"/>
          <w:marBottom w:val="0"/>
          <w:divBdr>
            <w:top w:val="none" w:sz="0" w:space="0" w:color="auto"/>
            <w:left w:val="none" w:sz="0" w:space="0" w:color="auto"/>
            <w:bottom w:val="none" w:sz="0" w:space="0" w:color="auto"/>
            <w:right w:val="none" w:sz="0" w:space="0" w:color="auto"/>
          </w:divBdr>
        </w:div>
        <w:div w:id="167336137">
          <w:marLeft w:val="0"/>
          <w:marRight w:val="0"/>
          <w:marTop w:val="0"/>
          <w:marBottom w:val="0"/>
          <w:divBdr>
            <w:top w:val="none" w:sz="0" w:space="0" w:color="auto"/>
            <w:left w:val="none" w:sz="0" w:space="0" w:color="auto"/>
            <w:bottom w:val="none" w:sz="0" w:space="0" w:color="auto"/>
            <w:right w:val="none" w:sz="0" w:space="0" w:color="auto"/>
          </w:divBdr>
        </w:div>
        <w:div w:id="727581218">
          <w:marLeft w:val="0"/>
          <w:marRight w:val="0"/>
          <w:marTop w:val="0"/>
          <w:marBottom w:val="0"/>
          <w:divBdr>
            <w:top w:val="none" w:sz="0" w:space="0" w:color="auto"/>
            <w:left w:val="none" w:sz="0" w:space="0" w:color="auto"/>
            <w:bottom w:val="none" w:sz="0" w:space="0" w:color="auto"/>
            <w:right w:val="none" w:sz="0" w:space="0" w:color="auto"/>
          </w:divBdr>
        </w:div>
        <w:div w:id="1464926985">
          <w:marLeft w:val="0"/>
          <w:marRight w:val="0"/>
          <w:marTop w:val="0"/>
          <w:marBottom w:val="0"/>
          <w:divBdr>
            <w:top w:val="none" w:sz="0" w:space="0" w:color="auto"/>
            <w:left w:val="none" w:sz="0" w:space="0" w:color="auto"/>
            <w:bottom w:val="none" w:sz="0" w:space="0" w:color="auto"/>
            <w:right w:val="none" w:sz="0" w:space="0" w:color="auto"/>
          </w:divBdr>
        </w:div>
        <w:div w:id="2028867336">
          <w:marLeft w:val="0"/>
          <w:marRight w:val="0"/>
          <w:marTop w:val="0"/>
          <w:marBottom w:val="0"/>
          <w:divBdr>
            <w:top w:val="none" w:sz="0" w:space="0" w:color="auto"/>
            <w:left w:val="none" w:sz="0" w:space="0" w:color="auto"/>
            <w:bottom w:val="none" w:sz="0" w:space="0" w:color="auto"/>
            <w:right w:val="none" w:sz="0" w:space="0" w:color="auto"/>
          </w:divBdr>
        </w:div>
        <w:div w:id="926233929">
          <w:marLeft w:val="0"/>
          <w:marRight w:val="0"/>
          <w:marTop w:val="0"/>
          <w:marBottom w:val="0"/>
          <w:divBdr>
            <w:top w:val="none" w:sz="0" w:space="0" w:color="auto"/>
            <w:left w:val="none" w:sz="0" w:space="0" w:color="auto"/>
            <w:bottom w:val="none" w:sz="0" w:space="0" w:color="auto"/>
            <w:right w:val="none" w:sz="0" w:space="0" w:color="auto"/>
          </w:divBdr>
        </w:div>
        <w:div w:id="1528106687">
          <w:marLeft w:val="0"/>
          <w:marRight w:val="0"/>
          <w:marTop w:val="0"/>
          <w:marBottom w:val="0"/>
          <w:divBdr>
            <w:top w:val="none" w:sz="0" w:space="0" w:color="auto"/>
            <w:left w:val="none" w:sz="0" w:space="0" w:color="auto"/>
            <w:bottom w:val="none" w:sz="0" w:space="0" w:color="auto"/>
            <w:right w:val="none" w:sz="0" w:space="0" w:color="auto"/>
          </w:divBdr>
        </w:div>
        <w:div w:id="836502332">
          <w:marLeft w:val="0"/>
          <w:marRight w:val="0"/>
          <w:marTop w:val="0"/>
          <w:marBottom w:val="0"/>
          <w:divBdr>
            <w:top w:val="none" w:sz="0" w:space="0" w:color="auto"/>
            <w:left w:val="none" w:sz="0" w:space="0" w:color="auto"/>
            <w:bottom w:val="none" w:sz="0" w:space="0" w:color="auto"/>
            <w:right w:val="none" w:sz="0" w:space="0" w:color="auto"/>
          </w:divBdr>
        </w:div>
        <w:div w:id="395863134">
          <w:marLeft w:val="0"/>
          <w:marRight w:val="0"/>
          <w:marTop w:val="0"/>
          <w:marBottom w:val="0"/>
          <w:divBdr>
            <w:top w:val="none" w:sz="0" w:space="0" w:color="auto"/>
            <w:left w:val="none" w:sz="0" w:space="0" w:color="auto"/>
            <w:bottom w:val="none" w:sz="0" w:space="0" w:color="auto"/>
            <w:right w:val="none" w:sz="0" w:space="0" w:color="auto"/>
          </w:divBdr>
        </w:div>
        <w:div w:id="446779177">
          <w:marLeft w:val="0"/>
          <w:marRight w:val="0"/>
          <w:marTop w:val="0"/>
          <w:marBottom w:val="0"/>
          <w:divBdr>
            <w:top w:val="none" w:sz="0" w:space="0" w:color="auto"/>
            <w:left w:val="none" w:sz="0" w:space="0" w:color="auto"/>
            <w:bottom w:val="none" w:sz="0" w:space="0" w:color="auto"/>
            <w:right w:val="none" w:sz="0" w:space="0" w:color="auto"/>
          </w:divBdr>
        </w:div>
        <w:div w:id="1712800682">
          <w:marLeft w:val="0"/>
          <w:marRight w:val="0"/>
          <w:marTop w:val="0"/>
          <w:marBottom w:val="0"/>
          <w:divBdr>
            <w:top w:val="none" w:sz="0" w:space="0" w:color="auto"/>
            <w:left w:val="none" w:sz="0" w:space="0" w:color="auto"/>
            <w:bottom w:val="none" w:sz="0" w:space="0" w:color="auto"/>
            <w:right w:val="none" w:sz="0" w:space="0" w:color="auto"/>
          </w:divBdr>
        </w:div>
        <w:div w:id="1922715800">
          <w:marLeft w:val="0"/>
          <w:marRight w:val="0"/>
          <w:marTop w:val="0"/>
          <w:marBottom w:val="0"/>
          <w:divBdr>
            <w:top w:val="none" w:sz="0" w:space="0" w:color="auto"/>
            <w:left w:val="none" w:sz="0" w:space="0" w:color="auto"/>
            <w:bottom w:val="none" w:sz="0" w:space="0" w:color="auto"/>
            <w:right w:val="none" w:sz="0" w:space="0" w:color="auto"/>
          </w:divBdr>
        </w:div>
        <w:div w:id="78914305">
          <w:marLeft w:val="0"/>
          <w:marRight w:val="0"/>
          <w:marTop w:val="0"/>
          <w:marBottom w:val="0"/>
          <w:divBdr>
            <w:top w:val="none" w:sz="0" w:space="0" w:color="auto"/>
            <w:left w:val="none" w:sz="0" w:space="0" w:color="auto"/>
            <w:bottom w:val="none" w:sz="0" w:space="0" w:color="auto"/>
            <w:right w:val="none" w:sz="0" w:space="0" w:color="auto"/>
          </w:divBdr>
        </w:div>
        <w:div w:id="1985348884">
          <w:marLeft w:val="0"/>
          <w:marRight w:val="0"/>
          <w:marTop w:val="0"/>
          <w:marBottom w:val="0"/>
          <w:divBdr>
            <w:top w:val="none" w:sz="0" w:space="0" w:color="auto"/>
            <w:left w:val="none" w:sz="0" w:space="0" w:color="auto"/>
            <w:bottom w:val="none" w:sz="0" w:space="0" w:color="auto"/>
            <w:right w:val="none" w:sz="0" w:space="0" w:color="auto"/>
          </w:divBdr>
        </w:div>
        <w:div w:id="1322612083">
          <w:marLeft w:val="0"/>
          <w:marRight w:val="0"/>
          <w:marTop w:val="0"/>
          <w:marBottom w:val="0"/>
          <w:divBdr>
            <w:top w:val="none" w:sz="0" w:space="0" w:color="auto"/>
            <w:left w:val="none" w:sz="0" w:space="0" w:color="auto"/>
            <w:bottom w:val="none" w:sz="0" w:space="0" w:color="auto"/>
            <w:right w:val="none" w:sz="0" w:space="0" w:color="auto"/>
          </w:divBdr>
        </w:div>
        <w:div w:id="1759866017">
          <w:marLeft w:val="0"/>
          <w:marRight w:val="0"/>
          <w:marTop w:val="0"/>
          <w:marBottom w:val="0"/>
          <w:divBdr>
            <w:top w:val="none" w:sz="0" w:space="0" w:color="auto"/>
            <w:left w:val="none" w:sz="0" w:space="0" w:color="auto"/>
            <w:bottom w:val="none" w:sz="0" w:space="0" w:color="auto"/>
            <w:right w:val="none" w:sz="0" w:space="0" w:color="auto"/>
          </w:divBdr>
        </w:div>
        <w:div w:id="1975059295">
          <w:marLeft w:val="0"/>
          <w:marRight w:val="0"/>
          <w:marTop w:val="0"/>
          <w:marBottom w:val="0"/>
          <w:divBdr>
            <w:top w:val="none" w:sz="0" w:space="0" w:color="auto"/>
            <w:left w:val="none" w:sz="0" w:space="0" w:color="auto"/>
            <w:bottom w:val="none" w:sz="0" w:space="0" w:color="auto"/>
            <w:right w:val="none" w:sz="0" w:space="0" w:color="auto"/>
          </w:divBdr>
        </w:div>
        <w:div w:id="1855532564">
          <w:marLeft w:val="0"/>
          <w:marRight w:val="0"/>
          <w:marTop w:val="0"/>
          <w:marBottom w:val="0"/>
          <w:divBdr>
            <w:top w:val="none" w:sz="0" w:space="0" w:color="auto"/>
            <w:left w:val="none" w:sz="0" w:space="0" w:color="auto"/>
            <w:bottom w:val="none" w:sz="0" w:space="0" w:color="auto"/>
            <w:right w:val="none" w:sz="0" w:space="0" w:color="auto"/>
          </w:divBdr>
        </w:div>
        <w:div w:id="989865764">
          <w:marLeft w:val="0"/>
          <w:marRight w:val="0"/>
          <w:marTop w:val="0"/>
          <w:marBottom w:val="0"/>
          <w:divBdr>
            <w:top w:val="none" w:sz="0" w:space="0" w:color="auto"/>
            <w:left w:val="none" w:sz="0" w:space="0" w:color="auto"/>
            <w:bottom w:val="none" w:sz="0" w:space="0" w:color="auto"/>
            <w:right w:val="none" w:sz="0" w:space="0" w:color="auto"/>
          </w:divBdr>
        </w:div>
        <w:div w:id="762529951">
          <w:marLeft w:val="0"/>
          <w:marRight w:val="0"/>
          <w:marTop w:val="0"/>
          <w:marBottom w:val="0"/>
          <w:divBdr>
            <w:top w:val="none" w:sz="0" w:space="0" w:color="auto"/>
            <w:left w:val="none" w:sz="0" w:space="0" w:color="auto"/>
            <w:bottom w:val="none" w:sz="0" w:space="0" w:color="auto"/>
            <w:right w:val="none" w:sz="0" w:space="0" w:color="auto"/>
          </w:divBdr>
        </w:div>
        <w:div w:id="386690055">
          <w:marLeft w:val="0"/>
          <w:marRight w:val="0"/>
          <w:marTop w:val="0"/>
          <w:marBottom w:val="0"/>
          <w:divBdr>
            <w:top w:val="none" w:sz="0" w:space="0" w:color="auto"/>
            <w:left w:val="none" w:sz="0" w:space="0" w:color="auto"/>
            <w:bottom w:val="none" w:sz="0" w:space="0" w:color="auto"/>
            <w:right w:val="none" w:sz="0" w:space="0" w:color="auto"/>
          </w:divBdr>
        </w:div>
        <w:div w:id="2108890234">
          <w:marLeft w:val="0"/>
          <w:marRight w:val="0"/>
          <w:marTop w:val="0"/>
          <w:marBottom w:val="0"/>
          <w:divBdr>
            <w:top w:val="none" w:sz="0" w:space="0" w:color="auto"/>
            <w:left w:val="none" w:sz="0" w:space="0" w:color="auto"/>
            <w:bottom w:val="none" w:sz="0" w:space="0" w:color="auto"/>
            <w:right w:val="none" w:sz="0" w:space="0" w:color="auto"/>
          </w:divBdr>
        </w:div>
        <w:div w:id="202639532">
          <w:marLeft w:val="0"/>
          <w:marRight w:val="0"/>
          <w:marTop w:val="0"/>
          <w:marBottom w:val="0"/>
          <w:divBdr>
            <w:top w:val="none" w:sz="0" w:space="0" w:color="auto"/>
            <w:left w:val="none" w:sz="0" w:space="0" w:color="auto"/>
            <w:bottom w:val="none" w:sz="0" w:space="0" w:color="auto"/>
            <w:right w:val="none" w:sz="0" w:space="0" w:color="auto"/>
          </w:divBdr>
        </w:div>
        <w:div w:id="1266573358">
          <w:marLeft w:val="0"/>
          <w:marRight w:val="0"/>
          <w:marTop w:val="0"/>
          <w:marBottom w:val="0"/>
          <w:divBdr>
            <w:top w:val="none" w:sz="0" w:space="0" w:color="auto"/>
            <w:left w:val="none" w:sz="0" w:space="0" w:color="auto"/>
            <w:bottom w:val="none" w:sz="0" w:space="0" w:color="auto"/>
            <w:right w:val="none" w:sz="0" w:space="0" w:color="auto"/>
          </w:divBdr>
        </w:div>
        <w:div w:id="1769765375">
          <w:marLeft w:val="0"/>
          <w:marRight w:val="0"/>
          <w:marTop w:val="0"/>
          <w:marBottom w:val="0"/>
          <w:divBdr>
            <w:top w:val="none" w:sz="0" w:space="0" w:color="auto"/>
            <w:left w:val="none" w:sz="0" w:space="0" w:color="auto"/>
            <w:bottom w:val="none" w:sz="0" w:space="0" w:color="auto"/>
            <w:right w:val="none" w:sz="0" w:space="0" w:color="auto"/>
          </w:divBdr>
        </w:div>
        <w:div w:id="1636638896">
          <w:marLeft w:val="0"/>
          <w:marRight w:val="0"/>
          <w:marTop w:val="0"/>
          <w:marBottom w:val="0"/>
          <w:divBdr>
            <w:top w:val="none" w:sz="0" w:space="0" w:color="auto"/>
            <w:left w:val="none" w:sz="0" w:space="0" w:color="auto"/>
            <w:bottom w:val="none" w:sz="0" w:space="0" w:color="auto"/>
            <w:right w:val="none" w:sz="0" w:space="0" w:color="auto"/>
          </w:divBdr>
        </w:div>
        <w:div w:id="240455693">
          <w:marLeft w:val="0"/>
          <w:marRight w:val="0"/>
          <w:marTop w:val="0"/>
          <w:marBottom w:val="0"/>
          <w:divBdr>
            <w:top w:val="none" w:sz="0" w:space="0" w:color="auto"/>
            <w:left w:val="none" w:sz="0" w:space="0" w:color="auto"/>
            <w:bottom w:val="none" w:sz="0" w:space="0" w:color="auto"/>
            <w:right w:val="none" w:sz="0" w:space="0" w:color="auto"/>
          </w:divBdr>
        </w:div>
        <w:div w:id="1526595731">
          <w:marLeft w:val="0"/>
          <w:marRight w:val="0"/>
          <w:marTop w:val="0"/>
          <w:marBottom w:val="0"/>
          <w:divBdr>
            <w:top w:val="none" w:sz="0" w:space="0" w:color="auto"/>
            <w:left w:val="none" w:sz="0" w:space="0" w:color="auto"/>
            <w:bottom w:val="none" w:sz="0" w:space="0" w:color="auto"/>
            <w:right w:val="none" w:sz="0" w:space="0" w:color="auto"/>
          </w:divBdr>
        </w:div>
        <w:div w:id="134378266">
          <w:marLeft w:val="0"/>
          <w:marRight w:val="0"/>
          <w:marTop w:val="0"/>
          <w:marBottom w:val="0"/>
          <w:divBdr>
            <w:top w:val="none" w:sz="0" w:space="0" w:color="auto"/>
            <w:left w:val="none" w:sz="0" w:space="0" w:color="auto"/>
            <w:bottom w:val="none" w:sz="0" w:space="0" w:color="auto"/>
            <w:right w:val="none" w:sz="0" w:space="0" w:color="auto"/>
          </w:divBdr>
        </w:div>
        <w:div w:id="1287547254">
          <w:marLeft w:val="0"/>
          <w:marRight w:val="0"/>
          <w:marTop w:val="0"/>
          <w:marBottom w:val="0"/>
          <w:divBdr>
            <w:top w:val="none" w:sz="0" w:space="0" w:color="auto"/>
            <w:left w:val="none" w:sz="0" w:space="0" w:color="auto"/>
            <w:bottom w:val="none" w:sz="0" w:space="0" w:color="auto"/>
            <w:right w:val="none" w:sz="0" w:space="0" w:color="auto"/>
          </w:divBdr>
        </w:div>
        <w:div w:id="1994018993">
          <w:marLeft w:val="0"/>
          <w:marRight w:val="0"/>
          <w:marTop w:val="0"/>
          <w:marBottom w:val="0"/>
          <w:divBdr>
            <w:top w:val="none" w:sz="0" w:space="0" w:color="auto"/>
            <w:left w:val="none" w:sz="0" w:space="0" w:color="auto"/>
            <w:bottom w:val="none" w:sz="0" w:space="0" w:color="auto"/>
            <w:right w:val="none" w:sz="0" w:space="0" w:color="auto"/>
          </w:divBdr>
        </w:div>
        <w:div w:id="983509481">
          <w:marLeft w:val="0"/>
          <w:marRight w:val="0"/>
          <w:marTop w:val="0"/>
          <w:marBottom w:val="0"/>
          <w:divBdr>
            <w:top w:val="none" w:sz="0" w:space="0" w:color="auto"/>
            <w:left w:val="none" w:sz="0" w:space="0" w:color="auto"/>
            <w:bottom w:val="none" w:sz="0" w:space="0" w:color="auto"/>
            <w:right w:val="none" w:sz="0" w:space="0" w:color="auto"/>
          </w:divBdr>
        </w:div>
        <w:div w:id="1614286802">
          <w:marLeft w:val="0"/>
          <w:marRight w:val="0"/>
          <w:marTop w:val="0"/>
          <w:marBottom w:val="0"/>
          <w:divBdr>
            <w:top w:val="none" w:sz="0" w:space="0" w:color="auto"/>
            <w:left w:val="none" w:sz="0" w:space="0" w:color="auto"/>
            <w:bottom w:val="none" w:sz="0" w:space="0" w:color="auto"/>
            <w:right w:val="none" w:sz="0" w:space="0" w:color="auto"/>
          </w:divBdr>
        </w:div>
        <w:div w:id="140851254">
          <w:marLeft w:val="0"/>
          <w:marRight w:val="0"/>
          <w:marTop w:val="0"/>
          <w:marBottom w:val="0"/>
          <w:divBdr>
            <w:top w:val="none" w:sz="0" w:space="0" w:color="auto"/>
            <w:left w:val="none" w:sz="0" w:space="0" w:color="auto"/>
            <w:bottom w:val="none" w:sz="0" w:space="0" w:color="auto"/>
            <w:right w:val="none" w:sz="0" w:space="0" w:color="auto"/>
          </w:divBdr>
        </w:div>
        <w:div w:id="280919874">
          <w:marLeft w:val="0"/>
          <w:marRight w:val="0"/>
          <w:marTop w:val="0"/>
          <w:marBottom w:val="0"/>
          <w:divBdr>
            <w:top w:val="none" w:sz="0" w:space="0" w:color="auto"/>
            <w:left w:val="none" w:sz="0" w:space="0" w:color="auto"/>
            <w:bottom w:val="none" w:sz="0" w:space="0" w:color="auto"/>
            <w:right w:val="none" w:sz="0" w:space="0" w:color="auto"/>
          </w:divBdr>
        </w:div>
        <w:div w:id="871460556">
          <w:marLeft w:val="0"/>
          <w:marRight w:val="0"/>
          <w:marTop w:val="0"/>
          <w:marBottom w:val="0"/>
          <w:divBdr>
            <w:top w:val="none" w:sz="0" w:space="0" w:color="auto"/>
            <w:left w:val="none" w:sz="0" w:space="0" w:color="auto"/>
            <w:bottom w:val="none" w:sz="0" w:space="0" w:color="auto"/>
            <w:right w:val="none" w:sz="0" w:space="0" w:color="auto"/>
          </w:divBdr>
        </w:div>
        <w:div w:id="1120953745">
          <w:marLeft w:val="0"/>
          <w:marRight w:val="0"/>
          <w:marTop w:val="0"/>
          <w:marBottom w:val="0"/>
          <w:divBdr>
            <w:top w:val="none" w:sz="0" w:space="0" w:color="auto"/>
            <w:left w:val="none" w:sz="0" w:space="0" w:color="auto"/>
            <w:bottom w:val="none" w:sz="0" w:space="0" w:color="auto"/>
            <w:right w:val="none" w:sz="0" w:space="0" w:color="auto"/>
          </w:divBdr>
        </w:div>
      </w:divsChild>
    </w:div>
    <w:div w:id="180974778">
      <w:bodyDiv w:val="1"/>
      <w:marLeft w:val="0"/>
      <w:marRight w:val="0"/>
      <w:marTop w:val="0"/>
      <w:marBottom w:val="0"/>
      <w:divBdr>
        <w:top w:val="none" w:sz="0" w:space="0" w:color="auto"/>
        <w:left w:val="none" w:sz="0" w:space="0" w:color="auto"/>
        <w:bottom w:val="none" w:sz="0" w:space="0" w:color="auto"/>
        <w:right w:val="none" w:sz="0" w:space="0" w:color="auto"/>
      </w:divBdr>
    </w:div>
    <w:div w:id="201477961">
      <w:bodyDiv w:val="1"/>
      <w:marLeft w:val="0"/>
      <w:marRight w:val="0"/>
      <w:marTop w:val="0"/>
      <w:marBottom w:val="0"/>
      <w:divBdr>
        <w:top w:val="none" w:sz="0" w:space="0" w:color="auto"/>
        <w:left w:val="none" w:sz="0" w:space="0" w:color="auto"/>
        <w:bottom w:val="none" w:sz="0" w:space="0" w:color="auto"/>
        <w:right w:val="none" w:sz="0" w:space="0" w:color="auto"/>
      </w:divBdr>
    </w:div>
    <w:div w:id="237445632">
      <w:bodyDiv w:val="1"/>
      <w:marLeft w:val="0"/>
      <w:marRight w:val="0"/>
      <w:marTop w:val="0"/>
      <w:marBottom w:val="0"/>
      <w:divBdr>
        <w:top w:val="none" w:sz="0" w:space="0" w:color="auto"/>
        <w:left w:val="none" w:sz="0" w:space="0" w:color="auto"/>
        <w:bottom w:val="none" w:sz="0" w:space="0" w:color="auto"/>
        <w:right w:val="none" w:sz="0" w:space="0" w:color="auto"/>
      </w:divBdr>
    </w:div>
    <w:div w:id="237794111">
      <w:bodyDiv w:val="1"/>
      <w:marLeft w:val="0"/>
      <w:marRight w:val="0"/>
      <w:marTop w:val="0"/>
      <w:marBottom w:val="0"/>
      <w:divBdr>
        <w:top w:val="none" w:sz="0" w:space="0" w:color="auto"/>
        <w:left w:val="none" w:sz="0" w:space="0" w:color="auto"/>
        <w:bottom w:val="none" w:sz="0" w:space="0" w:color="auto"/>
        <w:right w:val="none" w:sz="0" w:space="0" w:color="auto"/>
      </w:divBdr>
    </w:div>
    <w:div w:id="244842604">
      <w:bodyDiv w:val="1"/>
      <w:marLeft w:val="0"/>
      <w:marRight w:val="0"/>
      <w:marTop w:val="0"/>
      <w:marBottom w:val="0"/>
      <w:divBdr>
        <w:top w:val="none" w:sz="0" w:space="0" w:color="auto"/>
        <w:left w:val="none" w:sz="0" w:space="0" w:color="auto"/>
        <w:bottom w:val="none" w:sz="0" w:space="0" w:color="auto"/>
        <w:right w:val="none" w:sz="0" w:space="0" w:color="auto"/>
      </w:divBdr>
    </w:div>
    <w:div w:id="263807573">
      <w:bodyDiv w:val="1"/>
      <w:marLeft w:val="0"/>
      <w:marRight w:val="0"/>
      <w:marTop w:val="0"/>
      <w:marBottom w:val="0"/>
      <w:divBdr>
        <w:top w:val="none" w:sz="0" w:space="0" w:color="auto"/>
        <w:left w:val="none" w:sz="0" w:space="0" w:color="auto"/>
        <w:bottom w:val="none" w:sz="0" w:space="0" w:color="auto"/>
        <w:right w:val="none" w:sz="0" w:space="0" w:color="auto"/>
      </w:divBdr>
    </w:div>
    <w:div w:id="270555427">
      <w:bodyDiv w:val="1"/>
      <w:marLeft w:val="0"/>
      <w:marRight w:val="0"/>
      <w:marTop w:val="0"/>
      <w:marBottom w:val="0"/>
      <w:divBdr>
        <w:top w:val="none" w:sz="0" w:space="0" w:color="auto"/>
        <w:left w:val="none" w:sz="0" w:space="0" w:color="auto"/>
        <w:bottom w:val="none" w:sz="0" w:space="0" w:color="auto"/>
        <w:right w:val="none" w:sz="0" w:space="0" w:color="auto"/>
      </w:divBdr>
    </w:div>
    <w:div w:id="272522448">
      <w:bodyDiv w:val="1"/>
      <w:marLeft w:val="0"/>
      <w:marRight w:val="0"/>
      <w:marTop w:val="0"/>
      <w:marBottom w:val="0"/>
      <w:divBdr>
        <w:top w:val="none" w:sz="0" w:space="0" w:color="auto"/>
        <w:left w:val="none" w:sz="0" w:space="0" w:color="auto"/>
        <w:bottom w:val="none" w:sz="0" w:space="0" w:color="auto"/>
        <w:right w:val="none" w:sz="0" w:space="0" w:color="auto"/>
      </w:divBdr>
    </w:div>
    <w:div w:id="285548115">
      <w:bodyDiv w:val="1"/>
      <w:marLeft w:val="0"/>
      <w:marRight w:val="0"/>
      <w:marTop w:val="0"/>
      <w:marBottom w:val="0"/>
      <w:divBdr>
        <w:top w:val="none" w:sz="0" w:space="0" w:color="auto"/>
        <w:left w:val="none" w:sz="0" w:space="0" w:color="auto"/>
        <w:bottom w:val="none" w:sz="0" w:space="0" w:color="auto"/>
        <w:right w:val="none" w:sz="0" w:space="0" w:color="auto"/>
      </w:divBdr>
    </w:div>
    <w:div w:id="286938253">
      <w:bodyDiv w:val="1"/>
      <w:marLeft w:val="0"/>
      <w:marRight w:val="0"/>
      <w:marTop w:val="0"/>
      <w:marBottom w:val="0"/>
      <w:divBdr>
        <w:top w:val="none" w:sz="0" w:space="0" w:color="auto"/>
        <w:left w:val="none" w:sz="0" w:space="0" w:color="auto"/>
        <w:bottom w:val="none" w:sz="0" w:space="0" w:color="auto"/>
        <w:right w:val="none" w:sz="0" w:space="0" w:color="auto"/>
      </w:divBdr>
    </w:div>
    <w:div w:id="290601116">
      <w:bodyDiv w:val="1"/>
      <w:marLeft w:val="0"/>
      <w:marRight w:val="0"/>
      <w:marTop w:val="0"/>
      <w:marBottom w:val="0"/>
      <w:divBdr>
        <w:top w:val="none" w:sz="0" w:space="0" w:color="auto"/>
        <w:left w:val="none" w:sz="0" w:space="0" w:color="auto"/>
        <w:bottom w:val="none" w:sz="0" w:space="0" w:color="auto"/>
        <w:right w:val="none" w:sz="0" w:space="0" w:color="auto"/>
      </w:divBdr>
    </w:div>
    <w:div w:id="297029723">
      <w:bodyDiv w:val="1"/>
      <w:marLeft w:val="0"/>
      <w:marRight w:val="0"/>
      <w:marTop w:val="0"/>
      <w:marBottom w:val="0"/>
      <w:divBdr>
        <w:top w:val="none" w:sz="0" w:space="0" w:color="auto"/>
        <w:left w:val="none" w:sz="0" w:space="0" w:color="auto"/>
        <w:bottom w:val="none" w:sz="0" w:space="0" w:color="auto"/>
        <w:right w:val="none" w:sz="0" w:space="0" w:color="auto"/>
      </w:divBdr>
    </w:div>
    <w:div w:id="309477480">
      <w:bodyDiv w:val="1"/>
      <w:marLeft w:val="0"/>
      <w:marRight w:val="0"/>
      <w:marTop w:val="0"/>
      <w:marBottom w:val="0"/>
      <w:divBdr>
        <w:top w:val="none" w:sz="0" w:space="0" w:color="auto"/>
        <w:left w:val="none" w:sz="0" w:space="0" w:color="auto"/>
        <w:bottom w:val="none" w:sz="0" w:space="0" w:color="auto"/>
        <w:right w:val="none" w:sz="0" w:space="0" w:color="auto"/>
      </w:divBdr>
    </w:div>
    <w:div w:id="314070210">
      <w:bodyDiv w:val="1"/>
      <w:marLeft w:val="0"/>
      <w:marRight w:val="0"/>
      <w:marTop w:val="0"/>
      <w:marBottom w:val="0"/>
      <w:divBdr>
        <w:top w:val="none" w:sz="0" w:space="0" w:color="auto"/>
        <w:left w:val="none" w:sz="0" w:space="0" w:color="auto"/>
        <w:bottom w:val="none" w:sz="0" w:space="0" w:color="auto"/>
        <w:right w:val="none" w:sz="0" w:space="0" w:color="auto"/>
      </w:divBdr>
    </w:div>
    <w:div w:id="316610420">
      <w:bodyDiv w:val="1"/>
      <w:marLeft w:val="0"/>
      <w:marRight w:val="0"/>
      <w:marTop w:val="0"/>
      <w:marBottom w:val="0"/>
      <w:divBdr>
        <w:top w:val="none" w:sz="0" w:space="0" w:color="auto"/>
        <w:left w:val="none" w:sz="0" w:space="0" w:color="auto"/>
        <w:bottom w:val="none" w:sz="0" w:space="0" w:color="auto"/>
        <w:right w:val="none" w:sz="0" w:space="0" w:color="auto"/>
      </w:divBdr>
    </w:div>
    <w:div w:id="346835070">
      <w:bodyDiv w:val="1"/>
      <w:marLeft w:val="0"/>
      <w:marRight w:val="0"/>
      <w:marTop w:val="0"/>
      <w:marBottom w:val="0"/>
      <w:divBdr>
        <w:top w:val="none" w:sz="0" w:space="0" w:color="auto"/>
        <w:left w:val="none" w:sz="0" w:space="0" w:color="auto"/>
        <w:bottom w:val="none" w:sz="0" w:space="0" w:color="auto"/>
        <w:right w:val="none" w:sz="0" w:space="0" w:color="auto"/>
      </w:divBdr>
      <w:divsChild>
        <w:div w:id="286200850">
          <w:marLeft w:val="640"/>
          <w:marRight w:val="0"/>
          <w:marTop w:val="0"/>
          <w:marBottom w:val="0"/>
          <w:divBdr>
            <w:top w:val="none" w:sz="0" w:space="0" w:color="auto"/>
            <w:left w:val="none" w:sz="0" w:space="0" w:color="auto"/>
            <w:bottom w:val="none" w:sz="0" w:space="0" w:color="auto"/>
            <w:right w:val="none" w:sz="0" w:space="0" w:color="auto"/>
          </w:divBdr>
        </w:div>
        <w:div w:id="1966808846">
          <w:marLeft w:val="640"/>
          <w:marRight w:val="0"/>
          <w:marTop w:val="0"/>
          <w:marBottom w:val="0"/>
          <w:divBdr>
            <w:top w:val="none" w:sz="0" w:space="0" w:color="auto"/>
            <w:left w:val="none" w:sz="0" w:space="0" w:color="auto"/>
            <w:bottom w:val="none" w:sz="0" w:space="0" w:color="auto"/>
            <w:right w:val="none" w:sz="0" w:space="0" w:color="auto"/>
          </w:divBdr>
        </w:div>
        <w:div w:id="1679305960">
          <w:marLeft w:val="640"/>
          <w:marRight w:val="0"/>
          <w:marTop w:val="0"/>
          <w:marBottom w:val="0"/>
          <w:divBdr>
            <w:top w:val="none" w:sz="0" w:space="0" w:color="auto"/>
            <w:left w:val="none" w:sz="0" w:space="0" w:color="auto"/>
            <w:bottom w:val="none" w:sz="0" w:space="0" w:color="auto"/>
            <w:right w:val="none" w:sz="0" w:space="0" w:color="auto"/>
          </w:divBdr>
        </w:div>
        <w:div w:id="1480266827">
          <w:marLeft w:val="640"/>
          <w:marRight w:val="0"/>
          <w:marTop w:val="0"/>
          <w:marBottom w:val="0"/>
          <w:divBdr>
            <w:top w:val="none" w:sz="0" w:space="0" w:color="auto"/>
            <w:left w:val="none" w:sz="0" w:space="0" w:color="auto"/>
            <w:bottom w:val="none" w:sz="0" w:space="0" w:color="auto"/>
            <w:right w:val="none" w:sz="0" w:space="0" w:color="auto"/>
          </w:divBdr>
        </w:div>
        <w:div w:id="263734868">
          <w:marLeft w:val="640"/>
          <w:marRight w:val="0"/>
          <w:marTop w:val="0"/>
          <w:marBottom w:val="0"/>
          <w:divBdr>
            <w:top w:val="none" w:sz="0" w:space="0" w:color="auto"/>
            <w:left w:val="none" w:sz="0" w:space="0" w:color="auto"/>
            <w:bottom w:val="none" w:sz="0" w:space="0" w:color="auto"/>
            <w:right w:val="none" w:sz="0" w:space="0" w:color="auto"/>
          </w:divBdr>
        </w:div>
        <w:div w:id="454713789">
          <w:marLeft w:val="640"/>
          <w:marRight w:val="0"/>
          <w:marTop w:val="0"/>
          <w:marBottom w:val="0"/>
          <w:divBdr>
            <w:top w:val="none" w:sz="0" w:space="0" w:color="auto"/>
            <w:left w:val="none" w:sz="0" w:space="0" w:color="auto"/>
            <w:bottom w:val="none" w:sz="0" w:space="0" w:color="auto"/>
            <w:right w:val="none" w:sz="0" w:space="0" w:color="auto"/>
          </w:divBdr>
        </w:div>
        <w:div w:id="1105730271">
          <w:marLeft w:val="640"/>
          <w:marRight w:val="0"/>
          <w:marTop w:val="0"/>
          <w:marBottom w:val="0"/>
          <w:divBdr>
            <w:top w:val="none" w:sz="0" w:space="0" w:color="auto"/>
            <w:left w:val="none" w:sz="0" w:space="0" w:color="auto"/>
            <w:bottom w:val="none" w:sz="0" w:space="0" w:color="auto"/>
            <w:right w:val="none" w:sz="0" w:space="0" w:color="auto"/>
          </w:divBdr>
        </w:div>
        <w:div w:id="2032754537">
          <w:marLeft w:val="640"/>
          <w:marRight w:val="0"/>
          <w:marTop w:val="0"/>
          <w:marBottom w:val="0"/>
          <w:divBdr>
            <w:top w:val="none" w:sz="0" w:space="0" w:color="auto"/>
            <w:left w:val="none" w:sz="0" w:space="0" w:color="auto"/>
            <w:bottom w:val="none" w:sz="0" w:space="0" w:color="auto"/>
            <w:right w:val="none" w:sz="0" w:space="0" w:color="auto"/>
          </w:divBdr>
        </w:div>
        <w:div w:id="1640377924">
          <w:marLeft w:val="640"/>
          <w:marRight w:val="0"/>
          <w:marTop w:val="0"/>
          <w:marBottom w:val="0"/>
          <w:divBdr>
            <w:top w:val="none" w:sz="0" w:space="0" w:color="auto"/>
            <w:left w:val="none" w:sz="0" w:space="0" w:color="auto"/>
            <w:bottom w:val="none" w:sz="0" w:space="0" w:color="auto"/>
            <w:right w:val="none" w:sz="0" w:space="0" w:color="auto"/>
          </w:divBdr>
        </w:div>
        <w:div w:id="209271259">
          <w:marLeft w:val="640"/>
          <w:marRight w:val="0"/>
          <w:marTop w:val="0"/>
          <w:marBottom w:val="0"/>
          <w:divBdr>
            <w:top w:val="none" w:sz="0" w:space="0" w:color="auto"/>
            <w:left w:val="none" w:sz="0" w:space="0" w:color="auto"/>
            <w:bottom w:val="none" w:sz="0" w:space="0" w:color="auto"/>
            <w:right w:val="none" w:sz="0" w:space="0" w:color="auto"/>
          </w:divBdr>
        </w:div>
        <w:div w:id="405493899">
          <w:marLeft w:val="640"/>
          <w:marRight w:val="0"/>
          <w:marTop w:val="0"/>
          <w:marBottom w:val="0"/>
          <w:divBdr>
            <w:top w:val="none" w:sz="0" w:space="0" w:color="auto"/>
            <w:left w:val="none" w:sz="0" w:space="0" w:color="auto"/>
            <w:bottom w:val="none" w:sz="0" w:space="0" w:color="auto"/>
            <w:right w:val="none" w:sz="0" w:space="0" w:color="auto"/>
          </w:divBdr>
        </w:div>
        <w:div w:id="1704675090">
          <w:marLeft w:val="640"/>
          <w:marRight w:val="0"/>
          <w:marTop w:val="0"/>
          <w:marBottom w:val="0"/>
          <w:divBdr>
            <w:top w:val="none" w:sz="0" w:space="0" w:color="auto"/>
            <w:left w:val="none" w:sz="0" w:space="0" w:color="auto"/>
            <w:bottom w:val="none" w:sz="0" w:space="0" w:color="auto"/>
            <w:right w:val="none" w:sz="0" w:space="0" w:color="auto"/>
          </w:divBdr>
        </w:div>
        <w:div w:id="265239377">
          <w:marLeft w:val="640"/>
          <w:marRight w:val="0"/>
          <w:marTop w:val="0"/>
          <w:marBottom w:val="0"/>
          <w:divBdr>
            <w:top w:val="none" w:sz="0" w:space="0" w:color="auto"/>
            <w:left w:val="none" w:sz="0" w:space="0" w:color="auto"/>
            <w:bottom w:val="none" w:sz="0" w:space="0" w:color="auto"/>
            <w:right w:val="none" w:sz="0" w:space="0" w:color="auto"/>
          </w:divBdr>
        </w:div>
        <w:div w:id="664941053">
          <w:marLeft w:val="640"/>
          <w:marRight w:val="0"/>
          <w:marTop w:val="0"/>
          <w:marBottom w:val="0"/>
          <w:divBdr>
            <w:top w:val="none" w:sz="0" w:space="0" w:color="auto"/>
            <w:left w:val="none" w:sz="0" w:space="0" w:color="auto"/>
            <w:bottom w:val="none" w:sz="0" w:space="0" w:color="auto"/>
            <w:right w:val="none" w:sz="0" w:space="0" w:color="auto"/>
          </w:divBdr>
        </w:div>
        <w:div w:id="1235623321">
          <w:marLeft w:val="640"/>
          <w:marRight w:val="0"/>
          <w:marTop w:val="0"/>
          <w:marBottom w:val="0"/>
          <w:divBdr>
            <w:top w:val="none" w:sz="0" w:space="0" w:color="auto"/>
            <w:left w:val="none" w:sz="0" w:space="0" w:color="auto"/>
            <w:bottom w:val="none" w:sz="0" w:space="0" w:color="auto"/>
            <w:right w:val="none" w:sz="0" w:space="0" w:color="auto"/>
          </w:divBdr>
        </w:div>
        <w:div w:id="112598937">
          <w:marLeft w:val="640"/>
          <w:marRight w:val="0"/>
          <w:marTop w:val="0"/>
          <w:marBottom w:val="0"/>
          <w:divBdr>
            <w:top w:val="none" w:sz="0" w:space="0" w:color="auto"/>
            <w:left w:val="none" w:sz="0" w:space="0" w:color="auto"/>
            <w:bottom w:val="none" w:sz="0" w:space="0" w:color="auto"/>
            <w:right w:val="none" w:sz="0" w:space="0" w:color="auto"/>
          </w:divBdr>
        </w:div>
        <w:div w:id="1273125944">
          <w:marLeft w:val="640"/>
          <w:marRight w:val="0"/>
          <w:marTop w:val="0"/>
          <w:marBottom w:val="0"/>
          <w:divBdr>
            <w:top w:val="none" w:sz="0" w:space="0" w:color="auto"/>
            <w:left w:val="none" w:sz="0" w:space="0" w:color="auto"/>
            <w:bottom w:val="none" w:sz="0" w:space="0" w:color="auto"/>
            <w:right w:val="none" w:sz="0" w:space="0" w:color="auto"/>
          </w:divBdr>
        </w:div>
        <w:div w:id="2140563234">
          <w:marLeft w:val="640"/>
          <w:marRight w:val="0"/>
          <w:marTop w:val="0"/>
          <w:marBottom w:val="0"/>
          <w:divBdr>
            <w:top w:val="none" w:sz="0" w:space="0" w:color="auto"/>
            <w:left w:val="none" w:sz="0" w:space="0" w:color="auto"/>
            <w:bottom w:val="none" w:sz="0" w:space="0" w:color="auto"/>
            <w:right w:val="none" w:sz="0" w:space="0" w:color="auto"/>
          </w:divBdr>
        </w:div>
        <w:div w:id="894199415">
          <w:marLeft w:val="640"/>
          <w:marRight w:val="0"/>
          <w:marTop w:val="0"/>
          <w:marBottom w:val="0"/>
          <w:divBdr>
            <w:top w:val="none" w:sz="0" w:space="0" w:color="auto"/>
            <w:left w:val="none" w:sz="0" w:space="0" w:color="auto"/>
            <w:bottom w:val="none" w:sz="0" w:space="0" w:color="auto"/>
            <w:right w:val="none" w:sz="0" w:space="0" w:color="auto"/>
          </w:divBdr>
        </w:div>
        <w:div w:id="169679881">
          <w:marLeft w:val="640"/>
          <w:marRight w:val="0"/>
          <w:marTop w:val="0"/>
          <w:marBottom w:val="0"/>
          <w:divBdr>
            <w:top w:val="none" w:sz="0" w:space="0" w:color="auto"/>
            <w:left w:val="none" w:sz="0" w:space="0" w:color="auto"/>
            <w:bottom w:val="none" w:sz="0" w:space="0" w:color="auto"/>
            <w:right w:val="none" w:sz="0" w:space="0" w:color="auto"/>
          </w:divBdr>
        </w:div>
        <w:div w:id="241646180">
          <w:marLeft w:val="640"/>
          <w:marRight w:val="0"/>
          <w:marTop w:val="0"/>
          <w:marBottom w:val="0"/>
          <w:divBdr>
            <w:top w:val="none" w:sz="0" w:space="0" w:color="auto"/>
            <w:left w:val="none" w:sz="0" w:space="0" w:color="auto"/>
            <w:bottom w:val="none" w:sz="0" w:space="0" w:color="auto"/>
            <w:right w:val="none" w:sz="0" w:space="0" w:color="auto"/>
          </w:divBdr>
        </w:div>
        <w:div w:id="428543479">
          <w:marLeft w:val="640"/>
          <w:marRight w:val="0"/>
          <w:marTop w:val="0"/>
          <w:marBottom w:val="0"/>
          <w:divBdr>
            <w:top w:val="none" w:sz="0" w:space="0" w:color="auto"/>
            <w:left w:val="none" w:sz="0" w:space="0" w:color="auto"/>
            <w:bottom w:val="none" w:sz="0" w:space="0" w:color="auto"/>
            <w:right w:val="none" w:sz="0" w:space="0" w:color="auto"/>
          </w:divBdr>
        </w:div>
        <w:div w:id="909078340">
          <w:marLeft w:val="640"/>
          <w:marRight w:val="0"/>
          <w:marTop w:val="0"/>
          <w:marBottom w:val="0"/>
          <w:divBdr>
            <w:top w:val="none" w:sz="0" w:space="0" w:color="auto"/>
            <w:left w:val="none" w:sz="0" w:space="0" w:color="auto"/>
            <w:bottom w:val="none" w:sz="0" w:space="0" w:color="auto"/>
            <w:right w:val="none" w:sz="0" w:space="0" w:color="auto"/>
          </w:divBdr>
        </w:div>
        <w:div w:id="810443748">
          <w:marLeft w:val="640"/>
          <w:marRight w:val="0"/>
          <w:marTop w:val="0"/>
          <w:marBottom w:val="0"/>
          <w:divBdr>
            <w:top w:val="none" w:sz="0" w:space="0" w:color="auto"/>
            <w:left w:val="none" w:sz="0" w:space="0" w:color="auto"/>
            <w:bottom w:val="none" w:sz="0" w:space="0" w:color="auto"/>
            <w:right w:val="none" w:sz="0" w:space="0" w:color="auto"/>
          </w:divBdr>
        </w:div>
        <w:div w:id="1113942125">
          <w:marLeft w:val="640"/>
          <w:marRight w:val="0"/>
          <w:marTop w:val="0"/>
          <w:marBottom w:val="0"/>
          <w:divBdr>
            <w:top w:val="none" w:sz="0" w:space="0" w:color="auto"/>
            <w:left w:val="none" w:sz="0" w:space="0" w:color="auto"/>
            <w:bottom w:val="none" w:sz="0" w:space="0" w:color="auto"/>
            <w:right w:val="none" w:sz="0" w:space="0" w:color="auto"/>
          </w:divBdr>
        </w:div>
        <w:div w:id="1395810404">
          <w:marLeft w:val="640"/>
          <w:marRight w:val="0"/>
          <w:marTop w:val="0"/>
          <w:marBottom w:val="0"/>
          <w:divBdr>
            <w:top w:val="none" w:sz="0" w:space="0" w:color="auto"/>
            <w:left w:val="none" w:sz="0" w:space="0" w:color="auto"/>
            <w:bottom w:val="none" w:sz="0" w:space="0" w:color="auto"/>
            <w:right w:val="none" w:sz="0" w:space="0" w:color="auto"/>
          </w:divBdr>
        </w:div>
        <w:div w:id="129590080">
          <w:marLeft w:val="640"/>
          <w:marRight w:val="0"/>
          <w:marTop w:val="0"/>
          <w:marBottom w:val="0"/>
          <w:divBdr>
            <w:top w:val="none" w:sz="0" w:space="0" w:color="auto"/>
            <w:left w:val="none" w:sz="0" w:space="0" w:color="auto"/>
            <w:bottom w:val="none" w:sz="0" w:space="0" w:color="auto"/>
            <w:right w:val="none" w:sz="0" w:space="0" w:color="auto"/>
          </w:divBdr>
        </w:div>
        <w:div w:id="1171531089">
          <w:marLeft w:val="640"/>
          <w:marRight w:val="0"/>
          <w:marTop w:val="0"/>
          <w:marBottom w:val="0"/>
          <w:divBdr>
            <w:top w:val="none" w:sz="0" w:space="0" w:color="auto"/>
            <w:left w:val="none" w:sz="0" w:space="0" w:color="auto"/>
            <w:bottom w:val="none" w:sz="0" w:space="0" w:color="auto"/>
            <w:right w:val="none" w:sz="0" w:space="0" w:color="auto"/>
          </w:divBdr>
        </w:div>
        <w:div w:id="760025862">
          <w:marLeft w:val="640"/>
          <w:marRight w:val="0"/>
          <w:marTop w:val="0"/>
          <w:marBottom w:val="0"/>
          <w:divBdr>
            <w:top w:val="none" w:sz="0" w:space="0" w:color="auto"/>
            <w:left w:val="none" w:sz="0" w:space="0" w:color="auto"/>
            <w:bottom w:val="none" w:sz="0" w:space="0" w:color="auto"/>
            <w:right w:val="none" w:sz="0" w:space="0" w:color="auto"/>
          </w:divBdr>
        </w:div>
        <w:div w:id="1377004135">
          <w:marLeft w:val="640"/>
          <w:marRight w:val="0"/>
          <w:marTop w:val="0"/>
          <w:marBottom w:val="0"/>
          <w:divBdr>
            <w:top w:val="none" w:sz="0" w:space="0" w:color="auto"/>
            <w:left w:val="none" w:sz="0" w:space="0" w:color="auto"/>
            <w:bottom w:val="none" w:sz="0" w:space="0" w:color="auto"/>
            <w:right w:val="none" w:sz="0" w:space="0" w:color="auto"/>
          </w:divBdr>
        </w:div>
        <w:div w:id="584652507">
          <w:marLeft w:val="640"/>
          <w:marRight w:val="0"/>
          <w:marTop w:val="0"/>
          <w:marBottom w:val="0"/>
          <w:divBdr>
            <w:top w:val="none" w:sz="0" w:space="0" w:color="auto"/>
            <w:left w:val="none" w:sz="0" w:space="0" w:color="auto"/>
            <w:bottom w:val="none" w:sz="0" w:space="0" w:color="auto"/>
            <w:right w:val="none" w:sz="0" w:space="0" w:color="auto"/>
          </w:divBdr>
        </w:div>
        <w:div w:id="1761021020">
          <w:marLeft w:val="640"/>
          <w:marRight w:val="0"/>
          <w:marTop w:val="0"/>
          <w:marBottom w:val="0"/>
          <w:divBdr>
            <w:top w:val="none" w:sz="0" w:space="0" w:color="auto"/>
            <w:left w:val="none" w:sz="0" w:space="0" w:color="auto"/>
            <w:bottom w:val="none" w:sz="0" w:space="0" w:color="auto"/>
            <w:right w:val="none" w:sz="0" w:space="0" w:color="auto"/>
          </w:divBdr>
        </w:div>
        <w:div w:id="561212941">
          <w:marLeft w:val="640"/>
          <w:marRight w:val="0"/>
          <w:marTop w:val="0"/>
          <w:marBottom w:val="0"/>
          <w:divBdr>
            <w:top w:val="none" w:sz="0" w:space="0" w:color="auto"/>
            <w:left w:val="none" w:sz="0" w:space="0" w:color="auto"/>
            <w:bottom w:val="none" w:sz="0" w:space="0" w:color="auto"/>
            <w:right w:val="none" w:sz="0" w:space="0" w:color="auto"/>
          </w:divBdr>
        </w:div>
        <w:div w:id="489903738">
          <w:marLeft w:val="640"/>
          <w:marRight w:val="0"/>
          <w:marTop w:val="0"/>
          <w:marBottom w:val="0"/>
          <w:divBdr>
            <w:top w:val="none" w:sz="0" w:space="0" w:color="auto"/>
            <w:left w:val="none" w:sz="0" w:space="0" w:color="auto"/>
            <w:bottom w:val="none" w:sz="0" w:space="0" w:color="auto"/>
            <w:right w:val="none" w:sz="0" w:space="0" w:color="auto"/>
          </w:divBdr>
        </w:div>
        <w:div w:id="952201516">
          <w:marLeft w:val="640"/>
          <w:marRight w:val="0"/>
          <w:marTop w:val="0"/>
          <w:marBottom w:val="0"/>
          <w:divBdr>
            <w:top w:val="none" w:sz="0" w:space="0" w:color="auto"/>
            <w:left w:val="none" w:sz="0" w:space="0" w:color="auto"/>
            <w:bottom w:val="none" w:sz="0" w:space="0" w:color="auto"/>
            <w:right w:val="none" w:sz="0" w:space="0" w:color="auto"/>
          </w:divBdr>
        </w:div>
        <w:div w:id="1473062488">
          <w:marLeft w:val="640"/>
          <w:marRight w:val="0"/>
          <w:marTop w:val="0"/>
          <w:marBottom w:val="0"/>
          <w:divBdr>
            <w:top w:val="none" w:sz="0" w:space="0" w:color="auto"/>
            <w:left w:val="none" w:sz="0" w:space="0" w:color="auto"/>
            <w:bottom w:val="none" w:sz="0" w:space="0" w:color="auto"/>
            <w:right w:val="none" w:sz="0" w:space="0" w:color="auto"/>
          </w:divBdr>
        </w:div>
        <w:div w:id="111482083">
          <w:marLeft w:val="640"/>
          <w:marRight w:val="0"/>
          <w:marTop w:val="0"/>
          <w:marBottom w:val="0"/>
          <w:divBdr>
            <w:top w:val="none" w:sz="0" w:space="0" w:color="auto"/>
            <w:left w:val="none" w:sz="0" w:space="0" w:color="auto"/>
            <w:bottom w:val="none" w:sz="0" w:space="0" w:color="auto"/>
            <w:right w:val="none" w:sz="0" w:space="0" w:color="auto"/>
          </w:divBdr>
        </w:div>
        <w:div w:id="1679038133">
          <w:marLeft w:val="640"/>
          <w:marRight w:val="0"/>
          <w:marTop w:val="0"/>
          <w:marBottom w:val="0"/>
          <w:divBdr>
            <w:top w:val="none" w:sz="0" w:space="0" w:color="auto"/>
            <w:left w:val="none" w:sz="0" w:space="0" w:color="auto"/>
            <w:bottom w:val="none" w:sz="0" w:space="0" w:color="auto"/>
            <w:right w:val="none" w:sz="0" w:space="0" w:color="auto"/>
          </w:divBdr>
        </w:div>
        <w:div w:id="1034959633">
          <w:marLeft w:val="640"/>
          <w:marRight w:val="0"/>
          <w:marTop w:val="0"/>
          <w:marBottom w:val="0"/>
          <w:divBdr>
            <w:top w:val="none" w:sz="0" w:space="0" w:color="auto"/>
            <w:left w:val="none" w:sz="0" w:space="0" w:color="auto"/>
            <w:bottom w:val="none" w:sz="0" w:space="0" w:color="auto"/>
            <w:right w:val="none" w:sz="0" w:space="0" w:color="auto"/>
          </w:divBdr>
        </w:div>
        <w:div w:id="183327655">
          <w:marLeft w:val="640"/>
          <w:marRight w:val="0"/>
          <w:marTop w:val="0"/>
          <w:marBottom w:val="0"/>
          <w:divBdr>
            <w:top w:val="none" w:sz="0" w:space="0" w:color="auto"/>
            <w:left w:val="none" w:sz="0" w:space="0" w:color="auto"/>
            <w:bottom w:val="none" w:sz="0" w:space="0" w:color="auto"/>
            <w:right w:val="none" w:sz="0" w:space="0" w:color="auto"/>
          </w:divBdr>
        </w:div>
        <w:div w:id="881599146">
          <w:marLeft w:val="640"/>
          <w:marRight w:val="0"/>
          <w:marTop w:val="0"/>
          <w:marBottom w:val="0"/>
          <w:divBdr>
            <w:top w:val="none" w:sz="0" w:space="0" w:color="auto"/>
            <w:left w:val="none" w:sz="0" w:space="0" w:color="auto"/>
            <w:bottom w:val="none" w:sz="0" w:space="0" w:color="auto"/>
            <w:right w:val="none" w:sz="0" w:space="0" w:color="auto"/>
          </w:divBdr>
        </w:div>
        <w:div w:id="1491486120">
          <w:marLeft w:val="640"/>
          <w:marRight w:val="0"/>
          <w:marTop w:val="0"/>
          <w:marBottom w:val="0"/>
          <w:divBdr>
            <w:top w:val="none" w:sz="0" w:space="0" w:color="auto"/>
            <w:left w:val="none" w:sz="0" w:space="0" w:color="auto"/>
            <w:bottom w:val="none" w:sz="0" w:space="0" w:color="auto"/>
            <w:right w:val="none" w:sz="0" w:space="0" w:color="auto"/>
          </w:divBdr>
        </w:div>
        <w:div w:id="1455171033">
          <w:marLeft w:val="640"/>
          <w:marRight w:val="0"/>
          <w:marTop w:val="0"/>
          <w:marBottom w:val="0"/>
          <w:divBdr>
            <w:top w:val="none" w:sz="0" w:space="0" w:color="auto"/>
            <w:left w:val="none" w:sz="0" w:space="0" w:color="auto"/>
            <w:bottom w:val="none" w:sz="0" w:space="0" w:color="auto"/>
            <w:right w:val="none" w:sz="0" w:space="0" w:color="auto"/>
          </w:divBdr>
        </w:div>
      </w:divsChild>
    </w:div>
    <w:div w:id="358166169">
      <w:bodyDiv w:val="1"/>
      <w:marLeft w:val="0"/>
      <w:marRight w:val="0"/>
      <w:marTop w:val="0"/>
      <w:marBottom w:val="0"/>
      <w:divBdr>
        <w:top w:val="none" w:sz="0" w:space="0" w:color="auto"/>
        <w:left w:val="none" w:sz="0" w:space="0" w:color="auto"/>
        <w:bottom w:val="none" w:sz="0" w:space="0" w:color="auto"/>
        <w:right w:val="none" w:sz="0" w:space="0" w:color="auto"/>
      </w:divBdr>
    </w:div>
    <w:div w:id="367492535">
      <w:bodyDiv w:val="1"/>
      <w:marLeft w:val="0"/>
      <w:marRight w:val="0"/>
      <w:marTop w:val="0"/>
      <w:marBottom w:val="0"/>
      <w:divBdr>
        <w:top w:val="none" w:sz="0" w:space="0" w:color="auto"/>
        <w:left w:val="none" w:sz="0" w:space="0" w:color="auto"/>
        <w:bottom w:val="none" w:sz="0" w:space="0" w:color="auto"/>
        <w:right w:val="none" w:sz="0" w:space="0" w:color="auto"/>
      </w:divBdr>
    </w:div>
    <w:div w:id="373889359">
      <w:bodyDiv w:val="1"/>
      <w:marLeft w:val="0"/>
      <w:marRight w:val="0"/>
      <w:marTop w:val="0"/>
      <w:marBottom w:val="0"/>
      <w:divBdr>
        <w:top w:val="none" w:sz="0" w:space="0" w:color="auto"/>
        <w:left w:val="none" w:sz="0" w:space="0" w:color="auto"/>
        <w:bottom w:val="none" w:sz="0" w:space="0" w:color="auto"/>
        <w:right w:val="none" w:sz="0" w:space="0" w:color="auto"/>
      </w:divBdr>
    </w:div>
    <w:div w:id="390544155">
      <w:bodyDiv w:val="1"/>
      <w:marLeft w:val="0"/>
      <w:marRight w:val="0"/>
      <w:marTop w:val="0"/>
      <w:marBottom w:val="0"/>
      <w:divBdr>
        <w:top w:val="none" w:sz="0" w:space="0" w:color="auto"/>
        <w:left w:val="none" w:sz="0" w:space="0" w:color="auto"/>
        <w:bottom w:val="none" w:sz="0" w:space="0" w:color="auto"/>
        <w:right w:val="none" w:sz="0" w:space="0" w:color="auto"/>
      </w:divBdr>
    </w:div>
    <w:div w:id="400300558">
      <w:bodyDiv w:val="1"/>
      <w:marLeft w:val="0"/>
      <w:marRight w:val="0"/>
      <w:marTop w:val="0"/>
      <w:marBottom w:val="0"/>
      <w:divBdr>
        <w:top w:val="none" w:sz="0" w:space="0" w:color="auto"/>
        <w:left w:val="none" w:sz="0" w:space="0" w:color="auto"/>
        <w:bottom w:val="none" w:sz="0" w:space="0" w:color="auto"/>
        <w:right w:val="none" w:sz="0" w:space="0" w:color="auto"/>
      </w:divBdr>
    </w:div>
    <w:div w:id="462817895">
      <w:bodyDiv w:val="1"/>
      <w:marLeft w:val="0"/>
      <w:marRight w:val="0"/>
      <w:marTop w:val="0"/>
      <w:marBottom w:val="0"/>
      <w:divBdr>
        <w:top w:val="none" w:sz="0" w:space="0" w:color="auto"/>
        <w:left w:val="none" w:sz="0" w:space="0" w:color="auto"/>
        <w:bottom w:val="none" w:sz="0" w:space="0" w:color="auto"/>
        <w:right w:val="none" w:sz="0" w:space="0" w:color="auto"/>
      </w:divBdr>
      <w:divsChild>
        <w:div w:id="293219154">
          <w:marLeft w:val="640"/>
          <w:marRight w:val="0"/>
          <w:marTop w:val="0"/>
          <w:marBottom w:val="0"/>
          <w:divBdr>
            <w:top w:val="none" w:sz="0" w:space="0" w:color="auto"/>
            <w:left w:val="none" w:sz="0" w:space="0" w:color="auto"/>
            <w:bottom w:val="none" w:sz="0" w:space="0" w:color="auto"/>
            <w:right w:val="none" w:sz="0" w:space="0" w:color="auto"/>
          </w:divBdr>
        </w:div>
        <w:div w:id="1995719983">
          <w:marLeft w:val="640"/>
          <w:marRight w:val="0"/>
          <w:marTop w:val="0"/>
          <w:marBottom w:val="0"/>
          <w:divBdr>
            <w:top w:val="none" w:sz="0" w:space="0" w:color="auto"/>
            <w:left w:val="none" w:sz="0" w:space="0" w:color="auto"/>
            <w:bottom w:val="none" w:sz="0" w:space="0" w:color="auto"/>
            <w:right w:val="none" w:sz="0" w:space="0" w:color="auto"/>
          </w:divBdr>
        </w:div>
        <w:div w:id="680164297">
          <w:marLeft w:val="640"/>
          <w:marRight w:val="0"/>
          <w:marTop w:val="0"/>
          <w:marBottom w:val="0"/>
          <w:divBdr>
            <w:top w:val="none" w:sz="0" w:space="0" w:color="auto"/>
            <w:left w:val="none" w:sz="0" w:space="0" w:color="auto"/>
            <w:bottom w:val="none" w:sz="0" w:space="0" w:color="auto"/>
            <w:right w:val="none" w:sz="0" w:space="0" w:color="auto"/>
          </w:divBdr>
        </w:div>
        <w:div w:id="138304555">
          <w:marLeft w:val="640"/>
          <w:marRight w:val="0"/>
          <w:marTop w:val="0"/>
          <w:marBottom w:val="0"/>
          <w:divBdr>
            <w:top w:val="none" w:sz="0" w:space="0" w:color="auto"/>
            <w:left w:val="none" w:sz="0" w:space="0" w:color="auto"/>
            <w:bottom w:val="none" w:sz="0" w:space="0" w:color="auto"/>
            <w:right w:val="none" w:sz="0" w:space="0" w:color="auto"/>
          </w:divBdr>
        </w:div>
        <w:div w:id="207767927">
          <w:marLeft w:val="640"/>
          <w:marRight w:val="0"/>
          <w:marTop w:val="0"/>
          <w:marBottom w:val="0"/>
          <w:divBdr>
            <w:top w:val="none" w:sz="0" w:space="0" w:color="auto"/>
            <w:left w:val="none" w:sz="0" w:space="0" w:color="auto"/>
            <w:bottom w:val="none" w:sz="0" w:space="0" w:color="auto"/>
            <w:right w:val="none" w:sz="0" w:space="0" w:color="auto"/>
          </w:divBdr>
        </w:div>
        <w:div w:id="1838419332">
          <w:marLeft w:val="640"/>
          <w:marRight w:val="0"/>
          <w:marTop w:val="0"/>
          <w:marBottom w:val="0"/>
          <w:divBdr>
            <w:top w:val="none" w:sz="0" w:space="0" w:color="auto"/>
            <w:left w:val="none" w:sz="0" w:space="0" w:color="auto"/>
            <w:bottom w:val="none" w:sz="0" w:space="0" w:color="auto"/>
            <w:right w:val="none" w:sz="0" w:space="0" w:color="auto"/>
          </w:divBdr>
        </w:div>
        <w:div w:id="2092503691">
          <w:marLeft w:val="640"/>
          <w:marRight w:val="0"/>
          <w:marTop w:val="0"/>
          <w:marBottom w:val="0"/>
          <w:divBdr>
            <w:top w:val="none" w:sz="0" w:space="0" w:color="auto"/>
            <w:left w:val="none" w:sz="0" w:space="0" w:color="auto"/>
            <w:bottom w:val="none" w:sz="0" w:space="0" w:color="auto"/>
            <w:right w:val="none" w:sz="0" w:space="0" w:color="auto"/>
          </w:divBdr>
        </w:div>
        <w:div w:id="1795252197">
          <w:marLeft w:val="640"/>
          <w:marRight w:val="0"/>
          <w:marTop w:val="0"/>
          <w:marBottom w:val="0"/>
          <w:divBdr>
            <w:top w:val="none" w:sz="0" w:space="0" w:color="auto"/>
            <w:left w:val="none" w:sz="0" w:space="0" w:color="auto"/>
            <w:bottom w:val="none" w:sz="0" w:space="0" w:color="auto"/>
            <w:right w:val="none" w:sz="0" w:space="0" w:color="auto"/>
          </w:divBdr>
        </w:div>
        <w:div w:id="128986090">
          <w:marLeft w:val="640"/>
          <w:marRight w:val="0"/>
          <w:marTop w:val="0"/>
          <w:marBottom w:val="0"/>
          <w:divBdr>
            <w:top w:val="none" w:sz="0" w:space="0" w:color="auto"/>
            <w:left w:val="none" w:sz="0" w:space="0" w:color="auto"/>
            <w:bottom w:val="none" w:sz="0" w:space="0" w:color="auto"/>
            <w:right w:val="none" w:sz="0" w:space="0" w:color="auto"/>
          </w:divBdr>
        </w:div>
        <w:div w:id="1341541173">
          <w:marLeft w:val="640"/>
          <w:marRight w:val="0"/>
          <w:marTop w:val="0"/>
          <w:marBottom w:val="0"/>
          <w:divBdr>
            <w:top w:val="none" w:sz="0" w:space="0" w:color="auto"/>
            <w:left w:val="none" w:sz="0" w:space="0" w:color="auto"/>
            <w:bottom w:val="none" w:sz="0" w:space="0" w:color="auto"/>
            <w:right w:val="none" w:sz="0" w:space="0" w:color="auto"/>
          </w:divBdr>
        </w:div>
        <w:div w:id="1461916588">
          <w:marLeft w:val="640"/>
          <w:marRight w:val="0"/>
          <w:marTop w:val="0"/>
          <w:marBottom w:val="0"/>
          <w:divBdr>
            <w:top w:val="none" w:sz="0" w:space="0" w:color="auto"/>
            <w:left w:val="none" w:sz="0" w:space="0" w:color="auto"/>
            <w:bottom w:val="none" w:sz="0" w:space="0" w:color="auto"/>
            <w:right w:val="none" w:sz="0" w:space="0" w:color="auto"/>
          </w:divBdr>
        </w:div>
        <w:div w:id="690911939">
          <w:marLeft w:val="640"/>
          <w:marRight w:val="0"/>
          <w:marTop w:val="0"/>
          <w:marBottom w:val="0"/>
          <w:divBdr>
            <w:top w:val="none" w:sz="0" w:space="0" w:color="auto"/>
            <w:left w:val="none" w:sz="0" w:space="0" w:color="auto"/>
            <w:bottom w:val="none" w:sz="0" w:space="0" w:color="auto"/>
            <w:right w:val="none" w:sz="0" w:space="0" w:color="auto"/>
          </w:divBdr>
        </w:div>
        <w:div w:id="1238907529">
          <w:marLeft w:val="640"/>
          <w:marRight w:val="0"/>
          <w:marTop w:val="0"/>
          <w:marBottom w:val="0"/>
          <w:divBdr>
            <w:top w:val="none" w:sz="0" w:space="0" w:color="auto"/>
            <w:left w:val="none" w:sz="0" w:space="0" w:color="auto"/>
            <w:bottom w:val="none" w:sz="0" w:space="0" w:color="auto"/>
            <w:right w:val="none" w:sz="0" w:space="0" w:color="auto"/>
          </w:divBdr>
        </w:div>
        <w:div w:id="1112745062">
          <w:marLeft w:val="640"/>
          <w:marRight w:val="0"/>
          <w:marTop w:val="0"/>
          <w:marBottom w:val="0"/>
          <w:divBdr>
            <w:top w:val="none" w:sz="0" w:space="0" w:color="auto"/>
            <w:left w:val="none" w:sz="0" w:space="0" w:color="auto"/>
            <w:bottom w:val="none" w:sz="0" w:space="0" w:color="auto"/>
            <w:right w:val="none" w:sz="0" w:space="0" w:color="auto"/>
          </w:divBdr>
        </w:div>
        <w:div w:id="2059086453">
          <w:marLeft w:val="640"/>
          <w:marRight w:val="0"/>
          <w:marTop w:val="0"/>
          <w:marBottom w:val="0"/>
          <w:divBdr>
            <w:top w:val="none" w:sz="0" w:space="0" w:color="auto"/>
            <w:left w:val="none" w:sz="0" w:space="0" w:color="auto"/>
            <w:bottom w:val="none" w:sz="0" w:space="0" w:color="auto"/>
            <w:right w:val="none" w:sz="0" w:space="0" w:color="auto"/>
          </w:divBdr>
        </w:div>
        <w:div w:id="1461337643">
          <w:marLeft w:val="640"/>
          <w:marRight w:val="0"/>
          <w:marTop w:val="0"/>
          <w:marBottom w:val="0"/>
          <w:divBdr>
            <w:top w:val="none" w:sz="0" w:space="0" w:color="auto"/>
            <w:left w:val="none" w:sz="0" w:space="0" w:color="auto"/>
            <w:bottom w:val="none" w:sz="0" w:space="0" w:color="auto"/>
            <w:right w:val="none" w:sz="0" w:space="0" w:color="auto"/>
          </w:divBdr>
        </w:div>
        <w:div w:id="464858166">
          <w:marLeft w:val="640"/>
          <w:marRight w:val="0"/>
          <w:marTop w:val="0"/>
          <w:marBottom w:val="0"/>
          <w:divBdr>
            <w:top w:val="none" w:sz="0" w:space="0" w:color="auto"/>
            <w:left w:val="none" w:sz="0" w:space="0" w:color="auto"/>
            <w:bottom w:val="none" w:sz="0" w:space="0" w:color="auto"/>
            <w:right w:val="none" w:sz="0" w:space="0" w:color="auto"/>
          </w:divBdr>
        </w:div>
        <w:div w:id="517625778">
          <w:marLeft w:val="640"/>
          <w:marRight w:val="0"/>
          <w:marTop w:val="0"/>
          <w:marBottom w:val="0"/>
          <w:divBdr>
            <w:top w:val="none" w:sz="0" w:space="0" w:color="auto"/>
            <w:left w:val="none" w:sz="0" w:space="0" w:color="auto"/>
            <w:bottom w:val="none" w:sz="0" w:space="0" w:color="auto"/>
            <w:right w:val="none" w:sz="0" w:space="0" w:color="auto"/>
          </w:divBdr>
        </w:div>
        <w:div w:id="1471511468">
          <w:marLeft w:val="640"/>
          <w:marRight w:val="0"/>
          <w:marTop w:val="0"/>
          <w:marBottom w:val="0"/>
          <w:divBdr>
            <w:top w:val="none" w:sz="0" w:space="0" w:color="auto"/>
            <w:left w:val="none" w:sz="0" w:space="0" w:color="auto"/>
            <w:bottom w:val="none" w:sz="0" w:space="0" w:color="auto"/>
            <w:right w:val="none" w:sz="0" w:space="0" w:color="auto"/>
          </w:divBdr>
        </w:div>
        <w:div w:id="286397467">
          <w:marLeft w:val="640"/>
          <w:marRight w:val="0"/>
          <w:marTop w:val="0"/>
          <w:marBottom w:val="0"/>
          <w:divBdr>
            <w:top w:val="none" w:sz="0" w:space="0" w:color="auto"/>
            <w:left w:val="none" w:sz="0" w:space="0" w:color="auto"/>
            <w:bottom w:val="none" w:sz="0" w:space="0" w:color="auto"/>
            <w:right w:val="none" w:sz="0" w:space="0" w:color="auto"/>
          </w:divBdr>
        </w:div>
        <w:div w:id="1795244832">
          <w:marLeft w:val="640"/>
          <w:marRight w:val="0"/>
          <w:marTop w:val="0"/>
          <w:marBottom w:val="0"/>
          <w:divBdr>
            <w:top w:val="none" w:sz="0" w:space="0" w:color="auto"/>
            <w:left w:val="none" w:sz="0" w:space="0" w:color="auto"/>
            <w:bottom w:val="none" w:sz="0" w:space="0" w:color="auto"/>
            <w:right w:val="none" w:sz="0" w:space="0" w:color="auto"/>
          </w:divBdr>
        </w:div>
        <w:div w:id="1237012785">
          <w:marLeft w:val="640"/>
          <w:marRight w:val="0"/>
          <w:marTop w:val="0"/>
          <w:marBottom w:val="0"/>
          <w:divBdr>
            <w:top w:val="none" w:sz="0" w:space="0" w:color="auto"/>
            <w:left w:val="none" w:sz="0" w:space="0" w:color="auto"/>
            <w:bottom w:val="none" w:sz="0" w:space="0" w:color="auto"/>
            <w:right w:val="none" w:sz="0" w:space="0" w:color="auto"/>
          </w:divBdr>
        </w:div>
        <w:div w:id="1606418659">
          <w:marLeft w:val="640"/>
          <w:marRight w:val="0"/>
          <w:marTop w:val="0"/>
          <w:marBottom w:val="0"/>
          <w:divBdr>
            <w:top w:val="none" w:sz="0" w:space="0" w:color="auto"/>
            <w:left w:val="none" w:sz="0" w:space="0" w:color="auto"/>
            <w:bottom w:val="none" w:sz="0" w:space="0" w:color="auto"/>
            <w:right w:val="none" w:sz="0" w:space="0" w:color="auto"/>
          </w:divBdr>
        </w:div>
        <w:div w:id="322897721">
          <w:marLeft w:val="640"/>
          <w:marRight w:val="0"/>
          <w:marTop w:val="0"/>
          <w:marBottom w:val="0"/>
          <w:divBdr>
            <w:top w:val="none" w:sz="0" w:space="0" w:color="auto"/>
            <w:left w:val="none" w:sz="0" w:space="0" w:color="auto"/>
            <w:bottom w:val="none" w:sz="0" w:space="0" w:color="auto"/>
            <w:right w:val="none" w:sz="0" w:space="0" w:color="auto"/>
          </w:divBdr>
        </w:div>
        <w:div w:id="368531585">
          <w:marLeft w:val="640"/>
          <w:marRight w:val="0"/>
          <w:marTop w:val="0"/>
          <w:marBottom w:val="0"/>
          <w:divBdr>
            <w:top w:val="none" w:sz="0" w:space="0" w:color="auto"/>
            <w:left w:val="none" w:sz="0" w:space="0" w:color="auto"/>
            <w:bottom w:val="none" w:sz="0" w:space="0" w:color="auto"/>
            <w:right w:val="none" w:sz="0" w:space="0" w:color="auto"/>
          </w:divBdr>
        </w:div>
        <w:div w:id="2010331192">
          <w:marLeft w:val="640"/>
          <w:marRight w:val="0"/>
          <w:marTop w:val="0"/>
          <w:marBottom w:val="0"/>
          <w:divBdr>
            <w:top w:val="none" w:sz="0" w:space="0" w:color="auto"/>
            <w:left w:val="none" w:sz="0" w:space="0" w:color="auto"/>
            <w:bottom w:val="none" w:sz="0" w:space="0" w:color="auto"/>
            <w:right w:val="none" w:sz="0" w:space="0" w:color="auto"/>
          </w:divBdr>
        </w:div>
        <w:div w:id="1568496958">
          <w:marLeft w:val="640"/>
          <w:marRight w:val="0"/>
          <w:marTop w:val="0"/>
          <w:marBottom w:val="0"/>
          <w:divBdr>
            <w:top w:val="none" w:sz="0" w:space="0" w:color="auto"/>
            <w:left w:val="none" w:sz="0" w:space="0" w:color="auto"/>
            <w:bottom w:val="none" w:sz="0" w:space="0" w:color="auto"/>
            <w:right w:val="none" w:sz="0" w:space="0" w:color="auto"/>
          </w:divBdr>
        </w:div>
        <w:div w:id="640157005">
          <w:marLeft w:val="640"/>
          <w:marRight w:val="0"/>
          <w:marTop w:val="0"/>
          <w:marBottom w:val="0"/>
          <w:divBdr>
            <w:top w:val="none" w:sz="0" w:space="0" w:color="auto"/>
            <w:left w:val="none" w:sz="0" w:space="0" w:color="auto"/>
            <w:bottom w:val="none" w:sz="0" w:space="0" w:color="auto"/>
            <w:right w:val="none" w:sz="0" w:space="0" w:color="auto"/>
          </w:divBdr>
        </w:div>
        <w:div w:id="1365978667">
          <w:marLeft w:val="640"/>
          <w:marRight w:val="0"/>
          <w:marTop w:val="0"/>
          <w:marBottom w:val="0"/>
          <w:divBdr>
            <w:top w:val="none" w:sz="0" w:space="0" w:color="auto"/>
            <w:left w:val="none" w:sz="0" w:space="0" w:color="auto"/>
            <w:bottom w:val="none" w:sz="0" w:space="0" w:color="auto"/>
            <w:right w:val="none" w:sz="0" w:space="0" w:color="auto"/>
          </w:divBdr>
        </w:div>
        <w:div w:id="860624156">
          <w:marLeft w:val="640"/>
          <w:marRight w:val="0"/>
          <w:marTop w:val="0"/>
          <w:marBottom w:val="0"/>
          <w:divBdr>
            <w:top w:val="none" w:sz="0" w:space="0" w:color="auto"/>
            <w:left w:val="none" w:sz="0" w:space="0" w:color="auto"/>
            <w:bottom w:val="none" w:sz="0" w:space="0" w:color="auto"/>
            <w:right w:val="none" w:sz="0" w:space="0" w:color="auto"/>
          </w:divBdr>
        </w:div>
        <w:div w:id="1324968710">
          <w:marLeft w:val="640"/>
          <w:marRight w:val="0"/>
          <w:marTop w:val="0"/>
          <w:marBottom w:val="0"/>
          <w:divBdr>
            <w:top w:val="none" w:sz="0" w:space="0" w:color="auto"/>
            <w:left w:val="none" w:sz="0" w:space="0" w:color="auto"/>
            <w:bottom w:val="none" w:sz="0" w:space="0" w:color="auto"/>
            <w:right w:val="none" w:sz="0" w:space="0" w:color="auto"/>
          </w:divBdr>
        </w:div>
        <w:div w:id="1747996182">
          <w:marLeft w:val="640"/>
          <w:marRight w:val="0"/>
          <w:marTop w:val="0"/>
          <w:marBottom w:val="0"/>
          <w:divBdr>
            <w:top w:val="none" w:sz="0" w:space="0" w:color="auto"/>
            <w:left w:val="none" w:sz="0" w:space="0" w:color="auto"/>
            <w:bottom w:val="none" w:sz="0" w:space="0" w:color="auto"/>
            <w:right w:val="none" w:sz="0" w:space="0" w:color="auto"/>
          </w:divBdr>
        </w:div>
        <w:div w:id="1293975509">
          <w:marLeft w:val="640"/>
          <w:marRight w:val="0"/>
          <w:marTop w:val="0"/>
          <w:marBottom w:val="0"/>
          <w:divBdr>
            <w:top w:val="none" w:sz="0" w:space="0" w:color="auto"/>
            <w:left w:val="none" w:sz="0" w:space="0" w:color="auto"/>
            <w:bottom w:val="none" w:sz="0" w:space="0" w:color="auto"/>
            <w:right w:val="none" w:sz="0" w:space="0" w:color="auto"/>
          </w:divBdr>
        </w:div>
        <w:div w:id="1093010145">
          <w:marLeft w:val="640"/>
          <w:marRight w:val="0"/>
          <w:marTop w:val="0"/>
          <w:marBottom w:val="0"/>
          <w:divBdr>
            <w:top w:val="none" w:sz="0" w:space="0" w:color="auto"/>
            <w:left w:val="none" w:sz="0" w:space="0" w:color="auto"/>
            <w:bottom w:val="none" w:sz="0" w:space="0" w:color="auto"/>
            <w:right w:val="none" w:sz="0" w:space="0" w:color="auto"/>
          </w:divBdr>
        </w:div>
        <w:div w:id="1956011769">
          <w:marLeft w:val="640"/>
          <w:marRight w:val="0"/>
          <w:marTop w:val="0"/>
          <w:marBottom w:val="0"/>
          <w:divBdr>
            <w:top w:val="none" w:sz="0" w:space="0" w:color="auto"/>
            <w:left w:val="none" w:sz="0" w:space="0" w:color="auto"/>
            <w:bottom w:val="none" w:sz="0" w:space="0" w:color="auto"/>
            <w:right w:val="none" w:sz="0" w:space="0" w:color="auto"/>
          </w:divBdr>
        </w:div>
        <w:div w:id="178468046">
          <w:marLeft w:val="640"/>
          <w:marRight w:val="0"/>
          <w:marTop w:val="0"/>
          <w:marBottom w:val="0"/>
          <w:divBdr>
            <w:top w:val="none" w:sz="0" w:space="0" w:color="auto"/>
            <w:left w:val="none" w:sz="0" w:space="0" w:color="auto"/>
            <w:bottom w:val="none" w:sz="0" w:space="0" w:color="auto"/>
            <w:right w:val="none" w:sz="0" w:space="0" w:color="auto"/>
          </w:divBdr>
        </w:div>
        <w:div w:id="1680962970">
          <w:marLeft w:val="640"/>
          <w:marRight w:val="0"/>
          <w:marTop w:val="0"/>
          <w:marBottom w:val="0"/>
          <w:divBdr>
            <w:top w:val="none" w:sz="0" w:space="0" w:color="auto"/>
            <w:left w:val="none" w:sz="0" w:space="0" w:color="auto"/>
            <w:bottom w:val="none" w:sz="0" w:space="0" w:color="auto"/>
            <w:right w:val="none" w:sz="0" w:space="0" w:color="auto"/>
          </w:divBdr>
        </w:div>
        <w:div w:id="1128939248">
          <w:marLeft w:val="640"/>
          <w:marRight w:val="0"/>
          <w:marTop w:val="0"/>
          <w:marBottom w:val="0"/>
          <w:divBdr>
            <w:top w:val="none" w:sz="0" w:space="0" w:color="auto"/>
            <w:left w:val="none" w:sz="0" w:space="0" w:color="auto"/>
            <w:bottom w:val="none" w:sz="0" w:space="0" w:color="auto"/>
            <w:right w:val="none" w:sz="0" w:space="0" w:color="auto"/>
          </w:divBdr>
        </w:div>
        <w:div w:id="401875736">
          <w:marLeft w:val="640"/>
          <w:marRight w:val="0"/>
          <w:marTop w:val="0"/>
          <w:marBottom w:val="0"/>
          <w:divBdr>
            <w:top w:val="none" w:sz="0" w:space="0" w:color="auto"/>
            <w:left w:val="none" w:sz="0" w:space="0" w:color="auto"/>
            <w:bottom w:val="none" w:sz="0" w:space="0" w:color="auto"/>
            <w:right w:val="none" w:sz="0" w:space="0" w:color="auto"/>
          </w:divBdr>
        </w:div>
        <w:div w:id="1763993411">
          <w:marLeft w:val="640"/>
          <w:marRight w:val="0"/>
          <w:marTop w:val="0"/>
          <w:marBottom w:val="0"/>
          <w:divBdr>
            <w:top w:val="none" w:sz="0" w:space="0" w:color="auto"/>
            <w:left w:val="none" w:sz="0" w:space="0" w:color="auto"/>
            <w:bottom w:val="none" w:sz="0" w:space="0" w:color="auto"/>
            <w:right w:val="none" w:sz="0" w:space="0" w:color="auto"/>
          </w:divBdr>
        </w:div>
        <w:div w:id="759254281">
          <w:marLeft w:val="640"/>
          <w:marRight w:val="0"/>
          <w:marTop w:val="0"/>
          <w:marBottom w:val="0"/>
          <w:divBdr>
            <w:top w:val="none" w:sz="0" w:space="0" w:color="auto"/>
            <w:left w:val="none" w:sz="0" w:space="0" w:color="auto"/>
            <w:bottom w:val="none" w:sz="0" w:space="0" w:color="auto"/>
            <w:right w:val="none" w:sz="0" w:space="0" w:color="auto"/>
          </w:divBdr>
        </w:div>
        <w:div w:id="1915777960">
          <w:marLeft w:val="640"/>
          <w:marRight w:val="0"/>
          <w:marTop w:val="0"/>
          <w:marBottom w:val="0"/>
          <w:divBdr>
            <w:top w:val="none" w:sz="0" w:space="0" w:color="auto"/>
            <w:left w:val="none" w:sz="0" w:space="0" w:color="auto"/>
            <w:bottom w:val="none" w:sz="0" w:space="0" w:color="auto"/>
            <w:right w:val="none" w:sz="0" w:space="0" w:color="auto"/>
          </w:divBdr>
        </w:div>
        <w:div w:id="346760595">
          <w:marLeft w:val="640"/>
          <w:marRight w:val="0"/>
          <w:marTop w:val="0"/>
          <w:marBottom w:val="0"/>
          <w:divBdr>
            <w:top w:val="none" w:sz="0" w:space="0" w:color="auto"/>
            <w:left w:val="none" w:sz="0" w:space="0" w:color="auto"/>
            <w:bottom w:val="none" w:sz="0" w:space="0" w:color="auto"/>
            <w:right w:val="none" w:sz="0" w:space="0" w:color="auto"/>
          </w:divBdr>
        </w:div>
      </w:divsChild>
    </w:div>
    <w:div w:id="465903042">
      <w:bodyDiv w:val="1"/>
      <w:marLeft w:val="0"/>
      <w:marRight w:val="0"/>
      <w:marTop w:val="0"/>
      <w:marBottom w:val="0"/>
      <w:divBdr>
        <w:top w:val="none" w:sz="0" w:space="0" w:color="auto"/>
        <w:left w:val="none" w:sz="0" w:space="0" w:color="auto"/>
        <w:bottom w:val="none" w:sz="0" w:space="0" w:color="auto"/>
        <w:right w:val="none" w:sz="0" w:space="0" w:color="auto"/>
      </w:divBdr>
    </w:div>
    <w:div w:id="499779158">
      <w:bodyDiv w:val="1"/>
      <w:marLeft w:val="0"/>
      <w:marRight w:val="0"/>
      <w:marTop w:val="0"/>
      <w:marBottom w:val="0"/>
      <w:divBdr>
        <w:top w:val="none" w:sz="0" w:space="0" w:color="auto"/>
        <w:left w:val="none" w:sz="0" w:space="0" w:color="auto"/>
        <w:bottom w:val="none" w:sz="0" w:space="0" w:color="auto"/>
        <w:right w:val="none" w:sz="0" w:space="0" w:color="auto"/>
      </w:divBdr>
    </w:div>
    <w:div w:id="501747251">
      <w:bodyDiv w:val="1"/>
      <w:marLeft w:val="0"/>
      <w:marRight w:val="0"/>
      <w:marTop w:val="0"/>
      <w:marBottom w:val="0"/>
      <w:divBdr>
        <w:top w:val="none" w:sz="0" w:space="0" w:color="auto"/>
        <w:left w:val="none" w:sz="0" w:space="0" w:color="auto"/>
        <w:bottom w:val="none" w:sz="0" w:space="0" w:color="auto"/>
        <w:right w:val="none" w:sz="0" w:space="0" w:color="auto"/>
      </w:divBdr>
    </w:div>
    <w:div w:id="502474615">
      <w:bodyDiv w:val="1"/>
      <w:marLeft w:val="0"/>
      <w:marRight w:val="0"/>
      <w:marTop w:val="0"/>
      <w:marBottom w:val="0"/>
      <w:divBdr>
        <w:top w:val="none" w:sz="0" w:space="0" w:color="auto"/>
        <w:left w:val="none" w:sz="0" w:space="0" w:color="auto"/>
        <w:bottom w:val="none" w:sz="0" w:space="0" w:color="auto"/>
        <w:right w:val="none" w:sz="0" w:space="0" w:color="auto"/>
      </w:divBdr>
    </w:div>
    <w:div w:id="507838488">
      <w:bodyDiv w:val="1"/>
      <w:marLeft w:val="0"/>
      <w:marRight w:val="0"/>
      <w:marTop w:val="0"/>
      <w:marBottom w:val="0"/>
      <w:divBdr>
        <w:top w:val="none" w:sz="0" w:space="0" w:color="auto"/>
        <w:left w:val="none" w:sz="0" w:space="0" w:color="auto"/>
        <w:bottom w:val="none" w:sz="0" w:space="0" w:color="auto"/>
        <w:right w:val="none" w:sz="0" w:space="0" w:color="auto"/>
      </w:divBdr>
    </w:div>
    <w:div w:id="533346504">
      <w:bodyDiv w:val="1"/>
      <w:marLeft w:val="0"/>
      <w:marRight w:val="0"/>
      <w:marTop w:val="0"/>
      <w:marBottom w:val="0"/>
      <w:divBdr>
        <w:top w:val="none" w:sz="0" w:space="0" w:color="auto"/>
        <w:left w:val="none" w:sz="0" w:space="0" w:color="auto"/>
        <w:bottom w:val="none" w:sz="0" w:space="0" w:color="auto"/>
        <w:right w:val="none" w:sz="0" w:space="0" w:color="auto"/>
      </w:divBdr>
    </w:div>
    <w:div w:id="541213260">
      <w:bodyDiv w:val="1"/>
      <w:marLeft w:val="0"/>
      <w:marRight w:val="0"/>
      <w:marTop w:val="0"/>
      <w:marBottom w:val="0"/>
      <w:divBdr>
        <w:top w:val="none" w:sz="0" w:space="0" w:color="auto"/>
        <w:left w:val="none" w:sz="0" w:space="0" w:color="auto"/>
        <w:bottom w:val="none" w:sz="0" w:space="0" w:color="auto"/>
        <w:right w:val="none" w:sz="0" w:space="0" w:color="auto"/>
      </w:divBdr>
      <w:divsChild>
        <w:div w:id="130442518">
          <w:marLeft w:val="640"/>
          <w:marRight w:val="0"/>
          <w:marTop w:val="0"/>
          <w:marBottom w:val="0"/>
          <w:divBdr>
            <w:top w:val="none" w:sz="0" w:space="0" w:color="auto"/>
            <w:left w:val="none" w:sz="0" w:space="0" w:color="auto"/>
            <w:bottom w:val="none" w:sz="0" w:space="0" w:color="auto"/>
            <w:right w:val="none" w:sz="0" w:space="0" w:color="auto"/>
          </w:divBdr>
        </w:div>
        <w:div w:id="874926751">
          <w:marLeft w:val="640"/>
          <w:marRight w:val="0"/>
          <w:marTop w:val="0"/>
          <w:marBottom w:val="0"/>
          <w:divBdr>
            <w:top w:val="none" w:sz="0" w:space="0" w:color="auto"/>
            <w:left w:val="none" w:sz="0" w:space="0" w:color="auto"/>
            <w:bottom w:val="none" w:sz="0" w:space="0" w:color="auto"/>
            <w:right w:val="none" w:sz="0" w:space="0" w:color="auto"/>
          </w:divBdr>
        </w:div>
        <w:div w:id="990062769">
          <w:marLeft w:val="640"/>
          <w:marRight w:val="0"/>
          <w:marTop w:val="0"/>
          <w:marBottom w:val="0"/>
          <w:divBdr>
            <w:top w:val="none" w:sz="0" w:space="0" w:color="auto"/>
            <w:left w:val="none" w:sz="0" w:space="0" w:color="auto"/>
            <w:bottom w:val="none" w:sz="0" w:space="0" w:color="auto"/>
            <w:right w:val="none" w:sz="0" w:space="0" w:color="auto"/>
          </w:divBdr>
        </w:div>
        <w:div w:id="801925488">
          <w:marLeft w:val="640"/>
          <w:marRight w:val="0"/>
          <w:marTop w:val="0"/>
          <w:marBottom w:val="0"/>
          <w:divBdr>
            <w:top w:val="none" w:sz="0" w:space="0" w:color="auto"/>
            <w:left w:val="none" w:sz="0" w:space="0" w:color="auto"/>
            <w:bottom w:val="none" w:sz="0" w:space="0" w:color="auto"/>
            <w:right w:val="none" w:sz="0" w:space="0" w:color="auto"/>
          </w:divBdr>
        </w:div>
        <w:div w:id="58720857">
          <w:marLeft w:val="640"/>
          <w:marRight w:val="0"/>
          <w:marTop w:val="0"/>
          <w:marBottom w:val="0"/>
          <w:divBdr>
            <w:top w:val="none" w:sz="0" w:space="0" w:color="auto"/>
            <w:left w:val="none" w:sz="0" w:space="0" w:color="auto"/>
            <w:bottom w:val="none" w:sz="0" w:space="0" w:color="auto"/>
            <w:right w:val="none" w:sz="0" w:space="0" w:color="auto"/>
          </w:divBdr>
        </w:div>
        <w:div w:id="343019427">
          <w:marLeft w:val="640"/>
          <w:marRight w:val="0"/>
          <w:marTop w:val="0"/>
          <w:marBottom w:val="0"/>
          <w:divBdr>
            <w:top w:val="none" w:sz="0" w:space="0" w:color="auto"/>
            <w:left w:val="none" w:sz="0" w:space="0" w:color="auto"/>
            <w:bottom w:val="none" w:sz="0" w:space="0" w:color="auto"/>
            <w:right w:val="none" w:sz="0" w:space="0" w:color="auto"/>
          </w:divBdr>
        </w:div>
        <w:div w:id="2026059116">
          <w:marLeft w:val="640"/>
          <w:marRight w:val="0"/>
          <w:marTop w:val="0"/>
          <w:marBottom w:val="0"/>
          <w:divBdr>
            <w:top w:val="none" w:sz="0" w:space="0" w:color="auto"/>
            <w:left w:val="none" w:sz="0" w:space="0" w:color="auto"/>
            <w:bottom w:val="none" w:sz="0" w:space="0" w:color="auto"/>
            <w:right w:val="none" w:sz="0" w:space="0" w:color="auto"/>
          </w:divBdr>
        </w:div>
        <w:div w:id="2042434381">
          <w:marLeft w:val="640"/>
          <w:marRight w:val="0"/>
          <w:marTop w:val="0"/>
          <w:marBottom w:val="0"/>
          <w:divBdr>
            <w:top w:val="none" w:sz="0" w:space="0" w:color="auto"/>
            <w:left w:val="none" w:sz="0" w:space="0" w:color="auto"/>
            <w:bottom w:val="none" w:sz="0" w:space="0" w:color="auto"/>
            <w:right w:val="none" w:sz="0" w:space="0" w:color="auto"/>
          </w:divBdr>
        </w:div>
        <w:div w:id="264582831">
          <w:marLeft w:val="640"/>
          <w:marRight w:val="0"/>
          <w:marTop w:val="0"/>
          <w:marBottom w:val="0"/>
          <w:divBdr>
            <w:top w:val="none" w:sz="0" w:space="0" w:color="auto"/>
            <w:left w:val="none" w:sz="0" w:space="0" w:color="auto"/>
            <w:bottom w:val="none" w:sz="0" w:space="0" w:color="auto"/>
            <w:right w:val="none" w:sz="0" w:space="0" w:color="auto"/>
          </w:divBdr>
        </w:div>
        <w:div w:id="1797987853">
          <w:marLeft w:val="640"/>
          <w:marRight w:val="0"/>
          <w:marTop w:val="0"/>
          <w:marBottom w:val="0"/>
          <w:divBdr>
            <w:top w:val="none" w:sz="0" w:space="0" w:color="auto"/>
            <w:left w:val="none" w:sz="0" w:space="0" w:color="auto"/>
            <w:bottom w:val="none" w:sz="0" w:space="0" w:color="auto"/>
            <w:right w:val="none" w:sz="0" w:space="0" w:color="auto"/>
          </w:divBdr>
        </w:div>
        <w:div w:id="1956019761">
          <w:marLeft w:val="640"/>
          <w:marRight w:val="0"/>
          <w:marTop w:val="0"/>
          <w:marBottom w:val="0"/>
          <w:divBdr>
            <w:top w:val="none" w:sz="0" w:space="0" w:color="auto"/>
            <w:left w:val="none" w:sz="0" w:space="0" w:color="auto"/>
            <w:bottom w:val="none" w:sz="0" w:space="0" w:color="auto"/>
            <w:right w:val="none" w:sz="0" w:space="0" w:color="auto"/>
          </w:divBdr>
        </w:div>
        <w:div w:id="964893330">
          <w:marLeft w:val="640"/>
          <w:marRight w:val="0"/>
          <w:marTop w:val="0"/>
          <w:marBottom w:val="0"/>
          <w:divBdr>
            <w:top w:val="none" w:sz="0" w:space="0" w:color="auto"/>
            <w:left w:val="none" w:sz="0" w:space="0" w:color="auto"/>
            <w:bottom w:val="none" w:sz="0" w:space="0" w:color="auto"/>
            <w:right w:val="none" w:sz="0" w:space="0" w:color="auto"/>
          </w:divBdr>
        </w:div>
        <w:div w:id="1897467248">
          <w:marLeft w:val="640"/>
          <w:marRight w:val="0"/>
          <w:marTop w:val="0"/>
          <w:marBottom w:val="0"/>
          <w:divBdr>
            <w:top w:val="none" w:sz="0" w:space="0" w:color="auto"/>
            <w:left w:val="none" w:sz="0" w:space="0" w:color="auto"/>
            <w:bottom w:val="none" w:sz="0" w:space="0" w:color="auto"/>
            <w:right w:val="none" w:sz="0" w:space="0" w:color="auto"/>
          </w:divBdr>
        </w:div>
        <w:div w:id="480927187">
          <w:marLeft w:val="640"/>
          <w:marRight w:val="0"/>
          <w:marTop w:val="0"/>
          <w:marBottom w:val="0"/>
          <w:divBdr>
            <w:top w:val="none" w:sz="0" w:space="0" w:color="auto"/>
            <w:left w:val="none" w:sz="0" w:space="0" w:color="auto"/>
            <w:bottom w:val="none" w:sz="0" w:space="0" w:color="auto"/>
            <w:right w:val="none" w:sz="0" w:space="0" w:color="auto"/>
          </w:divBdr>
        </w:div>
        <w:div w:id="2097092914">
          <w:marLeft w:val="640"/>
          <w:marRight w:val="0"/>
          <w:marTop w:val="0"/>
          <w:marBottom w:val="0"/>
          <w:divBdr>
            <w:top w:val="none" w:sz="0" w:space="0" w:color="auto"/>
            <w:left w:val="none" w:sz="0" w:space="0" w:color="auto"/>
            <w:bottom w:val="none" w:sz="0" w:space="0" w:color="auto"/>
            <w:right w:val="none" w:sz="0" w:space="0" w:color="auto"/>
          </w:divBdr>
        </w:div>
        <w:div w:id="849176578">
          <w:marLeft w:val="640"/>
          <w:marRight w:val="0"/>
          <w:marTop w:val="0"/>
          <w:marBottom w:val="0"/>
          <w:divBdr>
            <w:top w:val="none" w:sz="0" w:space="0" w:color="auto"/>
            <w:left w:val="none" w:sz="0" w:space="0" w:color="auto"/>
            <w:bottom w:val="none" w:sz="0" w:space="0" w:color="auto"/>
            <w:right w:val="none" w:sz="0" w:space="0" w:color="auto"/>
          </w:divBdr>
        </w:div>
        <w:div w:id="728115775">
          <w:marLeft w:val="640"/>
          <w:marRight w:val="0"/>
          <w:marTop w:val="0"/>
          <w:marBottom w:val="0"/>
          <w:divBdr>
            <w:top w:val="none" w:sz="0" w:space="0" w:color="auto"/>
            <w:left w:val="none" w:sz="0" w:space="0" w:color="auto"/>
            <w:bottom w:val="none" w:sz="0" w:space="0" w:color="auto"/>
            <w:right w:val="none" w:sz="0" w:space="0" w:color="auto"/>
          </w:divBdr>
        </w:div>
        <w:div w:id="948925256">
          <w:marLeft w:val="640"/>
          <w:marRight w:val="0"/>
          <w:marTop w:val="0"/>
          <w:marBottom w:val="0"/>
          <w:divBdr>
            <w:top w:val="none" w:sz="0" w:space="0" w:color="auto"/>
            <w:left w:val="none" w:sz="0" w:space="0" w:color="auto"/>
            <w:bottom w:val="none" w:sz="0" w:space="0" w:color="auto"/>
            <w:right w:val="none" w:sz="0" w:space="0" w:color="auto"/>
          </w:divBdr>
        </w:div>
        <w:div w:id="1168132630">
          <w:marLeft w:val="640"/>
          <w:marRight w:val="0"/>
          <w:marTop w:val="0"/>
          <w:marBottom w:val="0"/>
          <w:divBdr>
            <w:top w:val="none" w:sz="0" w:space="0" w:color="auto"/>
            <w:left w:val="none" w:sz="0" w:space="0" w:color="auto"/>
            <w:bottom w:val="none" w:sz="0" w:space="0" w:color="auto"/>
            <w:right w:val="none" w:sz="0" w:space="0" w:color="auto"/>
          </w:divBdr>
        </w:div>
        <w:div w:id="1351564655">
          <w:marLeft w:val="640"/>
          <w:marRight w:val="0"/>
          <w:marTop w:val="0"/>
          <w:marBottom w:val="0"/>
          <w:divBdr>
            <w:top w:val="none" w:sz="0" w:space="0" w:color="auto"/>
            <w:left w:val="none" w:sz="0" w:space="0" w:color="auto"/>
            <w:bottom w:val="none" w:sz="0" w:space="0" w:color="auto"/>
            <w:right w:val="none" w:sz="0" w:space="0" w:color="auto"/>
          </w:divBdr>
        </w:div>
        <w:div w:id="1417441258">
          <w:marLeft w:val="640"/>
          <w:marRight w:val="0"/>
          <w:marTop w:val="0"/>
          <w:marBottom w:val="0"/>
          <w:divBdr>
            <w:top w:val="none" w:sz="0" w:space="0" w:color="auto"/>
            <w:left w:val="none" w:sz="0" w:space="0" w:color="auto"/>
            <w:bottom w:val="none" w:sz="0" w:space="0" w:color="auto"/>
            <w:right w:val="none" w:sz="0" w:space="0" w:color="auto"/>
          </w:divBdr>
        </w:div>
        <w:div w:id="51928710">
          <w:marLeft w:val="640"/>
          <w:marRight w:val="0"/>
          <w:marTop w:val="0"/>
          <w:marBottom w:val="0"/>
          <w:divBdr>
            <w:top w:val="none" w:sz="0" w:space="0" w:color="auto"/>
            <w:left w:val="none" w:sz="0" w:space="0" w:color="auto"/>
            <w:bottom w:val="none" w:sz="0" w:space="0" w:color="auto"/>
            <w:right w:val="none" w:sz="0" w:space="0" w:color="auto"/>
          </w:divBdr>
        </w:div>
        <w:div w:id="1853952420">
          <w:marLeft w:val="640"/>
          <w:marRight w:val="0"/>
          <w:marTop w:val="0"/>
          <w:marBottom w:val="0"/>
          <w:divBdr>
            <w:top w:val="none" w:sz="0" w:space="0" w:color="auto"/>
            <w:left w:val="none" w:sz="0" w:space="0" w:color="auto"/>
            <w:bottom w:val="none" w:sz="0" w:space="0" w:color="auto"/>
            <w:right w:val="none" w:sz="0" w:space="0" w:color="auto"/>
          </w:divBdr>
        </w:div>
        <w:div w:id="1600405958">
          <w:marLeft w:val="640"/>
          <w:marRight w:val="0"/>
          <w:marTop w:val="0"/>
          <w:marBottom w:val="0"/>
          <w:divBdr>
            <w:top w:val="none" w:sz="0" w:space="0" w:color="auto"/>
            <w:left w:val="none" w:sz="0" w:space="0" w:color="auto"/>
            <w:bottom w:val="none" w:sz="0" w:space="0" w:color="auto"/>
            <w:right w:val="none" w:sz="0" w:space="0" w:color="auto"/>
          </w:divBdr>
        </w:div>
        <w:div w:id="1810517238">
          <w:marLeft w:val="640"/>
          <w:marRight w:val="0"/>
          <w:marTop w:val="0"/>
          <w:marBottom w:val="0"/>
          <w:divBdr>
            <w:top w:val="none" w:sz="0" w:space="0" w:color="auto"/>
            <w:left w:val="none" w:sz="0" w:space="0" w:color="auto"/>
            <w:bottom w:val="none" w:sz="0" w:space="0" w:color="auto"/>
            <w:right w:val="none" w:sz="0" w:space="0" w:color="auto"/>
          </w:divBdr>
        </w:div>
        <w:div w:id="600838625">
          <w:marLeft w:val="640"/>
          <w:marRight w:val="0"/>
          <w:marTop w:val="0"/>
          <w:marBottom w:val="0"/>
          <w:divBdr>
            <w:top w:val="none" w:sz="0" w:space="0" w:color="auto"/>
            <w:left w:val="none" w:sz="0" w:space="0" w:color="auto"/>
            <w:bottom w:val="none" w:sz="0" w:space="0" w:color="auto"/>
            <w:right w:val="none" w:sz="0" w:space="0" w:color="auto"/>
          </w:divBdr>
        </w:div>
        <w:div w:id="1856577459">
          <w:marLeft w:val="640"/>
          <w:marRight w:val="0"/>
          <w:marTop w:val="0"/>
          <w:marBottom w:val="0"/>
          <w:divBdr>
            <w:top w:val="none" w:sz="0" w:space="0" w:color="auto"/>
            <w:left w:val="none" w:sz="0" w:space="0" w:color="auto"/>
            <w:bottom w:val="none" w:sz="0" w:space="0" w:color="auto"/>
            <w:right w:val="none" w:sz="0" w:space="0" w:color="auto"/>
          </w:divBdr>
        </w:div>
        <w:div w:id="943344676">
          <w:marLeft w:val="640"/>
          <w:marRight w:val="0"/>
          <w:marTop w:val="0"/>
          <w:marBottom w:val="0"/>
          <w:divBdr>
            <w:top w:val="none" w:sz="0" w:space="0" w:color="auto"/>
            <w:left w:val="none" w:sz="0" w:space="0" w:color="auto"/>
            <w:bottom w:val="none" w:sz="0" w:space="0" w:color="auto"/>
            <w:right w:val="none" w:sz="0" w:space="0" w:color="auto"/>
          </w:divBdr>
        </w:div>
        <w:div w:id="305203911">
          <w:marLeft w:val="640"/>
          <w:marRight w:val="0"/>
          <w:marTop w:val="0"/>
          <w:marBottom w:val="0"/>
          <w:divBdr>
            <w:top w:val="none" w:sz="0" w:space="0" w:color="auto"/>
            <w:left w:val="none" w:sz="0" w:space="0" w:color="auto"/>
            <w:bottom w:val="none" w:sz="0" w:space="0" w:color="auto"/>
            <w:right w:val="none" w:sz="0" w:space="0" w:color="auto"/>
          </w:divBdr>
        </w:div>
        <w:div w:id="1869684793">
          <w:marLeft w:val="640"/>
          <w:marRight w:val="0"/>
          <w:marTop w:val="0"/>
          <w:marBottom w:val="0"/>
          <w:divBdr>
            <w:top w:val="none" w:sz="0" w:space="0" w:color="auto"/>
            <w:left w:val="none" w:sz="0" w:space="0" w:color="auto"/>
            <w:bottom w:val="none" w:sz="0" w:space="0" w:color="auto"/>
            <w:right w:val="none" w:sz="0" w:space="0" w:color="auto"/>
          </w:divBdr>
        </w:div>
        <w:div w:id="1039548558">
          <w:marLeft w:val="640"/>
          <w:marRight w:val="0"/>
          <w:marTop w:val="0"/>
          <w:marBottom w:val="0"/>
          <w:divBdr>
            <w:top w:val="none" w:sz="0" w:space="0" w:color="auto"/>
            <w:left w:val="none" w:sz="0" w:space="0" w:color="auto"/>
            <w:bottom w:val="none" w:sz="0" w:space="0" w:color="auto"/>
            <w:right w:val="none" w:sz="0" w:space="0" w:color="auto"/>
          </w:divBdr>
        </w:div>
        <w:div w:id="451486934">
          <w:marLeft w:val="640"/>
          <w:marRight w:val="0"/>
          <w:marTop w:val="0"/>
          <w:marBottom w:val="0"/>
          <w:divBdr>
            <w:top w:val="none" w:sz="0" w:space="0" w:color="auto"/>
            <w:left w:val="none" w:sz="0" w:space="0" w:color="auto"/>
            <w:bottom w:val="none" w:sz="0" w:space="0" w:color="auto"/>
            <w:right w:val="none" w:sz="0" w:space="0" w:color="auto"/>
          </w:divBdr>
        </w:div>
        <w:div w:id="990911421">
          <w:marLeft w:val="640"/>
          <w:marRight w:val="0"/>
          <w:marTop w:val="0"/>
          <w:marBottom w:val="0"/>
          <w:divBdr>
            <w:top w:val="none" w:sz="0" w:space="0" w:color="auto"/>
            <w:left w:val="none" w:sz="0" w:space="0" w:color="auto"/>
            <w:bottom w:val="none" w:sz="0" w:space="0" w:color="auto"/>
            <w:right w:val="none" w:sz="0" w:space="0" w:color="auto"/>
          </w:divBdr>
        </w:div>
        <w:div w:id="808782965">
          <w:marLeft w:val="640"/>
          <w:marRight w:val="0"/>
          <w:marTop w:val="0"/>
          <w:marBottom w:val="0"/>
          <w:divBdr>
            <w:top w:val="none" w:sz="0" w:space="0" w:color="auto"/>
            <w:left w:val="none" w:sz="0" w:space="0" w:color="auto"/>
            <w:bottom w:val="none" w:sz="0" w:space="0" w:color="auto"/>
            <w:right w:val="none" w:sz="0" w:space="0" w:color="auto"/>
          </w:divBdr>
        </w:div>
        <w:div w:id="1848523263">
          <w:marLeft w:val="640"/>
          <w:marRight w:val="0"/>
          <w:marTop w:val="0"/>
          <w:marBottom w:val="0"/>
          <w:divBdr>
            <w:top w:val="none" w:sz="0" w:space="0" w:color="auto"/>
            <w:left w:val="none" w:sz="0" w:space="0" w:color="auto"/>
            <w:bottom w:val="none" w:sz="0" w:space="0" w:color="auto"/>
            <w:right w:val="none" w:sz="0" w:space="0" w:color="auto"/>
          </w:divBdr>
        </w:div>
        <w:div w:id="286010085">
          <w:marLeft w:val="640"/>
          <w:marRight w:val="0"/>
          <w:marTop w:val="0"/>
          <w:marBottom w:val="0"/>
          <w:divBdr>
            <w:top w:val="none" w:sz="0" w:space="0" w:color="auto"/>
            <w:left w:val="none" w:sz="0" w:space="0" w:color="auto"/>
            <w:bottom w:val="none" w:sz="0" w:space="0" w:color="auto"/>
            <w:right w:val="none" w:sz="0" w:space="0" w:color="auto"/>
          </w:divBdr>
        </w:div>
        <w:div w:id="944192401">
          <w:marLeft w:val="640"/>
          <w:marRight w:val="0"/>
          <w:marTop w:val="0"/>
          <w:marBottom w:val="0"/>
          <w:divBdr>
            <w:top w:val="none" w:sz="0" w:space="0" w:color="auto"/>
            <w:left w:val="none" w:sz="0" w:space="0" w:color="auto"/>
            <w:bottom w:val="none" w:sz="0" w:space="0" w:color="auto"/>
            <w:right w:val="none" w:sz="0" w:space="0" w:color="auto"/>
          </w:divBdr>
        </w:div>
        <w:div w:id="914121489">
          <w:marLeft w:val="640"/>
          <w:marRight w:val="0"/>
          <w:marTop w:val="0"/>
          <w:marBottom w:val="0"/>
          <w:divBdr>
            <w:top w:val="none" w:sz="0" w:space="0" w:color="auto"/>
            <w:left w:val="none" w:sz="0" w:space="0" w:color="auto"/>
            <w:bottom w:val="none" w:sz="0" w:space="0" w:color="auto"/>
            <w:right w:val="none" w:sz="0" w:space="0" w:color="auto"/>
          </w:divBdr>
        </w:div>
        <w:div w:id="602609261">
          <w:marLeft w:val="640"/>
          <w:marRight w:val="0"/>
          <w:marTop w:val="0"/>
          <w:marBottom w:val="0"/>
          <w:divBdr>
            <w:top w:val="none" w:sz="0" w:space="0" w:color="auto"/>
            <w:left w:val="none" w:sz="0" w:space="0" w:color="auto"/>
            <w:bottom w:val="none" w:sz="0" w:space="0" w:color="auto"/>
            <w:right w:val="none" w:sz="0" w:space="0" w:color="auto"/>
          </w:divBdr>
        </w:div>
        <w:div w:id="1536237202">
          <w:marLeft w:val="640"/>
          <w:marRight w:val="0"/>
          <w:marTop w:val="0"/>
          <w:marBottom w:val="0"/>
          <w:divBdr>
            <w:top w:val="none" w:sz="0" w:space="0" w:color="auto"/>
            <w:left w:val="none" w:sz="0" w:space="0" w:color="auto"/>
            <w:bottom w:val="none" w:sz="0" w:space="0" w:color="auto"/>
            <w:right w:val="none" w:sz="0" w:space="0" w:color="auto"/>
          </w:divBdr>
        </w:div>
        <w:div w:id="1322277043">
          <w:marLeft w:val="640"/>
          <w:marRight w:val="0"/>
          <w:marTop w:val="0"/>
          <w:marBottom w:val="0"/>
          <w:divBdr>
            <w:top w:val="none" w:sz="0" w:space="0" w:color="auto"/>
            <w:left w:val="none" w:sz="0" w:space="0" w:color="auto"/>
            <w:bottom w:val="none" w:sz="0" w:space="0" w:color="auto"/>
            <w:right w:val="none" w:sz="0" w:space="0" w:color="auto"/>
          </w:divBdr>
        </w:div>
        <w:div w:id="1999839056">
          <w:marLeft w:val="640"/>
          <w:marRight w:val="0"/>
          <w:marTop w:val="0"/>
          <w:marBottom w:val="0"/>
          <w:divBdr>
            <w:top w:val="none" w:sz="0" w:space="0" w:color="auto"/>
            <w:left w:val="none" w:sz="0" w:space="0" w:color="auto"/>
            <w:bottom w:val="none" w:sz="0" w:space="0" w:color="auto"/>
            <w:right w:val="none" w:sz="0" w:space="0" w:color="auto"/>
          </w:divBdr>
        </w:div>
        <w:div w:id="1157040988">
          <w:marLeft w:val="640"/>
          <w:marRight w:val="0"/>
          <w:marTop w:val="0"/>
          <w:marBottom w:val="0"/>
          <w:divBdr>
            <w:top w:val="none" w:sz="0" w:space="0" w:color="auto"/>
            <w:left w:val="none" w:sz="0" w:space="0" w:color="auto"/>
            <w:bottom w:val="none" w:sz="0" w:space="0" w:color="auto"/>
            <w:right w:val="none" w:sz="0" w:space="0" w:color="auto"/>
          </w:divBdr>
        </w:div>
        <w:div w:id="1321883424">
          <w:marLeft w:val="640"/>
          <w:marRight w:val="0"/>
          <w:marTop w:val="0"/>
          <w:marBottom w:val="0"/>
          <w:divBdr>
            <w:top w:val="none" w:sz="0" w:space="0" w:color="auto"/>
            <w:left w:val="none" w:sz="0" w:space="0" w:color="auto"/>
            <w:bottom w:val="none" w:sz="0" w:space="0" w:color="auto"/>
            <w:right w:val="none" w:sz="0" w:space="0" w:color="auto"/>
          </w:divBdr>
        </w:div>
        <w:div w:id="52117631">
          <w:marLeft w:val="640"/>
          <w:marRight w:val="0"/>
          <w:marTop w:val="0"/>
          <w:marBottom w:val="0"/>
          <w:divBdr>
            <w:top w:val="none" w:sz="0" w:space="0" w:color="auto"/>
            <w:left w:val="none" w:sz="0" w:space="0" w:color="auto"/>
            <w:bottom w:val="none" w:sz="0" w:space="0" w:color="auto"/>
            <w:right w:val="none" w:sz="0" w:space="0" w:color="auto"/>
          </w:divBdr>
        </w:div>
        <w:div w:id="1844199456">
          <w:marLeft w:val="640"/>
          <w:marRight w:val="0"/>
          <w:marTop w:val="0"/>
          <w:marBottom w:val="0"/>
          <w:divBdr>
            <w:top w:val="none" w:sz="0" w:space="0" w:color="auto"/>
            <w:left w:val="none" w:sz="0" w:space="0" w:color="auto"/>
            <w:bottom w:val="none" w:sz="0" w:space="0" w:color="auto"/>
            <w:right w:val="none" w:sz="0" w:space="0" w:color="auto"/>
          </w:divBdr>
        </w:div>
      </w:divsChild>
    </w:div>
    <w:div w:id="553277178">
      <w:bodyDiv w:val="1"/>
      <w:marLeft w:val="0"/>
      <w:marRight w:val="0"/>
      <w:marTop w:val="0"/>
      <w:marBottom w:val="0"/>
      <w:divBdr>
        <w:top w:val="none" w:sz="0" w:space="0" w:color="auto"/>
        <w:left w:val="none" w:sz="0" w:space="0" w:color="auto"/>
        <w:bottom w:val="none" w:sz="0" w:space="0" w:color="auto"/>
        <w:right w:val="none" w:sz="0" w:space="0" w:color="auto"/>
      </w:divBdr>
    </w:div>
    <w:div w:id="557399807">
      <w:bodyDiv w:val="1"/>
      <w:marLeft w:val="0"/>
      <w:marRight w:val="0"/>
      <w:marTop w:val="0"/>
      <w:marBottom w:val="0"/>
      <w:divBdr>
        <w:top w:val="none" w:sz="0" w:space="0" w:color="auto"/>
        <w:left w:val="none" w:sz="0" w:space="0" w:color="auto"/>
        <w:bottom w:val="none" w:sz="0" w:space="0" w:color="auto"/>
        <w:right w:val="none" w:sz="0" w:space="0" w:color="auto"/>
      </w:divBdr>
    </w:div>
    <w:div w:id="561256854">
      <w:bodyDiv w:val="1"/>
      <w:marLeft w:val="0"/>
      <w:marRight w:val="0"/>
      <w:marTop w:val="0"/>
      <w:marBottom w:val="0"/>
      <w:divBdr>
        <w:top w:val="none" w:sz="0" w:space="0" w:color="auto"/>
        <w:left w:val="none" w:sz="0" w:space="0" w:color="auto"/>
        <w:bottom w:val="none" w:sz="0" w:space="0" w:color="auto"/>
        <w:right w:val="none" w:sz="0" w:space="0" w:color="auto"/>
      </w:divBdr>
    </w:div>
    <w:div w:id="596014735">
      <w:bodyDiv w:val="1"/>
      <w:marLeft w:val="0"/>
      <w:marRight w:val="0"/>
      <w:marTop w:val="0"/>
      <w:marBottom w:val="0"/>
      <w:divBdr>
        <w:top w:val="none" w:sz="0" w:space="0" w:color="auto"/>
        <w:left w:val="none" w:sz="0" w:space="0" w:color="auto"/>
        <w:bottom w:val="none" w:sz="0" w:space="0" w:color="auto"/>
        <w:right w:val="none" w:sz="0" w:space="0" w:color="auto"/>
      </w:divBdr>
    </w:div>
    <w:div w:id="602693499">
      <w:bodyDiv w:val="1"/>
      <w:marLeft w:val="0"/>
      <w:marRight w:val="0"/>
      <w:marTop w:val="0"/>
      <w:marBottom w:val="0"/>
      <w:divBdr>
        <w:top w:val="none" w:sz="0" w:space="0" w:color="auto"/>
        <w:left w:val="none" w:sz="0" w:space="0" w:color="auto"/>
        <w:bottom w:val="none" w:sz="0" w:space="0" w:color="auto"/>
        <w:right w:val="none" w:sz="0" w:space="0" w:color="auto"/>
      </w:divBdr>
    </w:div>
    <w:div w:id="611520025">
      <w:bodyDiv w:val="1"/>
      <w:marLeft w:val="0"/>
      <w:marRight w:val="0"/>
      <w:marTop w:val="0"/>
      <w:marBottom w:val="0"/>
      <w:divBdr>
        <w:top w:val="none" w:sz="0" w:space="0" w:color="auto"/>
        <w:left w:val="none" w:sz="0" w:space="0" w:color="auto"/>
        <w:bottom w:val="none" w:sz="0" w:space="0" w:color="auto"/>
        <w:right w:val="none" w:sz="0" w:space="0" w:color="auto"/>
      </w:divBdr>
      <w:divsChild>
        <w:div w:id="846364458">
          <w:marLeft w:val="640"/>
          <w:marRight w:val="0"/>
          <w:marTop w:val="0"/>
          <w:marBottom w:val="0"/>
          <w:divBdr>
            <w:top w:val="none" w:sz="0" w:space="0" w:color="auto"/>
            <w:left w:val="none" w:sz="0" w:space="0" w:color="auto"/>
            <w:bottom w:val="none" w:sz="0" w:space="0" w:color="auto"/>
            <w:right w:val="none" w:sz="0" w:space="0" w:color="auto"/>
          </w:divBdr>
        </w:div>
        <w:div w:id="403920397">
          <w:marLeft w:val="640"/>
          <w:marRight w:val="0"/>
          <w:marTop w:val="0"/>
          <w:marBottom w:val="0"/>
          <w:divBdr>
            <w:top w:val="none" w:sz="0" w:space="0" w:color="auto"/>
            <w:left w:val="none" w:sz="0" w:space="0" w:color="auto"/>
            <w:bottom w:val="none" w:sz="0" w:space="0" w:color="auto"/>
            <w:right w:val="none" w:sz="0" w:space="0" w:color="auto"/>
          </w:divBdr>
        </w:div>
        <w:div w:id="1565217313">
          <w:marLeft w:val="640"/>
          <w:marRight w:val="0"/>
          <w:marTop w:val="0"/>
          <w:marBottom w:val="0"/>
          <w:divBdr>
            <w:top w:val="none" w:sz="0" w:space="0" w:color="auto"/>
            <w:left w:val="none" w:sz="0" w:space="0" w:color="auto"/>
            <w:bottom w:val="none" w:sz="0" w:space="0" w:color="auto"/>
            <w:right w:val="none" w:sz="0" w:space="0" w:color="auto"/>
          </w:divBdr>
        </w:div>
        <w:div w:id="1751003010">
          <w:marLeft w:val="640"/>
          <w:marRight w:val="0"/>
          <w:marTop w:val="0"/>
          <w:marBottom w:val="0"/>
          <w:divBdr>
            <w:top w:val="none" w:sz="0" w:space="0" w:color="auto"/>
            <w:left w:val="none" w:sz="0" w:space="0" w:color="auto"/>
            <w:bottom w:val="none" w:sz="0" w:space="0" w:color="auto"/>
            <w:right w:val="none" w:sz="0" w:space="0" w:color="auto"/>
          </w:divBdr>
        </w:div>
        <w:div w:id="389578084">
          <w:marLeft w:val="640"/>
          <w:marRight w:val="0"/>
          <w:marTop w:val="0"/>
          <w:marBottom w:val="0"/>
          <w:divBdr>
            <w:top w:val="none" w:sz="0" w:space="0" w:color="auto"/>
            <w:left w:val="none" w:sz="0" w:space="0" w:color="auto"/>
            <w:bottom w:val="none" w:sz="0" w:space="0" w:color="auto"/>
            <w:right w:val="none" w:sz="0" w:space="0" w:color="auto"/>
          </w:divBdr>
        </w:div>
        <w:div w:id="611087194">
          <w:marLeft w:val="640"/>
          <w:marRight w:val="0"/>
          <w:marTop w:val="0"/>
          <w:marBottom w:val="0"/>
          <w:divBdr>
            <w:top w:val="none" w:sz="0" w:space="0" w:color="auto"/>
            <w:left w:val="none" w:sz="0" w:space="0" w:color="auto"/>
            <w:bottom w:val="none" w:sz="0" w:space="0" w:color="auto"/>
            <w:right w:val="none" w:sz="0" w:space="0" w:color="auto"/>
          </w:divBdr>
        </w:div>
        <w:div w:id="1770542249">
          <w:marLeft w:val="640"/>
          <w:marRight w:val="0"/>
          <w:marTop w:val="0"/>
          <w:marBottom w:val="0"/>
          <w:divBdr>
            <w:top w:val="none" w:sz="0" w:space="0" w:color="auto"/>
            <w:left w:val="none" w:sz="0" w:space="0" w:color="auto"/>
            <w:bottom w:val="none" w:sz="0" w:space="0" w:color="auto"/>
            <w:right w:val="none" w:sz="0" w:space="0" w:color="auto"/>
          </w:divBdr>
        </w:div>
        <w:div w:id="1895386783">
          <w:marLeft w:val="640"/>
          <w:marRight w:val="0"/>
          <w:marTop w:val="0"/>
          <w:marBottom w:val="0"/>
          <w:divBdr>
            <w:top w:val="none" w:sz="0" w:space="0" w:color="auto"/>
            <w:left w:val="none" w:sz="0" w:space="0" w:color="auto"/>
            <w:bottom w:val="none" w:sz="0" w:space="0" w:color="auto"/>
            <w:right w:val="none" w:sz="0" w:space="0" w:color="auto"/>
          </w:divBdr>
        </w:div>
        <w:div w:id="921766386">
          <w:marLeft w:val="640"/>
          <w:marRight w:val="0"/>
          <w:marTop w:val="0"/>
          <w:marBottom w:val="0"/>
          <w:divBdr>
            <w:top w:val="none" w:sz="0" w:space="0" w:color="auto"/>
            <w:left w:val="none" w:sz="0" w:space="0" w:color="auto"/>
            <w:bottom w:val="none" w:sz="0" w:space="0" w:color="auto"/>
            <w:right w:val="none" w:sz="0" w:space="0" w:color="auto"/>
          </w:divBdr>
        </w:div>
        <w:div w:id="321664825">
          <w:marLeft w:val="640"/>
          <w:marRight w:val="0"/>
          <w:marTop w:val="0"/>
          <w:marBottom w:val="0"/>
          <w:divBdr>
            <w:top w:val="none" w:sz="0" w:space="0" w:color="auto"/>
            <w:left w:val="none" w:sz="0" w:space="0" w:color="auto"/>
            <w:bottom w:val="none" w:sz="0" w:space="0" w:color="auto"/>
            <w:right w:val="none" w:sz="0" w:space="0" w:color="auto"/>
          </w:divBdr>
        </w:div>
        <w:div w:id="777067132">
          <w:marLeft w:val="640"/>
          <w:marRight w:val="0"/>
          <w:marTop w:val="0"/>
          <w:marBottom w:val="0"/>
          <w:divBdr>
            <w:top w:val="none" w:sz="0" w:space="0" w:color="auto"/>
            <w:left w:val="none" w:sz="0" w:space="0" w:color="auto"/>
            <w:bottom w:val="none" w:sz="0" w:space="0" w:color="auto"/>
            <w:right w:val="none" w:sz="0" w:space="0" w:color="auto"/>
          </w:divBdr>
        </w:div>
        <w:div w:id="393892544">
          <w:marLeft w:val="640"/>
          <w:marRight w:val="0"/>
          <w:marTop w:val="0"/>
          <w:marBottom w:val="0"/>
          <w:divBdr>
            <w:top w:val="none" w:sz="0" w:space="0" w:color="auto"/>
            <w:left w:val="none" w:sz="0" w:space="0" w:color="auto"/>
            <w:bottom w:val="none" w:sz="0" w:space="0" w:color="auto"/>
            <w:right w:val="none" w:sz="0" w:space="0" w:color="auto"/>
          </w:divBdr>
        </w:div>
        <w:div w:id="832141494">
          <w:marLeft w:val="640"/>
          <w:marRight w:val="0"/>
          <w:marTop w:val="0"/>
          <w:marBottom w:val="0"/>
          <w:divBdr>
            <w:top w:val="none" w:sz="0" w:space="0" w:color="auto"/>
            <w:left w:val="none" w:sz="0" w:space="0" w:color="auto"/>
            <w:bottom w:val="none" w:sz="0" w:space="0" w:color="auto"/>
            <w:right w:val="none" w:sz="0" w:space="0" w:color="auto"/>
          </w:divBdr>
        </w:div>
        <w:div w:id="2066761378">
          <w:marLeft w:val="640"/>
          <w:marRight w:val="0"/>
          <w:marTop w:val="0"/>
          <w:marBottom w:val="0"/>
          <w:divBdr>
            <w:top w:val="none" w:sz="0" w:space="0" w:color="auto"/>
            <w:left w:val="none" w:sz="0" w:space="0" w:color="auto"/>
            <w:bottom w:val="none" w:sz="0" w:space="0" w:color="auto"/>
            <w:right w:val="none" w:sz="0" w:space="0" w:color="auto"/>
          </w:divBdr>
        </w:div>
        <w:div w:id="1271475188">
          <w:marLeft w:val="640"/>
          <w:marRight w:val="0"/>
          <w:marTop w:val="0"/>
          <w:marBottom w:val="0"/>
          <w:divBdr>
            <w:top w:val="none" w:sz="0" w:space="0" w:color="auto"/>
            <w:left w:val="none" w:sz="0" w:space="0" w:color="auto"/>
            <w:bottom w:val="none" w:sz="0" w:space="0" w:color="auto"/>
            <w:right w:val="none" w:sz="0" w:space="0" w:color="auto"/>
          </w:divBdr>
        </w:div>
        <w:div w:id="945892381">
          <w:marLeft w:val="640"/>
          <w:marRight w:val="0"/>
          <w:marTop w:val="0"/>
          <w:marBottom w:val="0"/>
          <w:divBdr>
            <w:top w:val="none" w:sz="0" w:space="0" w:color="auto"/>
            <w:left w:val="none" w:sz="0" w:space="0" w:color="auto"/>
            <w:bottom w:val="none" w:sz="0" w:space="0" w:color="auto"/>
            <w:right w:val="none" w:sz="0" w:space="0" w:color="auto"/>
          </w:divBdr>
        </w:div>
        <w:div w:id="1664354911">
          <w:marLeft w:val="640"/>
          <w:marRight w:val="0"/>
          <w:marTop w:val="0"/>
          <w:marBottom w:val="0"/>
          <w:divBdr>
            <w:top w:val="none" w:sz="0" w:space="0" w:color="auto"/>
            <w:left w:val="none" w:sz="0" w:space="0" w:color="auto"/>
            <w:bottom w:val="none" w:sz="0" w:space="0" w:color="auto"/>
            <w:right w:val="none" w:sz="0" w:space="0" w:color="auto"/>
          </w:divBdr>
        </w:div>
        <w:div w:id="1701008550">
          <w:marLeft w:val="640"/>
          <w:marRight w:val="0"/>
          <w:marTop w:val="0"/>
          <w:marBottom w:val="0"/>
          <w:divBdr>
            <w:top w:val="none" w:sz="0" w:space="0" w:color="auto"/>
            <w:left w:val="none" w:sz="0" w:space="0" w:color="auto"/>
            <w:bottom w:val="none" w:sz="0" w:space="0" w:color="auto"/>
            <w:right w:val="none" w:sz="0" w:space="0" w:color="auto"/>
          </w:divBdr>
        </w:div>
        <w:div w:id="214854214">
          <w:marLeft w:val="640"/>
          <w:marRight w:val="0"/>
          <w:marTop w:val="0"/>
          <w:marBottom w:val="0"/>
          <w:divBdr>
            <w:top w:val="none" w:sz="0" w:space="0" w:color="auto"/>
            <w:left w:val="none" w:sz="0" w:space="0" w:color="auto"/>
            <w:bottom w:val="none" w:sz="0" w:space="0" w:color="auto"/>
            <w:right w:val="none" w:sz="0" w:space="0" w:color="auto"/>
          </w:divBdr>
        </w:div>
        <w:div w:id="504562791">
          <w:marLeft w:val="640"/>
          <w:marRight w:val="0"/>
          <w:marTop w:val="0"/>
          <w:marBottom w:val="0"/>
          <w:divBdr>
            <w:top w:val="none" w:sz="0" w:space="0" w:color="auto"/>
            <w:left w:val="none" w:sz="0" w:space="0" w:color="auto"/>
            <w:bottom w:val="none" w:sz="0" w:space="0" w:color="auto"/>
            <w:right w:val="none" w:sz="0" w:space="0" w:color="auto"/>
          </w:divBdr>
        </w:div>
        <w:div w:id="1824005995">
          <w:marLeft w:val="640"/>
          <w:marRight w:val="0"/>
          <w:marTop w:val="0"/>
          <w:marBottom w:val="0"/>
          <w:divBdr>
            <w:top w:val="none" w:sz="0" w:space="0" w:color="auto"/>
            <w:left w:val="none" w:sz="0" w:space="0" w:color="auto"/>
            <w:bottom w:val="none" w:sz="0" w:space="0" w:color="auto"/>
            <w:right w:val="none" w:sz="0" w:space="0" w:color="auto"/>
          </w:divBdr>
        </w:div>
        <w:div w:id="1487042646">
          <w:marLeft w:val="640"/>
          <w:marRight w:val="0"/>
          <w:marTop w:val="0"/>
          <w:marBottom w:val="0"/>
          <w:divBdr>
            <w:top w:val="none" w:sz="0" w:space="0" w:color="auto"/>
            <w:left w:val="none" w:sz="0" w:space="0" w:color="auto"/>
            <w:bottom w:val="none" w:sz="0" w:space="0" w:color="auto"/>
            <w:right w:val="none" w:sz="0" w:space="0" w:color="auto"/>
          </w:divBdr>
        </w:div>
        <w:div w:id="975338225">
          <w:marLeft w:val="640"/>
          <w:marRight w:val="0"/>
          <w:marTop w:val="0"/>
          <w:marBottom w:val="0"/>
          <w:divBdr>
            <w:top w:val="none" w:sz="0" w:space="0" w:color="auto"/>
            <w:left w:val="none" w:sz="0" w:space="0" w:color="auto"/>
            <w:bottom w:val="none" w:sz="0" w:space="0" w:color="auto"/>
            <w:right w:val="none" w:sz="0" w:space="0" w:color="auto"/>
          </w:divBdr>
        </w:div>
        <w:div w:id="787506299">
          <w:marLeft w:val="640"/>
          <w:marRight w:val="0"/>
          <w:marTop w:val="0"/>
          <w:marBottom w:val="0"/>
          <w:divBdr>
            <w:top w:val="none" w:sz="0" w:space="0" w:color="auto"/>
            <w:left w:val="none" w:sz="0" w:space="0" w:color="auto"/>
            <w:bottom w:val="none" w:sz="0" w:space="0" w:color="auto"/>
            <w:right w:val="none" w:sz="0" w:space="0" w:color="auto"/>
          </w:divBdr>
        </w:div>
        <w:div w:id="1578175638">
          <w:marLeft w:val="640"/>
          <w:marRight w:val="0"/>
          <w:marTop w:val="0"/>
          <w:marBottom w:val="0"/>
          <w:divBdr>
            <w:top w:val="none" w:sz="0" w:space="0" w:color="auto"/>
            <w:left w:val="none" w:sz="0" w:space="0" w:color="auto"/>
            <w:bottom w:val="none" w:sz="0" w:space="0" w:color="auto"/>
            <w:right w:val="none" w:sz="0" w:space="0" w:color="auto"/>
          </w:divBdr>
        </w:div>
        <w:div w:id="1697463120">
          <w:marLeft w:val="640"/>
          <w:marRight w:val="0"/>
          <w:marTop w:val="0"/>
          <w:marBottom w:val="0"/>
          <w:divBdr>
            <w:top w:val="none" w:sz="0" w:space="0" w:color="auto"/>
            <w:left w:val="none" w:sz="0" w:space="0" w:color="auto"/>
            <w:bottom w:val="none" w:sz="0" w:space="0" w:color="auto"/>
            <w:right w:val="none" w:sz="0" w:space="0" w:color="auto"/>
          </w:divBdr>
        </w:div>
        <w:div w:id="304895990">
          <w:marLeft w:val="640"/>
          <w:marRight w:val="0"/>
          <w:marTop w:val="0"/>
          <w:marBottom w:val="0"/>
          <w:divBdr>
            <w:top w:val="none" w:sz="0" w:space="0" w:color="auto"/>
            <w:left w:val="none" w:sz="0" w:space="0" w:color="auto"/>
            <w:bottom w:val="none" w:sz="0" w:space="0" w:color="auto"/>
            <w:right w:val="none" w:sz="0" w:space="0" w:color="auto"/>
          </w:divBdr>
        </w:div>
        <w:div w:id="476151122">
          <w:marLeft w:val="640"/>
          <w:marRight w:val="0"/>
          <w:marTop w:val="0"/>
          <w:marBottom w:val="0"/>
          <w:divBdr>
            <w:top w:val="none" w:sz="0" w:space="0" w:color="auto"/>
            <w:left w:val="none" w:sz="0" w:space="0" w:color="auto"/>
            <w:bottom w:val="none" w:sz="0" w:space="0" w:color="auto"/>
            <w:right w:val="none" w:sz="0" w:space="0" w:color="auto"/>
          </w:divBdr>
        </w:div>
        <w:div w:id="1324315479">
          <w:marLeft w:val="640"/>
          <w:marRight w:val="0"/>
          <w:marTop w:val="0"/>
          <w:marBottom w:val="0"/>
          <w:divBdr>
            <w:top w:val="none" w:sz="0" w:space="0" w:color="auto"/>
            <w:left w:val="none" w:sz="0" w:space="0" w:color="auto"/>
            <w:bottom w:val="none" w:sz="0" w:space="0" w:color="auto"/>
            <w:right w:val="none" w:sz="0" w:space="0" w:color="auto"/>
          </w:divBdr>
        </w:div>
        <w:div w:id="131216407">
          <w:marLeft w:val="640"/>
          <w:marRight w:val="0"/>
          <w:marTop w:val="0"/>
          <w:marBottom w:val="0"/>
          <w:divBdr>
            <w:top w:val="none" w:sz="0" w:space="0" w:color="auto"/>
            <w:left w:val="none" w:sz="0" w:space="0" w:color="auto"/>
            <w:bottom w:val="none" w:sz="0" w:space="0" w:color="auto"/>
            <w:right w:val="none" w:sz="0" w:space="0" w:color="auto"/>
          </w:divBdr>
        </w:div>
        <w:div w:id="2117289628">
          <w:marLeft w:val="640"/>
          <w:marRight w:val="0"/>
          <w:marTop w:val="0"/>
          <w:marBottom w:val="0"/>
          <w:divBdr>
            <w:top w:val="none" w:sz="0" w:space="0" w:color="auto"/>
            <w:left w:val="none" w:sz="0" w:space="0" w:color="auto"/>
            <w:bottom w:val="none" w:sz="0" w:space="0" w:color="auto"/>
            <w:right w:val="none" w:sz="0" w:space="0" w:color="auto"/>
          </w:divBdr>
        </w:div>
        <w:div w:id="1566068602">
          <w:marLeft w:val="640"/>
          <w:marRight w:val="0"/>
          <w:marTop w:val="0"/>
          <w:marBottom w:val="0"/>
          <w:divBdr>
            <w:top w:val="none" w:sz="0" w:space="0" w:color="auto"/>
            <w:left w:val="none" w:sz="0" w:space="0" w:color="auto"/>
            <w:bottom w:val="none" w:sz="0" w:space="0" w:color="auto"/>
            <w:right w:val="none" w:sz="0" w:space="0" w:color="auto"/>
          </w:divBdr>
        </w:div>
        <w:div w:id="289745987">
          <w:marLeft w:val="640"/>
          <w:marRight w:val="0"/>
          <w:marTop w:val="0"/>
          <w:marBottom w:val="0"/>
          <w:divBdr>
            <w:top w:val="none" w:sz="0" w:space="0" w:color="auto"/>
            <w:left w:val="none" w:sz="0" w:space="0" w:color="auto"/>
            <w:bottom w:val="none" w:sz="0" w:space="0" w:color="auto"/>
            <w:right w:val="none" w:sz="0" w:space="0" w:color="auto"/>
          </w:divBdr>
        </w:div>
        <w:div w:id="670451853">
          <w:marLeft w:val="640"/>
          <w:marRight w:val="0"/>
          <w:marTop w:val="0"/>
          <w:marBottom w:val="0"/>
          <w:divBdr>
            <w:top w:val="none" w:sz="0" w:space="0" w:color="auto"/>
            <w:left w:val="none" w:sz="0" w:space="0" w:color="auto"/>
            <w:bottom w:val="none" w:sz="0" w:space="0" w:color="auto"/>
            <w:right w:val="none" w:sz="0" w:space="0" w:color="auto"/>
          </w:divBdr>
        </w:div>
        <w:div w:id="1404334587">
          <w:marLeft w:val="640"/>
          <w:marRight w:val="0"/>
          <w:marTop w:val="0"/>
          <w:marBottom w:val="0"/>
          <w:divBdr>
            <w:top w:val="none" w:sz="0" w:space="0" w:color="auto"/>
            <w:left w:val="none" w:sz="0" w:space="0" w:color="auto"/>
            <w:bottom w:val="none" w:sz="0" w:space="0" w:color="auto"/>
            <w:right w:val="none" w:sz="0" w:space="0" w:color="auto"/>
          </w:divBdr>
        </w:div>
        <w:div w:id="1374690991">
          <w:marLeft w:val="640"/>
          <w:marRight w:val="0"/>
          <w:marTop w:val="0"/>
          <w:marBottom w:val="0"/>
          <w:divBdr>
            <w:top w:val="none" w:sz="0" w:space="0" w:color="auto"/>
            <w:left w:val="none" w:sz="0" w:space="0" w:color="auto"/>
            <w:bottom w:val="none" w:sz="0" w:space="0" w:color="auto"/>
            <w:right w:val="none" w:sz="0" w:space="0" w:color="auto"/>
          </w:divBdr>
        </w:div>
        <w:div w:id="669259026">
          <w:marLeft w:val="640"/>
          <w:marRight w:val="0"/>
          <w:marTop w:val="0"/>
          <w:marBottom w:val="0"/>
          <w:divBdr>
            <w:top w:val="none" w:sz="0" w:space="0" w:color="auto"/>
            <w:left w:val="none" w:sz="0" w:space="0" w:color="auto"/>
            <w:bottom w:val="none" w:sz="0" w:space="0" w:color="auto"/>
            <w:right w:val="none" w:sz="0" w:space="0" w:color="auto"/>
          </w:divBdr>
        </w:div>
        <w:div w:id="1361856982">
          <w:marLeft w:val="640"/>
          <w:marRight w:val="0"/>
          <w:marTop w:val="0"/>
          <w:marBottom w:val="0"/>
          <w:divBdr>
            <w:top w:val="none" w:sz="0" w:space="0" w:color="auto"/>
            <w:left w:val="none" w:sz="0" w:space="0" w:color="auto"/>
            <w:bottom w:val="none" w:sz="0" w:space="0" w:color="auto"/>
            <w:right w:val="none" w:sz="0" w:space="0" w:color="auto"/>
          </w:divBdr>
        </w:div>
        <w:div w:id="1046375863">
          <w:marLeft w:val="640"/>
          <w:marRight w:val="0"/>
          <w:marTop w:val="0"/>
          <w:marBottom w:val="0"/>
          <w:divBdr>
            <w:top w:val="none" w:sz="0" w:space="0" w:color="auto"/>
            <w:left w:val="none" w:sz="0" w:space="0" w:color="auto"/>
            <w:bottom w:val="none" w:sz="0" w:space="0" w:color="auto"/>
            <w:right w:val="none" w:sz="0" w:space="0" w:color="auto"/>
          </w:divBdr>
        </w:div>
        <w:div w:id="581986594">
          <w:marLeft w:val="640"/>
          <w:marRight w:val="0"/>
          <w:marTop w:val="0"/>
          <w:marBottom w:val="0"/>
          <w:divBdr>
            <w:top w:val="none" w:sz="0" w:space="0" w:color="auto"/>
            <w:left w:val="none" w:sz="0" w:space="0" w:color="auto"/>
            <w:bottom w:val="none" w:sz="0" w:space="0" w:color="auto"/>
            <w:right w:val="none" w:sz="0" w:space="0" w:color="auto"/>
          </w:divBdr>
        </w:div>
        <w:div w:id="1858077414">
          <w:marLeft w:val="640"/>
          <w:marRight w:val="0"/>
          <w:marTop w:val="0"/>
          <w:marBottom w:val="0"/>
          <w:divBdr>
            <w:top w:val="none" w:sz="0" w:space="0" w:color="auto"/>
            <w:left w:val="none" w:sz="0" w:space="0" w:color="auto"/>
            <w:bottom w:val="none" w:sz="0" w:space="0" w:color="auto"/>
            <w:right w:val="none" w:sz="0" w:space="0" w:color="auto"/>
          </w:divBdr>
        </w:div>
        <w:div w:id="857044899">
          <w:marLeft w:val="640"/>
          <w:marRight w:val="0"/>
          <w:marTop w:val="0"/>
          <w:marBottom w:val="0"/>
          <w:divBdr>
            <w:top w:val="none" w:sz="0" w:space="0" w:color="auto"/>
            <w:left w:val="none" w:sz="0" w:space="0" w:color="auto"/>
            <w:bottom w:val="none" w:sz="0" w:space="0" w:color="auto"/>
            <w:right w:val="none" w:sz="0" w:space="0" w:color="auto"/>
          </w:divBdr>
        </w:div>
        <w:div w:id="1681008828">
          <w:marLeft w:val="640"/>
          <w:marRight w:val="0"/>
          <w:marTop w:val="0"/>
          <w:marBottom w:val="0"/>
          <w:divBdr>
            <w:top w:val="none" w:sz="0" w:space="0" w:color="auto"/>
            <w:left w:val="none" w:sz="0" w:space="0" w:color="auto"/>
            <w:bottom w:val="none" w:sz="0" w:space="0" w:color="auto"/>
            <w:right w:val="none" w:sz="0" w:space="0" w:color="auto"/>
          </w:divBdr>
        </w:div>
        <w:div w:id="1279794782">
          <w:marLeft w:val="640"/>
          <w:marRight w:val="0"/>
          <w:marTop w:val="0"/>
          <w:marBottom w:val="0"/>
          <w:divBdr>
            <w:top w:val="none" w:sz="0" w:space="0" w:color="auto"/>
            <w:left w:val="none" w:sz="0" w:space="0" w:color="auto"/>
            <w:bottom w:val="none" w:sz="0" w:space="0" w:color="auto"/>
            <w:right w:val="none" w:sz="0" w:space="0" w:color="auto"/>
          </w:divBdr>
        </w:div>
        <w:div w:id="281234940">
          <w:marLeft w:val="640"/>
          <w:marRight w:val="0"/>
          <w:marTop w:val="0"/>
          <w:marBottom w:val="0"/>
          <w:divBdr>
            <w:top w:val="none" w:sz="0" w:space="0" w:color="auto"/>
            <w:left w:val="none" w:sz="0" w:space="0" w:color="auto"/>
            <w:bottom w:val="none" w:sz="0" w:space="0" w:color="auto"/>
            <w:right w:val="none" w:sz="0" w:space="0" w:color="auto"/>
          </w:divBdr>
        </w:div>
        <w:div w:id="1813473945">
          <w:marLeft w:val="640"/>
          <w:marRight w:val="0"/>
          <w:marTop w:val="0"/>
          <w:marBottom w:val="0"/>
          <w:divBdr>
            <w:top w:val="none" w:sz="0" w:space="0" w:color="auto"/>
            <w:left w:val="none" w:sz="0" w:space="0" w:color="auto"/>
            <w:bottom w:val="none" w:sz="0" w:space="0" w:color="auto"/>
            <w:right w:val="none" w:sz="0" w:space="0" w:color="auto"/>
          </w:divBdr>
        </w:div>
      </w:divsChild>
    </w:div>
    <w:div w:id="612707454">
      <w:bodyDiv w:val="1"/>
      <w:marLeft w:val="0"/>
      <w:marRight w:val="0"/>
      <w:marTop w:val="0"/>
      <w:marBottom w:val="0"/>
      <w:divBdr>
        <w:top w:val="none" w:sz="0" w:space="0" w:color="auto"/>
        <w:left w:val="none" w:sz="0" w:space="0" w:color="auto"/>
        <w:bottom w:val="none" w:sz="0" w:space="0" w:color="auto"/>
        <w:right w:val="none" w:sz="0" w:space="0" w:color="auto"/>
      </w:divBdr>
    </w:div>
    <w:div w:id="626006644">
      <w:bodyDiv w:val="1"/>
      <w:marLeft w:val="0"/>
      <w:marRight w:val="0"/>
      <w:marTop w:val="0"/>
      <w:marBottom w:val="0"/>
      <w:divBdr>
        <w:top w:val="none" w:sz="0" w:space="0" w:color="auto"/>
        <w:left w:val="none" w:sz="0" w:space="0" w:color="auto"/>
        <w:bottom w:val="none" w:sz="0" w:space="0" w:color="auto"/>
        <w:right w:val="none" w:sz="0" w:space="0" w:color="auto"/>
      </w:divBdr>
    </w:div>
    <w:div w:id="639502336">
      <w:bodyDiv w:val="1"/>
      <w:marLeft w:val="0"/>
      <w:marRight w:val="0"/>
      <w:marTop w:val="0"/>
      <w:marBottom w:val="0"/>
      <w:divBdr>
        <w:top w:val="none" w:sz="0" w:space="0" w:color="auto"/>
        <w:left w:val="none" w:sz="0" w:space="0" w:color="auto"/>
        <w:bottom w:val="none" w:sz="0" w:space="0" w:color="auto"/>
        <w:right w:val="none" w:sz="0" w:space="0" w:color="auto"/>
      </w:divBdr>
    </w:div>
    <w:div w:id="644430178">
      <w:bodyDiv w:val="1"/>
      <w:marLeft w:val="0"/>
      <w:marRight w:val="0"/>
      <w:marTop w:val="0"/>
      <w:marBottom w:val="0"/>
      <w:divBdr>
        <w:top w:val="none" w:sz="0" w:space="0" w:color="auto"/>
        <w:left w:val="none" w:sz="0" w:space="0" w:color="auto"/>
        <w:bottom w:val="none" w:sz="0" w:space="0" w:color="auto"/>
        <w:right w:val="none" w:sz="0" w:space="0" w:color="auto"/>
      </w:divBdr>
      <w:divsChild>
        <w:div w:id="1181430291">
          <w:marLeft w:val="0"/>
          <w:marRight w:val="0"/>
          <w:marTop w:val="0"/>
          <w:marBottom w:val="0"/>
          <w:divBdr>
            <w:top w:val="none" w:sz="0" w:space="0" w:color="auto"/>
            <w:left w:val="none" w:sz="0" w:space="0" w:color="auto"/>
            <w:bottom w:val="none" w:sz="0" w:space="0" w:color="auto"/>
            <w:right w:val="none" w:sz="0" w:space="0" w:color="auto"/>
          </w:divBdr>
        </w:div>
        <w:div w:id="333922918">
          <w:marLeft w:val="0"/>
          <w:marRight w:val="0"/>
          <w:marTop w:val="0"/>
          <w:marBottom w:val="0"/>
          <w:divBdr>
            <w:top w:val="none" w:sz="0" w:space="0" w:color="auto"/>
            <w:left w:val="none" w:sz="0" w:space="0" w:color="auto"/>
            <w:bottom w:val="none" w:sz="0" w:space="0" w:color="auto"/>
            <w:right w:val="none" w:sz="0" w:space="0" w:color="auto"/>
          </w:divBdr>
        </w:div>
        <w:div w:id="1691225279">
          <w:marLeft w:val="0"/>
          <w:marRight w:val="0"/>
          <w:marTop w:val="0"/>
          <w:marBottom w:val="0"/>
          <w:divBdr>
            <w:top w:val="none" w:sz="0" w:space="0" w:color="auto"/>
            <w:left w:val="none" w:sz="0" w:space="0" w:color="auto"/>
            <w:bottom w:val="none" w:sz="0" w:space="0" w:color="auto"/>
            <w:right w:val="none" w:sz="0" w:space="0" w:color="auto"/>
          </w:divBdr>
        </w:div>
        <w:div w:id="104737675">
          <w:marLeft w:val="0"/>
          <w:marRight w:val="0"/>
          <w:marTop w:val="0"/>
          <w:marBottom w:val="0"/>
          <w:divBdr>
            <w:top w:val="none" w:sz="0" w:space="0" w:color="auto"/>
            <w:left w:val="none" w:sz="0" w:space="0" w:color="auto"/>
            <w:bottom w:val="none" w:sz="0" w:space="0" w:color="auto"/>
            <w:right w:val="none" w:sz="0" w:space="0" w:color="auto"/>
          </w:divBdr>
        </w:div>
        <w:div w:id="331641189">
          <w:marLeft w:val="0"/>
          <w:marRight w:val="0"/>
          <w:marTop w:val="0"/>
          <w:marBottom w:val="0"/>
          <w:divBdr>
            <w:top w:val="none" w:sz="0" w:space="0" w:color="auto"/>
            <w:left w:val="none" w:sz="0" w:space="0" w:color="auto"/>
            <w:bottom w:val="none" w:sz="0" w:space="0" w:color="auto"/>
            <w:right w:val="none" w:sz="0" w:space="0" w:color="auto"/>
          </w:divBdr>
        </w:div>
        <w:div w:id="1467577321">
          <w:marLeft w:val="0"/>
          <w:marRight w:val="0"/>
          <w:marTop w:val="0"/>
          <w:marBottom w:val="0"/>
          <w:divBdr>
            <w:top w:val="none" w:sz="0" w:space="0" w:color="auto"/>
            <w:left w:val="none" w:sz="0" w:space="0" w:color="auto"/>
            <w:bottom w:val="none" w:sz="0" w:space="0" w:color="auto"/>
            <w:right w:val="none" w:sz="0" w:space="0" w:color="auto"/>
          </w:divBdr>
        </w:div>
        <w:div w:id="1585528144">
          <w:marLeft w:val="0"/>
          <w:marRight w:val="0"/>
          <w:marTop w:val="0"/>
          <w:marBottom w:val="0"/>
          <w:divBdr>
            <w:top w:val="none" w:sz="0" w:space="0" w:color="auto"/>
            <w:left w:val="none" w:sz="0" w:space="0" w:color="auto"/>
            <w:bottom w:val="none" w:sz="0" w:space="0" w:color="auto"/>
            <w:right w:val="none" w:sz="0" w:space="0" w:color="auto"/>
          </w:divBdr>
        </w:div>
        <w:div w:id="869227004">
          <w:marLeft w:val="0"/>
          <w:marRight w:val="0"/>
          <w:marTop w:val="0"/>
          <w:marBottom w:val="0"/>
          <w:divBdr>
            <w:top w:val="none" w:sz="0" w:space="0" w:color="auto"/>
            <w:left w:val="none" w:sz="0" w:space="0" w:color="auto"/>
            <w:bottom w:val="none" w:sz="0" w:space="0" w:color="auto"/>
            <w:right w:val="none" w:sz="0" w:space="0" w:color="auto"/>
          </w:divBdr>
        </w:div>
        <w:div w:id="991299549">
          <w:marLeft w:val="0"/>
          <w:marRight w:val="0"/>
          <w:marTop w:val="0"/>
          <w:marBottom w:val="0"/>
          <w:divBdr>
            <w:top w:val="none" w:sz="0" w:space="0" w:color="auto"/>
            <w:left w:val="none" w:sz="0" w:space="0" w:color="auto"/>
            <w:bottom w:val="none" w:sz="0" w:space="0" w:color="auto"/>
            <w:right w:val="none" w:sz="0" w:space="0" w:color="auto"/>
          </w:divBdr>
        </w:div>
        <w:div w:id="833303217">
          <w:marLeft w:val="0"/>
          <w:marRight w:val="0"/>
          <w:marTop w:val="0"/>
          <w:marBottom w:val="0"/>
          <w:divBdr>
            <w:top w:val="none" w:sz="0" w:space="0" w:color="auto"/>
            <w:left w:val="none" w:sz="0" w:space="0" w:color="auto"/>
            <w:bottom w:val="none" w:sz="0" w:space="0" w:color="auto"/>
            <w:right w:val="none" w:sz="0" w:space="0" w:color="auto"/>
          </w:divBdr>
        </w:div>
        <w:div w:id="1171797682">
          <w:marLeft w:val="0"/>
          <w:marRight w:val="0"/>
          <w:marTop w:val="0"/>
          <w:marBottom w:val="0"/>
          <w:divBdr>
            <w:top w:val="none" w:sz="0" w:space="0" w:color="auto"/>
            <w:left w:val="none" w:sz="0" w:space="0" w:color="auto"/>
            <w:bottom w:val="none" w:sz="0" w:space="0" w:color="auto"/>
            <w:right w:val="none" w:sz="0" w:space="0" w:color="auto"/>
          </w:divBdr>
        </w:div>
        <w:div w:id="1483621848">
          <w:marLeft w:val="0"/>
          <w:marRight w:val="0"/>
          <w:marTop w:val="0"/>
          <w:marBottom w:val="0"/>
          <w:divBdr>
            <w:top w:val="none" w:sz="0" w:space="0" w:color="auto"/>
            <w:left w:val="none" w:sz="0" w:space="0" w:color="auto"/>
            <w:bottom w:val="none" w:sz="0" w:space="0" w:color="auto"/>
            <w:right w:val="none" w:sz="0" w:space="0" w:color="auto"/>
          </w:divBdr>
        </w:div>
        <w:div w:id="421681177">
          <w:marLeft w:val="0"/>
          <w:marRight w:val="0"/>
          <w:marTop w:val="0"/>
          <w:marBottom w:val="0"/>
          <w:divBdr>
            <w:top w:val="none" w:sz="0" w:space="0" w:color="auto"/>
            <w:left w:val="none" w:sz="0" w:space="0" w:color="auto"/>
            <w:bottom w:val="none" w:sz="0" w:space="0" w:color="auto"/>
            <w:right w:val="none" w:sz="0" w:space="0" w:color="auto"/>
          </w:divBdr>
        </w:div>
        <w:div w:id="1270621955">
          <w:marLeft w:val="0"/>
          <w:marRight w:val="0"/>
          <w:marTop w:val="0"/>
          <w:marBottom w:val="0"/>
          <w:divBdr>
            <w:top w:val="none" w:sz="0" w:space="0" w:color="auto"/>
            <w:left w:val="none" w:sz="0" w:space="0" w:color="auto"/>
            <w:bottom w:val="none" w:sz="0" w:space="0" w:color="auto"/>
            <w:right w:val="none" w:sz="0" w:space="0" w:color="auto"/>
          </w:divBdr>
        </w:div>
        <w:div w:id="925573558">
          <w:marLeft w:val="0"/>
          <w:marRight w:val="0"/>
          <w:marTop w:val="0"/>
          <w:marBottom w:val="0"/>
          <w:divBdr>
            <w:top w:val="none" w:sz="0" w:space="0" w:color="auto"/>
            <w:left w:val="none" w:sz="0" w:space="0" w:color="auto"/>
            <w:bottom w:val="none" w:sz="0" w:space="0" w:color="auto"/>
            <w:right w:val="none" w:sz="0" w:space="0" w:color="auto"/>
          </w:divBdr>
        </w:div>
        <w:div w:id="1222054323">
          <w:marLeft w:val="0"/>
          <w:marRight w:val="0"/>
          <w:marTop w:val="0"/>
          <w:marBottom w:val="0"/>
          <w:divBdr>
            <w:top w:val="none" w:sz="0" w:space="0" w:color="auto"/>
            <w:left w:val="none" w:sz="0" w:space="0" w:color="auto"/>
            <w:bottom w:val="none" w:sz="0" w:space="0" w:color="auto"/>
            <w:right w:val="none" w:sz="0" w:space="0" w:color="auto"/>
          </w:divBdr>
        </w:div>
        <w:div w:id="234245523">
          <w:marLeft w:val="0"/>
          <w:marRight w:val="0"/>
          <w:marTop w:val="0"/>
          <w:marBottom w:val="0"/>
          <w:divBdr>
            <w:top w:val="none" w:sz="0" w:space="0" w:color="auto"/>
            <w:left w:val="none" w:sz="0" w:space="0" w:color="auto"/>
            <w:bottom w:val="none" w:sz="0" w:space="0" w:color="auto"/>
            <w:right w:val="none" w:sz="0" w:space="0" w:color="auto"/>
          </w:divBdr>
        </w:div>
        <w:div w:id="533538693">
          <w:marLeft w:val="0"/>
          <w:marRight w:val="0"/>
          <w:marTop w:val="0"/>
          <w:marBottom w:val="0"/>
          <w:divBdr>
            <w:top w:val="none" w:sz="0" w:space="0" w:color="auto"/>
            <w:left w:val="none" w:sz="0" w:space="0" w:color="auto"/>
            <w:bottom w:val="none" w:sz="0" w:space="0" w:color="auto"/>
            <w:right w:val="none" w:sz="0" w:space="0" w:color="auto"/>
          </w:divBdr>
        </w:div>
        <w:div w:id="518468360">
          <w:marLeft w:val="0"/>
          <w:marRight w:val="0"/>
          <w:marTop w:val="0"/>
          <w:marBottom w:val="0"/>
          <w:divBdr>
            <w:top w:val="none" w:sz="0" w:space="0" w:color="auto"/>
            <w:left w:val="none" w:sz="0" w:space="0" w:color="auto"/>
            <w:bottom w:val="none" w:sz="0" w:space="0" w:color="auto"/>
            <w:right w:val="none" w:sz="0" w:space="0" w:color="auto"/>
          </w:divBdr>
        </w:div>
        <w:div w:id="1058170301">
          <w:marLeft w:val="0"/>
          <w:marRight w:val="0"/>
          <w:marTop w:val="0"/>
          <w:marBottom w:val="0"/>
          <w:divBdr>
            <w:top w:val="none" w:sz="0" w:space="0" w:color="auto"/>
            <w:left w:val="none" w:sz="0" w:space="0" w:color="auto"/>
            <w:bottom w:val="none" w:sz="0" w:space="0" w:color="auto"/>
            <w:right w:val="none" w:sz="0" w:space="0" w:color="auto"/>
          </w:divBdr>
        </w:div>
        <w:div w:id="578562257">
          <w:marLeft w:val="0"/>
          <w:marRight w:val="0"/>
          <w:marTop w:val="0"/>
          <w:marBottom w:val="0"/>
          <w:divBdr>
            <w:top w:val="none" w:sz="0" w:space="0" w:color="auto"/>
            <w:left w:val="none" w:sz="0" w:space="0" w:color="auto"/>
            <w:bottom w:val="none" w:sz="0" w:space="0" w:color="auto"/>
            <w:right w:val="none" w:sz="0" w:space="0" w:color="auto"/>
          </w:divBdr>
        </w:div>
        <w:div w:id="1830100085">
          <w:marLeft w:val="0"/>
          <w:marRight w:val="0"/>
          <w:marTop w:val="0"/>
          <w:marBottom w:val="0"/>
          <w:divBdr>
            <w:top w:val="none" w:sz="0" w:space="0" w:color="auto"/>
            <w:left w:val="none" w:sz="0" w:space="0" w:color="auto"/>
            <w:bottom w:val="none" w:sz="0" w:space="0" w:color="auto"/>
            <w:right w:val="none" w:sz="0" w:space="0" w:color="auto"/>
          </w:divBdr>
        </w:div>
        <w:div w:id="993610239">
          <w:marLeft w:val="0"/>
          <w:marRight w:val="0"/>
          <w:marTop w:val="0"/>
          <w:marBottom w:val="0"/>
          <w:divBdr>
            <w:top w:val="none" w:sz="0" w:space="0" w:color="auto"/>
            <w:left w:val="none" w:sz="0" w:space="0" w:color="auto"/>
            <w:bottom w:val="none" w:sz="0" w:space="0" w:color="auto"/>
            <w:right w:val="none" w:sz="0" w:space="0" w:color="auto"/>
          </w:divBdr>
        </w:div>
        <w:div w:id="1630165509">
          <w:marLeft w:val="0"/>
          <w:marRight w:val="0"/>
          <w:marTop w:val="0"/>
          <w:marBottom w:val="0"/>
          <w:divBdr>
            <w:top w:val="none" w:sz="0" w:space="0" w:color="auto"/>
            <w:left w:val="none" w:sz="0" w:space="0" w:color="auto"/>
            <w:bottom w:val="none" w:sz="0" w:space="0" w:color="auto"/>
            <w:right w:val="none" w:sz="0" w:space="0" w:color="auto"/>
          </w:divBdr>
        </w:div>
        <w:div w:id="236406180">
          <w:marLeft w:val="0"/>
          <w:marRight w:val="0"/>
          <w:marTop w:val="0"/>
          <w:marBottom w:val="0"/>
          <w:divBdr>
            <w:top w:val="none" w:sz="0" w:space="0" w:color="auto"/>
            <w:left w:val="none" w:sz="0" w:space="0" w:color="auto"/>
            <w:bottom w:val="none" w:sz="0" w:space="0" w:color="auto"/>
            <w:right w:val="none" w:sz="0" w:space="0" w:color="auto"/>
          </w:divBdr>
        </w:div>
        <w:div w:id="801119540">
          <w:marLeft w:val="0"/>
          <w:marRight w:val="0"/>
          <w:marTop w:val="0"/>
          <w:marBottom w:val="0"/>
          <w:divBdr>
            <w:top w:val="none" w:sz="0" w:space="0" w:color="auto"/>
            <w:left w:val="none" w:sz="0" w:space="0" w:color="auto"/>
            <w:bottom w:val="none" w:sz="0" w:space="0" w:color="auto"/>
            <w:right w:val="none" w:sz="0" w:space="0" w:color="auto"/>
          </w:divBdr>
        </w:div>
        <w:div w:id="1488740954">
          <w:marLeft w:val="0"/>
          <w:marRight w:val="0"/>
          <w:marTop w:val="0"/>
          <w:marBottom w:val="0"/>
          <w:divBdr>
            <w:top w:val="none" w:sz="0" w:space="0" w:color="auto"/>
            <w:left w:val="none" w:sz="0" w:space="0" w:color="auto"/>
            <w:bottom w:val="none" w:sz="0" w:space="0" w:color="auto"/>
            <w:right w:val="none" w:sz="0" w:space="0" w:color="auto"/>
          </w:divBdr>
        </w:div>
        <w:div w:id="1202281050">
          <w:marLeft w:val="0"/>
          <w:marRight w:val="0"/>
          <w:marTop w:val="0"/>
          <w:marBottom w:val="0"/>
          <w:divBdr>
            <w:top w:val="none" w:sz="0" w:space="0" w:color="auto"/>
            <w:left w:val="none" w:sz="0" w:space="0" w:color="auto"/>
            <w:bottom w:val="none" w:sz="0" w:space="0" w:color="auto"/>
            <w:right w:val="none" w:sz="0" w:space="0" w:color="auto"/>
          </w:divBdr>
        </w:div>
        <w:div w:id="1429423247">
          <w:marLeft w:val="0"/>
          <w:marRight w:val="0"/>
          <w:marTop w:val="0"/>
          <w:marBottom w:val="0"/>
          <w:divBdr>
            <w:top w:val="none" w:sz="0" w:space="0" w:color="auto"/>
            <w:left w:val="none" w:sz="0" w:space="0" w:color="auto"/>
            <w:bottom w:val="none" w:sz="0" w:space="0" w:color="auto"/>
            <w:right w:val="none" w:sz="0" w:space="0" w:color="auto"/>
          </w:divBdr>
        </w:div>
        <w:div w:id="1104375498">
          <w:marLeft w:val="0"/>
          <w:marRight w:val="0"/>
          <w:marTop w:val="0"/>
          <w:marBottom w:val="0"/>
          <w:divBdr>
            <w:top w:val="none" w:sz="0" w:space="0" w:color="auto"/>
            <w:left w:val="none" w:sz="0" w:space="0" w:color="auto"/>
            <w:bottom w:val="none" w:sz="0" w:space="0" w:color="auto"/>
            <w:right w:val="none" w:sz="0" w:space="0" w:color="auto"/>
          </w:divBdr>
        </w:div>
        <w:div w:id="1723558193">
          <w:marLeft w:val="0"/>
          <w:marRight w:val="0"/>
          <w:marTop w:val="0"/>
          <w:marBottom w:val="0"/>
          <w:divBdr>
            <w:top w:val="none" w:sz="0" w:space="0" w:color="auto"/>
            <w:left w:val="none" w:sz="0" w:space="0" w:color="auto"/>
            <w:bottom w:val="none" w:sz="0" w:space="0" w:color="auto"/>
            <w:right w:val="none" w:sz="0" w:space="0" w:color="auto"/>
          </w:divBdr>
        </w:div>
        <w:div w:id="652369749">
          <w:marLeft w:val="0"/>
          <w:marRight w:val="0"/>
          <w:marTop w:val="0"/>
          <w:marBottom w:val="0"/>
          <w:divBdr>
            <w:top w:val="none" w:sz="0" w:space="0" w:color="auto"/>
            <w:left w:val="none" w:sz="0" w:space="0" w:color="auto"/>
            <w:bottom w:val="none" w:sz="0" w:space="0" w:color="auto"/>
            <w:right w:val="none" w:sz="0" w:space="0" w:color="auto"/>
          </w:divBdr>
        </w:div>
        <w:div w:id="1699240141">
          <w:marLeft w:val="0"/>
          <w:marRight w:val="0"/>
          <w:marTop w:val="0"/>
          <w:marBottom w:val="0"/>
          <w:divBdr>
            <w:top w:val="none" w:sz="0" w:space="0" w:color="auto"/>
            <w:left w:val="none" w:sz="0" w:space="0" w:color="auto"/>
            <w:bottom w:val="none" w:sz="0" w:space="0" w:color="auto"/>
            <w:right w:val="none" w:sz="0" w:space="0" w:color="auto"/>
          </w:divBdr>
        </w:div>
        <w:div w:id="1173185484">
          <w:marLeft w:val="0"/>
          <w:marRight w:val="0"/>
          <w:marTop w:val="0"/>
          <w:marBottom w:val="0"/>
          <w:divBdr>
            <w:top w:val="none" w:sz="0" w:space="0" w:color="auto"/>
            <w:left w:val="none" w:sz="0" w:space="0" w:color="auto"/>
            <w:bottom w:val="none" w:sz="0" w:space="0" w:color="auto"/>
            <w:right w:val="none" w:sz="0" w:space="0" w:color="auto"/>
          </w:divBdr>
        </w:div>
        <w:div w:id="938366986">
          <w:marLeft w:val="0"/>
          <w:marRight w:val="0"/>
          <w:marTop w:val="0"/>
          <w:marBottom w:val="0"/>
          <w:divBdr>
            <w:top w:val="none" w:sz="0" w:space="0" w:color="auto"/>
            <w:left w:val="none" w:sz="0" w:space="0" w:color="auto"/>
            <w:bottom w:val="none" w:sz="0" w:space="0" w:color="auto"/>
            <w:right w:val="none" w:sz="0" w:space="0" w:color="auto"/>
          </w:divBdr>
        </w:div>
        <w:div w:id="260070561">
          <w:marLeft w:val="0"/>
          <w:marRight w:val="0"/>
          <w:marTop w:val="0"/>
          <w:marBottom w:val="0"/>
          <w:divBdr>
            <w:top w:val="none" w:sz="0" w:space="0" w:color="auto"/>
            <w:left w:val="none" w:sz="0" w:space="0" w:color="auto"/>
            <w:bottom w:val="none" w:sz="0" w:space="0" w:color="auto"/>
            <w:right w:val="none" w:sz="0" w:space="0" w:color="auto"/>
          </w:divBdr>
        </w:div>
        <w:div w:id="811870116">
          <w:marLeft w:val="0"/>
          <w:marRight w:val="0"/>
          <w:marTop w:val="0"/>
          <w:marBottom w:val="0"/>
          <w:divBdr>
            <w:top w:val="none" w:sz="0" w:space="0" w:color="auto"/>
            <w:left w:val="none" w:sz="0" w:space="0" w:color="auto"/>
            <w:bottom w:val="none" w:sz="0" w:space="0" w:color="auto"/>
            <w:right w:val="none" w:sz="0" w:space="0" w:color="auto"/>
          </w:divBdr>
        </w:div>
        <w:div w:id="1620144483">
          <w:marLeft w:val="0"/>
          <w:marRight w:val="0"/>
          <w:marTop w:val="0"/>
          <w:marBottom w:val="0"/>
          <w:divBdr>
            <w:top w:val="none" w:sz="0" w:space="0" w:color="auto"/>
            <w:left w:val="none" w:sz="0" w:space="0" w:color="auto"/>
            <w:bottom w:val="none" w:sz="0" w:space="0" w:color="auto"/>
            <w:right w:val="none" w:sz="0" w:space="0" w:color="auto"/>
          </w:divBdr>
        </w:div>
        <w:div w:id="247275486">
          <w:marLeft w:val="0"/>
          <w:marRight w:val="0"/>
          <w:marTop w:val="0"/>
          <w:marBottom w:val="0"/>
          <w:divBdr>
            <w:top w:val="none" w:sz="0" w:space="0" w:color="auto"/>
            <w:left w:val="none" w:sz="0" w:space="0" w:color="auto"/>
            <w:bottom w:val="none" w:sz="0" w:space="0" w:color="auto"/>
            <w:right w:val="none" w:sz="0" w:space="0" w:color="auto"/>
          </w:divBdr>
        </w:div>
        <w:div w:id="572937083">
          <w:marLeft w:val="0"/>
          <w:marRight w:val="0"/>
          <w:marTop w:val="0"/>
          <w:marBottom w:val="0"/>
          <w:divBdr>
            <w:top w:val="none" w:sz="0" w:space="0" w:color="auto"/>
            <w:left w:val="none" w:sz="0" w:space="0" w:color="auto"/>
            <w:bottom w:val="none" w:sz="0" w:space="0" w:color="auto"/>
            <w:right w:val="none" w:sz="0" w:space="0" w:color="auto"/>
          </w:divBdr>
        </w:div>
        <w:div w:id="879052116">
          <w:marLeft w:val="0"/>
          <w:marRight w:val="0"/>
          <w:marTop w:val="0"/>
          <w:marBottom w:val="0"/>
          <w:divBdr>
            <w:top w:val="none" w:sz="0" w:space="0" w:color="auto"/>
            <w:left w:val="none" w:sz="0" w:space="0" w:color="auto"/>
            <w:bottom w:val="none" w:sz="0" w:space="0" w:color="auto"/>
            <w:right w:val="none" w:sz="0" w:space="0" w:color="auto"/>
          </w:divBdr>
        </w:div>
        <w:div w:id="878198713">
          <w:marLeft w:val="0"/>
          <w:marRight w:val="0"/>
          <w:marTop w:val="0"/>
          <w:marBottom w:val="0"/>
          <w:divBdr>
            <w:top w:val="none" w:sz="0" w:space="0" w:color="auto"/>
            <w:left w:val="none" w:sz="0" w:space="0" w:color="auto"/>
            <w:bottom w:val="none" w:sz="0" w:space="0" w:color="auto"/>
            <w:right w:val="none" w:sz="0" w:space="0" w:color="auto"/>
          </w:divBdr>
        </w:div>
        <w:div w:id="821048261">
          <w:marLeft w:val="0"/>
          <w:marRight w:val="0"/>
          <w:marTop w:val="0"/>
          <w:marBottom w:val="0"/>
          <w:divBdr>
            <w:top w:val="none" w:sz="0" w:space="0" w:color="auto"/>
            <w:left w:val="none" w:sz="0" w:space="0" w:color="auto"/>
            <w:bottom w:val="none" w:sz="0" w:space="0" w:color="auto"/>
            <w:right w:val="none" w:sz="0" w:space="0" w:color="auto"/>
          </w:divBdr>
        </w:div>
        <w:div w:id="291326660">
          <w:marLeft w:val="0"/>
          <w:marRight w:val="0"/>
          <w:marTop w:val="0"/>
          <w:marBottom w:val="0"/>
          <w:divBdr>
            <w:top w:val="none" w:sz="0" w:space="0" w:color="auto"/>
            <w:left w:val="none" w:sz="0" w:space="0" w:color="auto"/>
            <w:bottom w:val="none" w:sz="0" w:space="0" w:color="auto"/>
            <w:right w:val="none" w:sz="0" w:space="0" w:color="auto"/>
          </w:divBdr>
        </w:div>
        <w:div w:id="1471510554">
          <w:marLeft w:val="0"/>
          <w:marRight w:val="0"/>
          <w:marTop w:val="0"/>
          <w:marBottom w:val="0"/>
          <w:divBdr>
            <w:top w:val="none" w:sz="0" w:space="0" w:color="auto"/>
            <w:left w:val="none" w:sz="0" w:space="0" w:color="auto"/>
            <w:bottom w:val="none" w:sz="0" w:space="0" w:color="auto"/>
            <w:right w:val="none" w:sz="0" w:space="0" w:color="auto"/>
          </w:divBdr>
        </w:div>
        <w:div w:id="413162316">
          <w:marLeft w:val="0"/>
          <w:marRight w:val="0"/>
          <w:marTop w:val="0"/>
          <w:marBottom w:val="0"/>
          <w:divBdr>
            <w:top w:val="none" w:sz="0" w:space="0" w:color="auto"/>
            <w:left w:val="none" w:sz="0" w:space="0" w:color="auto"/>
            <w:bottom w:val="none" w:sz="0" w:space="0" w:color="auto"/>
            <w:right w:val="none" w:sz="0" w:space="0" w:color="auto"/>
          </w:divBdr>
        </w:div>
      </w:divsChild>
    </w:div>
    <w:div w:id="657273700">
      <w:bodyDiv w:val="1"/>
      <w:marLeft w:val="0"/>
      <w:marRight w:val="0"/>
      <w:marTop w:val="0"/>
      <w:marBottom w:val="0"/>
      <w:divBdr>
        <w:top w:val="none" w:sz="0" w:space="0" w:color="auto"/>
        <w:left w:val="none" w:sz="0" w:space="0" w:color="auto"/>
        <w:bottom w:val="none" w:sz="0" w:space="0" w:color="auto"/>
        <w:right w:val="none" w:sz="0" w:space="0" w:color="auto"/>
      </w:divBdr>
    </w:div>
    <w:div w:id="659305876">
      <w:bodyDiv w:val="1"/>
      <w:marLeft w:val="0"/>
      <w:marRight w:val="0"/>
      <w:marTop w:val="0"/>
      <w:marBottom w:val="0"/>
      <w:divBdr>
        <w:top w:val="none" w:sz="0" w:space="0" w:color="auto"/>
        <w:left w:val="none" w:sz="0" w:space="0" w:color="auto"/>
        <w:bottom w:val="none" w:sz="0" w:space="0" w:color="auto"/>
        <w:right w:val="none" w:sz="0" w:space="0" w:color="auto"/>
      </w:divBdr>
      <w:divsChild>
        <w:div w:id="1309672947">
          <w:marLeft w:val="640"/>
          <w:marRight w:val="0"/>
          <w:marTop w:val="0"/>
          <w:marBottom w:val="0"/>
          <w:divBdr>
            <w:top w:val="none" w:sz="0" w:space="0" w:color="auto"/>
            <w:left w:val="none" w:sz="0" w:space="0" w:color="auto"/>
            <w:bottom w:val="none" w:sz="0" w:space="0" w:color="auto"/>
            <w:right w:val="none" w:sz="0" w:space="0" w:color="auto"/>
          </w:divBdr>
        </w:div>
        <w:div w:id="1167790150">
          <w:marLeft w:val="640"/>
          <w:marRight w:val="0"/>
          <w:marTop w:val="0"/>
          <w:marBottom w:val="0"/>
          <w:divBdr>
            <w:top w:val="none" w:sz="0" w:space="0" w:color="auto"/>
            <w:left w:val="none" w:sz="0" w:space="0" w:color="auto"/>
            <w:bottom w:val="none" w:sz="0" w:space="0" w:color="auto"/>
            <w:right w:val="none" w:sz="0" w:space="0" w:color="auto"/>
          </w:divBdr>
        </w:div>
        <w:div w:id="1568220371">
          <w:marLeft w:val="640"/>
          <w:marRight w:val="0"/>
          <w:marTop w:val="0"/>
          <w:marBottom w:val="0"/>
          <w:divBdr>
            <w:top w:val="none" w:sz="0" w:space="0" w:color="auto"/>
            <w:left w:val="none" w:sz="0" w:space="0" w:color="auto"/>
            <w:bottom w:val="none" w:sz="0" w:space="0" w:color="auto"/>
            <w:right w:val="none" w:sz="0" w:space="0" w:color="auto"/>
          </w:divBdr>
        </w:div>
        <w:div w:id="1194998202">
          <w:marLeft w:val="640"/>
          <w:marRight w:val="0"/>
          <w:marTop w:val="0"/>
          <w:marBottom w:val="0"/>
          <w:divBdr>
            <w:top w:val="none" w:sz="0" w:space="0" w:color="auto"/>
            <w:left w:val="none" w:sz="0" w:space="0" w:color="auto"/>
            <w:bottom w:val="none" w:sz="0" w:space="0" w:color="auto"/>
            <w:right w:val="none" w:sz="0" w:space="0" w:color="auto"/>
          </w:divBdr>
        </w:div>
        <w:div w:id="963772530">
          <w:marLeft w:val="640"/>
          <w:marRight w:val="0"/>
          <w:marTop w:val="0"/>
          <w:marBottom w:val="0"/>
          <w:divBdr>
            <w:top w:val="none" w:sz="0" w:space="0" w:color="auto"/>
            <w:left w:val="none" w:sz="0" w:space="0" w:color="auto"/>
            <w:bottom w:val="none" w:sz="0" w:space="0" w:color="auto"/>
            <w:right w:val="none" w:sz="0" w:space="0" w:color="auto"/>
          </w:divBdr>
        </w:div>
        <w:div w:id="665591085">
          <w:marLeft w:val="640"/>
          <w:marRight w:val="0"/>
          <w:marTop w:val="0"/>
          <w:marBottom w:val="0"/>
          <w:divBdr>
            <w:top w:val="none" w:sz="0" w:space="0" w:color="auto"/>
            <w:left w:val="none" w:sz="0" w:space="0" w:color="auto"/>
            <w:bottom w:val="none" w:sz="0" w:space="0" w:color="auto"/>
            <w:right w:val="none" w:sz="0" w:space="0" w:color="auto"/>
          </w:divBdr>
        </w:div>
        <w:div w:id="1702051261">
          <w:marLeft w:val="640"/>
          <w:marRight w:val="0"/>
          <w:marTop w:val="0"/>
          <w:marBottom w:val="0"/>
          <w:divBdr>
            <w:top w:val="none" w:sz="0" w:space="0" w:color="auto"/>
            <w:left w:val="none" w:sz="0" w:space="0" w:color="auto"/>
            <w:bottom w:val="none" w:sz="0" w:space="0" w:color="auto"/>
            <w:right w:val="none" w:sz="0" w:space="0" w:color="auto"/>
          </w:divBdr>
        </w:div>
        <w:div w:id="540291713">
          <w:marLeft w:val="640"/>
          <w:marRight w:val="0"/>
          <w:marTop w:val="0"/>
          <w:marBottom w:val="0"/>
          <w:divBdr>
            <w:top w:val="none" w:sz="0" w:space="0" w:color="auto"/>
            <w:left w:val="none" w:sz="0" w:space="0" w:color="auto"/>
            <w:bottom w:val="none" w:sz="0" w:space="0" w:color="auto"/>
            <w:right w:val="none" w:sz="0" w:space="0" w:color="auto"/>
          </w:divBdr>
        </w:div>
        <w:div w:id="637032775">
          <w:marLeft w:val="640"/>
          <w:marRight w:val="0"/>
          <w:marTop w:val="0"/>
          <w:marBottom w:val="0"/>
          <w:divBdr>
            <w:top w:val="none" w:sz="0" w:space="0" w:color="auto"/>
            <w:left w:val="none" w:sz="0" w:space="0" w:color="auto"/>
            <w:bottom w:val="none" w:sz="0" w:space="0" w:color="auto"/>
            <w:right w:val="none" w:sz="0" w:space="0" w:color="auto"/>
          </w:divBdr>
        </w:div>
        <w:div w:id="484586175">
          <w:marLeft w:val="640"/>
          <w:marRight w:val="0"/>
          <w:marTop w:val="0"/>
          <w:marBottom w:val="0"/>
          <w:divBdr>
            <w:top w:val="none" w:sz="0" w:space="0" w:color="auto"/>
            <w:left w:val="none" w:sz="0" w:space="0" w:color="auto"/>
            <w:bottom w:val="none" w:sz="0" w:space="0" w:color="auto"/>
            <w:right w:val="none" w:sz="0" w:space="0" w:color="auto"/>
          </w:divBdr>
        </w:div>
        <w:div w:id="1313824891">
          <w:marLeft w:val="640"/>
          <w:marRight w:val="0"/>
          <w:marTop w:val="0"/>
          <w:marBottom w:val="0"/>
          <w:divBdr>
            <w:top w:val="none" w:sz="0" w:space="0" w:color="auto"/>
            <w:left w:val="none" w:sz="0" w:space="0" w:color="auto"/>
            <w:bottom w:val="none" w:sz="0" w:space="0" w:color="auto"/>
            <w:right w:val="none" w:sz="0" w:space="0" w:color="auto"/>
          </w:divBdr>
        </w:div>
        <w:div w:id="2023975362">
          <w:marLeft w:val="640"/>
          <w:marRight w:val="0"/>
          <w:marTop w:val="0"/>
          <w:marBottom w:val="0"/>
          <w:divBdr>
            <w:top w:val="none" w:sz="0" w:space="0" w:color="auto"/>
            <w:left w:val="none" w:sz="0" w:space="0" w:color="auto"/>
            <w:bottom w:val="none" w:sz="0" w:space="0" w:color="auto"/>
            <w:right w:val="none" w:sz="0" w:space="0" w:color="auto"/>
          </w:divBdr>
        </w:div>
        <w:div w:id="1712261487">
          <w:marLeft w:val="640"/>
          <w:marRight w:val="0"/>
          <w:marTop w:val="0"/>
          <w:marBottom w:val="0"/>
          <w:divBdr>
            <w:top w:val="none" w:sz="0" w:space="0" w:color="auto"/>
            <w:left w:val="none" w:sz="0" w:space="0" w:color="auto"/>
            <w:bottom w:val="none" w:sz="0" w:space="0" w:color="auto"/>
            <w:right w:val="none" w:sz="0" w:space="0" w:color="auto"/>
          </w:divBdr>
        </w:div>
        <w:div w:id="1964997019">
          <w:marLeft w:val="640"/>
          <w:marRight w:val="0"/>
          <w:marTop w:val="0"/>
          <w:marBottom w:val="0"/>
          <w:divBdr>
            <w:top w:val="none" w:sz="0" w:space="0" w:color="auto"/>
            <w:left w:val="none" w:sz="0" w:space="0" w:color="auto"/>
            <w:bottom w:val="none" w:sz="0" w:space="0" w:color="auto"/>
            <w:right w:val="none" w:sz="0" w:space="0" w:color="auto"/>
          </w:divBdr>
        </w:div>
        <w:div w:id="1654406934">
          <w:marLeft w:val="640"/>
          <w:marRight w:val="0"/>
          <w:marTop w:val="0"/>
          <w:marBottom w:val="0"/>
          <w:divBdr>
            <w:top w:val="none" w:sz="0" w:space="0" w:color="auto"/>
            <w:left w:val="none" w:sz="0" w:space="0" w:color="auto"/>
            <w:bottom w:val="none" w:sz="0" w:space="0" w:color="auto"/>
            <w:right w:val="none" w:sz="0" w:space="0" w:color="auto"/>
          </w:divBdr>
        </w:div>
        <w:div w:id="1096289298">
          <w:marLeft w:val="640"/>
          <w:marRight w:val="0"/>
          <w:marTop w:val="0"/>
          <w:marBottom w:val="0"/>
          <w:divBdr>
            <w:top w:val="none" w:sz="0" w:space="0" w:color="auto"/>
            <w:left w:val="none" w:sz="0" w:space="0" w:color="auto"/>
            <w:bottom w:val="none" w:sz="0" w:space="0" w:color="auto"/>
            <w:right w:val="none" w:sz="0" w:space="0" w:color="auto"/>
          </w:divBdr>
        </w:div>
        <w:div w:id="638191571">
          <w:marLeft w:val="640"/>
          <w:marRight w:val="0"/>
          <w:marTop w:val="0"/>
          <w:marBottom w:val="0"/>
          <w:divBdr>
            <w:top w:val="none" w:sz="0" w:space="0" w:color="auto"/>
            <w:left w:val="none" w:sz="0" w:space="0" w:color="auto"/>
            <w:bottom w:val="none" w:sz="0" w:space="0" w:color="auto"/>
            <w:right w:val="none" w:sz="0" w:space="0" w:color="auto"/>
          </w:divBdr>
        </w:div>
        <w:div w:id="1163277241">
          <w:marLeft w:val="640"/>
          <w:marRight w:val="0"/>
          <w:marTop w:val="0"/>
          <w:marBottom w:val="0"/>
          <w:divBdr>
            <w:top w:val="none" w:sz="0" w:space="0" w:color="auto"/>
            <w:left w:val="none" w:sz="0" w:space="0" w:color="auto"/>
            <w:bottom w:val="none" w:sz="0" w:space="0" w:color="auto"/>
            <w:right w:val="none" w:sz="0" w:space="0" w:color="auto"/>
          </w:divBdr>
        </w:div>
        <w:div w:id="1523081869">
          <w:marLeft w:val="640"/>
          <w:marRight w:val="0"/>
          <w:marTop w:val="0"/>
          <w:marBottom w:val="0"/>
          <w:divBdr>
            <w:top w:val="none" w:sz="0" w:space="0" w:color="auto"/>
            <w:left w:val="none" w:sz="0" w:space="0" w:color="auto"/>
            <w:bottom w:val="none" w:sz="0" w:space="0" w:color="auto"/>
            <w:right w:val="none" w:sz="0" w:space="0" w:color="auto"/>
          </w:divBdr>
        </w:div>
        <w:div w:id="1615744608">
          <w:marLeft w:val="640"/>
          <w:marRight w:val="0"/>
          <w:marTop w:val="0"/>
          <w:marBottom w:val="0"/>
          <w:divBdr>
            <w:top w:val="none" w:sz="0" w:space="0" w:color="auto"/>
            <w:left w:val="none" w:sz="0" w:space="0" w:color="auto"/>
            <w:bottom w:val="none" w:sz="0" w:space="0" w:color="auto"/>
            <w:right w:val="none" w:sz="0" w:space="0" w:color="auto"/>
          </w:divBdr>
        </w:div>
        <w:div w:id="1284270518">
          <w:marLeft w:val="640"/>
          <w:marRight w:val="0"/>
          <w:marTop w:val="0"/>
          <w:marBottom w:val="0"/>
          <w:divBdr>
            <w:top w:val="none" w:sz="0" w:space="0" w:color="auto"/>
            <w:left w:val="none" w:sz="0" w:space="0" w:color="auto"/>
            <w:bottom w:val="none" w:sz="0" w:space="0" w:color="auto"/>
            <w:right w:val="none" w:sz="0" w:space="0" w:color="auto"/>
          </w:divBdr>
        </w:div>
        <w:div w:id="349576029">
          <w:marLeft w:val="640"/>
          <w:marRight w:val="0"/>
          <w:marTop w:val="0"/>
          <w:marBottom w:val="0"/>
          <w:divBdr>
            <w:top w:val="none" w:sz="0" w:space="0" w:color="auto"/>
            <w:left w:val="none" w:sz="0" w:space="0" w:color="auto"/>
            <w:bottom w:val="none" w:sz="0" w:space="0" w:color="auto"/>
            <w:right w:val="none" w:sz="0" w:space="0" w:color="auto"/>
          </w:divBdr>
        </w:div>
        <w:div w:id="1642419088">
          <w:marLeft w:val="640"/>
          <w:marRight w:val="0"/>
          <w:marTop w:val="0"/>
          <w:marBottom w:val="0"/>
          <w:divBdr>
            <w:top w:val="none" w:sz="0" w:space="0" w:color="auto"/>
            <w:left w:val="none" w:sz="0" w:space="0" w:color="auto"/>
            <w:bottom w:val="none" w:sz="0" w:space="0" w:color="auto"/>
            <w:right w:val="none" w:sz="0" w:space="0" w:color="auto"/>
          </w:divBdr>
        </w:div>
        <w:div w:id="1677685142">
          <w:marLeft w:val="640"/>
          <w:marRight w:val="0"/>
          <w:marTop w:val="0"/>
          <w:marBottom w:val="0"/>
          <w:divBdr>
            <w:top w:val="none" w:sz="0" w:space="0" w:color="auto"/>
            <w:left w:val="none" w:sz="0" w:space="0" w:color="auto"/>
            <w:bottom w:val="none" w:sz="0" w:space="0" w:color="auto"/>
            <w:right w:val="none" w:sz="0" w:space="0" w:color="auto"/>
          </w:divBdr>
        </w:div>
        <w:div w:id="691608006">
          <w:marLeft w:val="640"/>
          <w:marRight w:val="0"/>
          <w:marTop w:val="0"/>
          <w:marBottom w:val="0"/>
          <w:divBdr>
            <w:top w:val="none" w:sz="0" w:space="0" w:color="auto"/>
            <w:left w:val="none" w:sz="0" w:space="0" w:color="auto"/>
            <w:bottom w:val="none" w:sz="0" w:space="0" w:color="auto"/>
            <w:right w:val="none" w:sz="0" w:space="0" w:color="auto"/>
          </w:divBdr>
        </w:div>
        <w:div w:id="1131480861">
          <w:marLeft w:val="640"/>
          <w:marRight w:val="0"/>
          <w:marTop w:val="0"/>
          <w:marBottom w:val="0"/>
          <w:divBdr>
            <w:top w:val="none" w:sz="0" w:space="0" w:color="auto"/>
            <w:left w:val="none" w:sz="0" w:space="0" w:color="auto"/>
            <w:bottom w:val="none" w:sz="0" w:space="0" w:color="auto"/>
            <w:right w:val="none" w:sz="0" w:space="0" w:color="auto"/>
          </w:divBdr>
        </w:div>
        <w:div w:id="1628389131">
          <w:marLeft w:val="640"/>
          <w:marRight w:val="0"/>
          <w:marTop w:val="0"/>
          <w:marBottom w:val="0"/>
          <w:divBdr>
            <w:top w:val="none" w:sz="0" w:space="0" w:color="auto"/>
            <w:left w:val="none" w:sz="0" w:space="0" w:color="auto"/>
            <w:bottom w:val="none" w:sz="0" w:space="0" w:color="auto"/>
            <w:right w:val="none" w:sz="0" w:space="0" w:color="auto"/>
          </w:divBdr>
        </w:div>
        <w:div w:id="609510952">
          <w:marLeft w:val="640"/>
          <w:marRight w:val="0"/>
          <w:marTop w:val="0"/>
          <w:marBottom w:val="0"/>
          <w:divBdr>
            <w:top w:val="none" w:sz="0" w:space="0" w:color="auto"/>
            <w:left w:val="none" w:sz="0" w:space="0" w:color="auto"/>
            <w:bottom w:val="none" w:sz="0" w:space="0" w:color="auto"/>
            <w:right w:val="none" w:sz="0" w:space="0" w:color="auto"/>
          </w:divBdr>
        </w:div>
        <w:div w:id="664016315">
          <w:marLeft w:val="640"/>
          <w:marRight w:val="0"/>
          <w:marTop w:val="0"/>
          <w:marBottom w:val="0"/>
          <w:divBdr>
            <w:top w:val="none" w:sz="0" w:space="0" w:color="auto"/>
            <w:left w:val="none" w:sz="0" w:space="0" w:color="auto"/>
            <w:bottom w:val="none" w:sz="0" w:space="0" w:color="auto"/>
            <w:right w:val="none" w:sz="0" w:space="0" w:color="auto"/>
          </w:divBdr>
        </w:div>
        <w:div w:id="906263337">
          <w:marLeft w:val="640"/>
          <w:marRight w:val="0"/>
          <w:marTop w:val="0"/>
          <w:marBottom w:val="0"/>
          <w:divBdr>
            <w:top w:val="none" w:sz="0" w:space="0" w:color="auto"/>
            <w:left w:val="none" w:sz="0" w:space="0" w:color="auto"/>
            <w:bottom w:val="none" w:sz="0" w:space="0" w:color="auto"/>
            <w:right w:val="none" w:sz="0" w:space="0" w:color="auto"/>
          </w:divBdr>
        </w:div>
        <w:div w:id="266235497">
          <w:marLeft w:val="640"/>
          <w:marRight w:val="0"/>
          <w:marTop w:val="0"/>
          <w:marBottom w:val="0"/>
          <w:divBdr>
            <w:top w:val="none" w:sz="0" w:space="0" w:color="auto"/>
            <w:left w:val="none" w:sz="0" w:space="0" w:color="auto"/>
            <w:bottom w:val="none" w:sz="0" w:space="0" w:color="auto"/>
            <w:right w:val="none" w:sz="0" w:space="0" w:color="auto"/>
          </w:divBdr>
        </w:div>
        <w:div w:id="1328940235">
          <w:marLeft w:val="640"/>
          <w:marRight w:val="0"/>
          <w:marTop w:val="0"/>
          <w:marBottom w:val="0"/>
          <w:divBdr>
            <w:top w:val="none" w:sz="0" w:space="0" w:color="auto"/>
            <w:left w:val="none" w:sz="0" w:space="0" w:color="auto"/>
            <w:bottom w:val="none" w:sz="0" w:space="0" w:color="auto"/>
            <w:right w:val="none" w:sz="0" w:space="0" w:color="auto"/>
          </w:divBdr>
        </w:div>
        <w:div w:id="1882861620">
          <w:marLeft w:val="640"/>
          <w:marRight w:val="0"/>
          <w:marTop w:val="0"/>
          <w:marBottom w:val="0"/>
          <w:divBdr>
            <w:top w:val="none" w:sz="0" w:space="0" w:color="auto"/>
            <w:left w:val="none" w:sz="0" w:space="0" w:color="auto"/>
            <w:bottom w:val="none" w:sz="0" w:space="0" w:color="auto"/>
            <w:right w:val="none" w:sz="0" w:space="0" w:color="auto"/>
          </w:divBdr>
        </w:div>
        <w:div w:id="1080173340">
          <w:marLeft w:val="640"/>
          <w:marRight w:val="0"/>
          <w:marTop w:val="0"/>
          <w:marBottom w:val="0"/>
          <w:divBdr>
            <w:top w:val="none" w:sz="0" w:space="0" w:color="auto"/>
            <w:left w:val="none" w:sz="0" w:space="0" w:color="auto"/>
            <w:bottom w:val="none" w:sz="0" w:space="0" w:color="auto"/>
            <w:right w:val="none" w:sz="0" w:space="0" w:color="auto"/>
          </w:divBdr>
        </w:div>
        <w:div w:id="1916209578">
          <w:marLeft w:val="640"/>
          <w:marRight w:val="0"/>
          <w:marTop w:val="0"/>
          <w:marBottom w:val="0"/>
          <w:divBdr>
            <w:top w:val="none" w:sz="0" w:space="0" w:color="auto"/>
            <w:left w:val="none" w:sz="0" w:space="0" w:color="auto"/>
            <w:bottom w:val="none" w:sz="0" w:space="0" w:color="auto"/>
            <w:right w:val="none" w:sz="0" w:space="0" w:color="auto"/>
          </w:divBdr>
        </w:div>
        <w:div w:id="1039164243">
          <w:marLeft w:val="640"/>
          <w:marRight w:val="0"/>
          <w:marTop w:val="0"/>
          <w:marBottom w:val="0"/>
          <w:divBdr>
            <w:top w:val="none" w:sz="0" w:space="0" w:color="auto"/>
            <w:left w:val="none" w:sz="0" w:space="0" w:color="auto"/>
            <w:bottom w:val="none" w:sz="0" w:space="0" w:color="auto"/>
            <w:right w:val="none" w:sz="0" w:space="0" w:color="auto"/>
          </w:divBdr>
        </w:div>
        <w:div w:id="220950303">
          <w:marLeft w:val="640"/>
          <w:marRight w:val="0"/>
          <w:marTop w:val="0"/>
          <w:marBottom w:val="0"/>
          <w:divBdr>
            <w:top w:val="none" w:sz="0" w:space="0" w:color="auto"/>
            <w:left w:val="none" w:sz="0" w:space="0" w:color="auto"/>
            <w:bottom w:val="none" w:sz="0" w:space="0" w:color="auto"/>
            <w:right w:val="none" w:sz="0" w:space="0" w:color="auto"/>
          </w:divBdr>
        </w:div>
        <w:div w:id="407117749">
          <w:marLeft w:val="640"/>
          <w:marRight w:val="0"/>
          <w:marTop w:val="0"/>
          <w:marBottom w:val="0"/>
          <w:divBdr>
            <w:top w:val="none" w:sz="0" w:space="0" w:color="auto"/>
            <w:left w:val="none" w:sz="0" w:space="0" w:color="auto"/>
            <w:bottom w:val="none" w:sz="0" w:space="0" w:color="auto"/>
            <w:right w:val="none" w:sz="0" w:space="0" w:color="auto"/>
          </w:divBdr>
        </w:div>
        <w:div w:id="1977680799">
          <w:marLeft w:val="640"/>
          <w:marRight w:val="0"/>
          <w:marTop w:val="0"/>
          <w:marBottom w:val="0"/>
          <w:divBdr>
            <w:top w:val="none" w:sz="0" w:space="0" w:color="auto"/>
            <w:left w:val="none" w:sz="0" w:space="0" w:color="auto"/>
            <w:bottom w:val="none" w:sz="0" w:space="0" w:color="auto"/>
            <w:right w:val="none" w:sz="0" w:space="0" w:color="auto"/>
          </w:divBdr>
        </w:div>
        <w:div w:id="2007054160">
          <w:marLeft w:val="640"/>
          <w:marRight w:val="0"/>
          <w:marTop w:val="0"/>
          <w:marBottom w:val="0"/>
          <w:divBdr>
            <w:top w:val="none" w:sz="0" w:space="0" w:color="auto"/>
            <w:left w:val="none" w:sz="0" w:space="0" w:color="auto"/>
            <w:bottom w:val="none" w:sz="0" w:space="0" w:color="auto"/>
            <w:right w:val="none" w:sz="0" w:space="0" w:color="auto"/>
          </w:divBdr>
        </w:div>
        <w:div w:id="23137793">
          <w:marLeft w:val="640"/>
          <w:marRight w:val="0"/>
          <w:marTop w:val="0"/>
          <w:marBottom w:val="0"/>
          <w:divBdr>
            <w:top w:val="none" w:sz="0" w:space="0" w:color="auto"/>
            <w:left w:val="none" w:sz="0" w:space="0" w:color="auto"/>
            <w:bottom w:val="none" w:sz="0" w:space="0" w:color="auto"/>
            <w:right w:val="none" w:sz="0" w:space="0" w:color="auto"/>
          </w:divBdr>
        </w:div>
        <w:div w:id="1183057426">
          <w:marLeft w:val="640"/>
          <w:marRight w:val="0"/>
          <w:marTop w:val="0"/>
          <w:marBottom w:val="0"/>
          <w:divBdr>
            <w:top w:val="none" w:sz="0" w:space="0" w:color="auto"/>
            <w:left w:val="none" w:sz="0" w:space="0" w:color="auto"/>
            <w:bottom w:val="none" w:sz="0" w:space="0" w:color="auto"/>
            <w:right w:val="none" w:sz="0" w:space="0" w:color="auto"/>
          </w:divBdr>
        </w:div>
        <w:div w:id="1543177136">
          <w:marLeft w:val="640"/>
          <w:marRight w:val="0"/>
          <w:marTop w:val="0"/>
          <w:marBottom w:val="0"/>
          <w:divBdr>
            <w:top w:val="none" w:sz="0" w:space="0" w:color="auto"/>
            <w:left w:val="none" w:sz="0" w:space="0" w:color="auto"/>
            <w:bottom w:val="none" w:sz="0" w:space="0" w:color="auto"/>
            <w:right w:val="none" w:sz="0" w:space="0" w:color="auto"/>
          </w:divBdr>
        </w:div>
        <w:div w:id="1980837893">
          <w:marLeft w:val="640"/>
          <w:marRight w:val="0"/>
          <w:marTop w:val="0"/>
          <w:marBottom w:val="0"/>
          <w:divBdr>
            <w:top w:val="none" w:sz="0" w:space="0" w:color="auto"/>
            <w:left w:val="none" w:sz="0" w:space="0" w:color="auto"/>
            <w:bottom w:val="none" w:sz="0" w:space="0" w:color="auto"/>
            <w:right w:val="none" w:sz="0" w:space="0" w:color="auto"/>
          </w:divBdr>
        </w:div>
        <w:div w:id="919558788">
          <w:marLeft w:val="640"/>
          <w:marRight w:val="0"/>
          <w:marTop w:val="0"/>
          <w:marBottom w:val="0"/>
          <w:divBdr>
            <w:top w:val="none" w:sz="0" w:space="0" w:color="auto"/>
            <w:left w:val="none" w:sz="0" w:space="0" w:color="auto"/>
            <w:bottom w:val="none" w:sz="0" w:space="0" w:color="auto"/>
            <w:right w:val="none" w:sz="0" w:space="0" w:color="auto"/>
          </w:divBdr>
        </w:div>
        <w:div w:id="562907012">
          <w:marLeft w:val="640"/>
          <w:marRight w:val="0"/>
          <w:marTop w:val="0"/>
          <w:marBottom w:val="0"/>
          <w:divBdr>
            <w:top w:val="none" w:sz="0" w:space="0" w:color="auto"/>
            <w:left w:val="none" w:sz="0" w:space="0" w:color="auto"/>
            <w:bottom w:val="none" w:sz="0" w:space="0" w:color="auto"/>
            <w:right w:val="none" w:sz="0" w:space="0" w:color="auto"/>
          </w:divBdr>
        </w:div>
      </w:divsChild>
    </w:div>
    <w:div w:id="667364243">
      <w:bodyDiv w:val="1"/>
      <w:marLeft w:val="0"/>
      <w:marRight w:val="0"/>
      <w:marTop w:val="0"/>
      <w:marBottom w:val="0"/>
      <w:divBdr>
        <w:top w:val="none" w:sz="0" w:space="0" w:color="auto"/>
        <w:left w:val="none" w:sz="0" w:space="0" w:color="auto"/>
        <w:bottom w:val="none" w:sz="0" w:space="0" w:color="auto"/>
        <w:right w:val="none" w:sz="0" w:space="0" w:color="auto"/>
      </w:divBdr>
      <w:divsChild>
        <w:div w:id="2003655429">
          <w:marLeft w:val="640"/>
          <w:marRight w:val="0"/>
          <w:marTop w:val="0"/>
          <w:marBottom w:val="0"/>
          <w:divBdr>
            <w:top w:val="none" w:sz="0" w:space="0" w:color="auto"/>
            <w:left w:val="none" w:sz="0" w:space="0" w:color="auto"/>
            <w:bottom w:val="none" w:sz="0" w:space="0" w:color="auto"/>
            <w:right w:val="none" w:sz="0" w:space="0" w:color="auto"/>
          </w:divBdr>
        </w:div>
        <w:div w:id="1745255201">
          <w:marLeft w:val="640"/>
          <w:marRight w:val="0"/>
          <w:marTop w:val="0"/>
          <w:marBottom w:val="0"/>
          <w:divBdr>
            <w:top w:val="none" w:sz="0" w:space="0" w:color="auto"/>
            <w:left w:val="none" w:sz="0" w:space="0" w:color="auto"/>
            <w:bottom w:val="none" w:sz="0" w:space="0" w:color="auto"/>
            <w:right w:val="none" w:sz="0" w:space="0" w:color="auto"/>
          </w:divBdr>
        </w:div>
        <w:div w:id="1192379349">
          <w:marLeft w:val="640"/>
          <w:marRight w:val="0"/>
          <w:marTop w:val="0"/>
          <w:marBottom w:val="0"/>
          <w:divBdr>
            <w:top w:val="none" w:sz="0" w:space="0" w:color="auto"/>
            <w:left w:val="none" w:sz="0" w:space="0" w:color="auto"/>
            <w:bottom w:val="none" w:sz="0" w:space="0" w:color="auto"/>
            <w:right w:val="none" w:sz="0" w:space="0" w:color="auto"/>
          </w:divBdr>
        </w:div>
        <w:div w:id="1861433096">
          <w:marLeft w:val="640"/>
          <w:marRight w:val="0"/>
          <w:marTop w:val="0"/>
          <w:marBottom w:val="0"/>
          <w:divBdr>
            <w:top w:val="none" w:sz="0" w:space="0" w:color="auto"/>
            <w:left w:val="none" w:sz="0" w:space="0" w:color="auto"/>
            <w:bottom w:val="none" w:sz="0" w:space="0" w:color="auto"/>
            <w:right w:val="none" w:sz="0" w:space="0" w:color="auto"/>
          </w:divBdr>
        </w:div>
        <w:div w:id="1200046172">
          <w:marLeft w:val="640"/>
          <w:marRight w:val="0"/>
          <w:marTop w:val="0"/>
          <w:marBottom w:val="0"/>
          <w:divBdr>
            <w:top w:val="none" w:sz="0" w:space="0" w:color="auto"/>
            <w:left w:val="none" w:sz="0" w:space="0" w:color="auto"/>
            <w:bottom w:val="none" w:sz="0" w:space="0" w:color="auto"/>
            <w:right w:val="none" w:sz="0" w:space="0" w:color="auto"/>
          </w:divBdr>
        </w:div>
        <w:div w:id="399866854">
          <w:marLeft w:val="640"/>
          <w:marRight w:val="0"/>
          <w:marTop w:val="0"/>
          <w:marBottom w:val="0"/>
          <w:divBdr>
            <w:top w:val="none" w:sz="0" w:space="0" w:color="auto"/>
            <w:left w:val="none" w:sz="0" w:space="0" w:color="auto"/>
            <w:bottom w:val="none" w:sz="0" w:space="0" w:color="auto"/>
            <w:right w:val="none" w:sz="0" w:space="0" w:color="auto"/>
          </w:divBdr>
        </w:div>
        <w:div w:id="1256937934">
          <w:marLeft w:val="640"/>
          <w:marRight w:val="0"/>
          <w:marTop w:val="0"/>
          <w:marBottom w:val="0"/>
          <w:divBdr>
            <w:top w:val="none" w:sz="0" w:space="0" w:color="auto"/>
            <w:left w:val="none" w:sz="0" w:space="0" w:color="auto"/>
            <w:bottom w:val="none" w:sz="0" w:space="0" w:color="auto"/>
            <w:right w:val="none" w:sz="0" w:space="0" w:color="auto"/>
          </w:divBdr>
        </w:div>
        <w:div w:id="1586299941">
          <w:marLeft w:val="640"/>
          <w:marRight w:val="0"/>
          <w:marTop w:val="0"/>
          <w:marBottom w:val="0"/>
          <w:divBdr>
            <w:top w:val="none" w:sz="0" w:space="0" w:color="auto"/>
            <w:left w:val="none" w:sz="0" w:space="0" w:color="auto"/>
            <w:bottom w:val="none" w:sz="0" w:space="0" w:color="auto"/>
            <w:right w:val="none" w:sz="0" w:space="0" w:color="auto"/>
          </w:divBdr>
        </w:div>
        <w:div w:id="2091730852">
          <w:marLeft w:val="640"/>
          <w:marRight w:val="0"/>
          <w:marTop w:val="0"/>
          <w:marBottom w:val="0"/>
          <w:divBdr>
            <w:top w:val="none" w:sz="0" w:space="0" w:color="auto"/>
            <w:left w:val="none" w:sz="0" w:space="0" w:color="auto"/>
            <w:bottom w:val="none" w:sz="0" w:space="0" w:color="auto"/>
            <w:right w:val="none" w:sz="0" w:space="0" w:color="auto"/>
          </w:divBdr>
        </w:div>
        <w:div w:id="1996911542">
          <w:marLeft w:val="640"/>
          <w:marRight w:val="0"/>
          <w:marTop w:val="0"/>
          <w:marBottom w:val="0"/>
          <w:divBdr>
            <w:top w:val="none" w:sz="0" w:space="0" w:color="auto"/>
            <w:left w:val="none" w:sz="0" w:space="0" w:color="auto"/>
            <w:bottom w:val="none" w:sz="0" w:space="0" w:color="auto"/>
            <w:right w:val="none" w:sz="0" w:space="0" w:color="auto"/>
          </w:divBdr>
        </w:div>
        <w:div w:id="741871194">
          <w:marLeft w:val="640"/>
          <w:marRight w:val="0"/>
          <w:marTop w:val="0"/>
          <w:marBottom w:val="0"/>
          <w:divBdr>
            <w:top w:val="none" w:sz="0" w:space="0" w:color="auto"/>
            <w:left w:val="none" w:sz="0" w:space="0" w:color="auto"/>
            <w:bottom w:val="none" w:sz="0" w:space="0" w:color="auto"/>
            <w:right w:val="none" w:sz="0" w:space="0" w:color="auto"/>
          </w:divBdr>
        </w:div>
        <w:div w:id="383406877">
          <w:marLeft w:val="640"/>
          <w:marRight w:val="0"/>
          <w:marTop w:val="0"/>
          <w:marBottom w:val="0"/>
          <w:divBdr>
            <w:top w:val="none" w:sz="0" w:space="0" w:color="auto"/>
            <w:left w:val="none" w:sz="0" w:space="0" w:color="auto"/>
            <w:bottom w:val="none" w:sz="0" w:space="0" w:color="auto"/>
            <w:right w:val="none" w:sz="0" w:space="0" w:color="auto"/>
          </w:divBdr>
        </w:div>
        <w:div w:id="849835909">
          <w:marLeft w:val="640"/>
          <w:marRight w:val="0"/>
          <w:marTop w:val="0"/>
          <w:marBottom w:val="0"/>
          <w:divBdr>
            <w:top w:val="none" w:sz="0" w:space="0" w:color="auto"/>
            <w:left w:val="none" w:sz="0" w:space="0" w:color="auto"/>
            <w:bottom w:val="none" w:sz="0" w:space="0" w:color="auto"/>
            <w:right w:val="none" w:sz="0" w:space="0" w:color="auto"/>
          </w:divBdr>
        </w:div>
        <w:div w:id="1249968618">
          <w:marLeft w:val="640"/>
          <w:marRight w:val="0"/>
          <w:marTop w:val="0"/>
          <w:marBottom w:val="0"/>
          <w:divBdr>
            <w:top w:val="none" w:sz="0" w:space="0" w:color="auto"/>
            <w:left w:val="none" w:sz="0" w:space="0" w:color="auto"/>
            <w:bottom w:val="none" w:sz="0" w:space="0" w:color="auto"/>
            <w:right w:val="none" w:sz="0" w:space="0" w:color="auto"/>
          </w:divBdr>
        </w:div>
        <w:div w:id="1681811735">
          <w:marLeft w:val="640"/>
          <w:marRight w:val="0"/>
          <w:marTop w:val="0"/>
          <w:marBottom w:val="0"/>
          <w:divBdr>
            <w:top w:val="none" w:sz="0" w:space="0" w:color="auto"/>
            <w:left w:val="none" w:sz="0" w:space="0" w:color="auto"/>
            <w:bottom w:val="none" w:sz="0" w:space="0" w:color="auto"/>
            <w:right w:val="none" w:sz="0" w:space="0" w:color="auto"/>
          </w:divBdr>
        </w:div>
        <w:div w:id="1235554228">
          <w:marLeft w:val="640"/>
          <w:marRight w:val="0"/>
          <w:marTop w:val="0"/>
          <w:marBottom w:val="0"/>
          <w:divBdr>
            <w:top w:val="none" w:sz="0" w:space="0" w:color="auto"/>
            <w:left w:val="none" w:sz="0" w:space="0" w:color="auto"/>
            <w:bottom w:val="none" w:sz="0" w:space="0" w:color="auto"/>
            <w:right w:val="none" w:sz="0" w:space="0" w:color="auto"/>
          </w:divBdr>
        </w:div>
        <w:div w:id="1789811280">
          <w:marLeft w:val="640"/>
          <w:marRight w:val="0"/>
          <w:marTop w:val="0"/>
          <w:marBottom w:val="0"/>
          <w:divBdr>
            <w:top w:val="none" w:sz="0" w:space="0" w:color="auto"/>
            <w:left w:val="none" w:sz="0" w:space="0" w:color="auto"/>
            <w:bottom w:val="none" w:sz="0" w:space="0" w:color="auto"/>
            <w:right w:val="none" w:sz="0" w:space="0" w:color="auto"/>
          </w:divBdr>
        </w:div>
        <w:div w:id="1226986230">
          <w:marLeft w:val="640"/>
          <w:marRight w:val="0"/>
          <w:marTop w:val="0"/>
          <w:marBottom w:val="0"/>
          <w:divBdr>
            <w:top w:val="none" w:sz="0" w:space="0" w:color="auto"/>
            <w:left w:val="none" w:sz="0" w:space="0" w:color="auto"/>
            <w:bottom w:val="none" w:sz="0" w:space="0" w:color="auto"/>
            <w:right w:val="none" w:sz="0" w:space="0" w:color="auto"/>
          </w:divBdr>
        </w:div>
        <w:div w:id="1206143098">
          <w:marLeft w:val="640"/>
          <w:marRight w:val="0"/>
          <w:marTop w:val="0"/>
          <w:marBottom w:val="0"/>
          <w:divBdr>
            <w:top w:val="none" w:sz="0" w:space="0" w:color="auto"/>
            <w:left w:val="none" w:sz="0" w:space="0" w:color="auto"/>
            <w:bottom w:val="none" w:sz="0" w:space="0" w:color="auto"/>
            <w:right w:val="none" w:sz="0" w:space="0" w:color="auto"/>
          </w:divBdr>
        </w:div>
        <w:div w:id="346491717">
          <w:marLeft w:val="640"/>
          <w:marRight w:val="0"/>
          <w:marTop w:val="0"/>
          <w:marBottom w:val="0"/>
          <w:divBdr>
            <w:top w:val="none" w:sz="0" w:space="0" w:color="auto"/>
            <w:left w:val="none" w:sz="0" w:space="0" w:color="auto"/>
            <w:bottom w:val="none" w:sz="0" w:space="0" w:color="auto"/>
            <w:right w:val="none" w:sz="0" w:space="0" w:color="auto"/>
          </w:divBdr>
        </w:div>
        <w:div w:id="1871066427">
          <w:marLeft w:val="640"/>
          <w:marRight w:val="0"/>
          <w:marTop w:val="0"/>
          <w:marBottom w:val="0"/>
          <w:divBdr>
            <w:top w:val="none" w:sz="0" w:space="0" w:color="auto"/>
            <w:left w:val="none" w:sz="0" w:space="0" w:color="auto"/>
            <w:bottom w:val="none" w:sz="0" w:space="0" w:color="auto"/>
            <w:right w:val="none" w:sz="0" w:space="0" w:color="auto"/>
          </w:divBdr>
        </w:div>
        <w:div w:id="1054812944">
          <w:marLeft w:val="640"/>
          <w:marRight w:val="0"/>
          <w:marTop w:val="0"/>
          <w:marBottom w:val="0"/>
          <w:divBdr>
            <w:top w:val="none" w:sz="0" w:space="0" w:color="auto"/>
            <w:left w:val="none" w:sz="0" w:space="0" w:color="auto"/>
            <w:bottom w:val="none" w:sz="0" w:space="0" w:color="auto"/>
            <w:right w:val="none" w:sz="0" w:space="0" w:color="auto"/>
          </w:divBdr>
        </w:div>
        <w:div w:id="175384308">
          <w:marLeft w:val="640"/>
          <w:marRight w:val="0"/>
          <w:marTop w:val="0"/>
          <w:marBottom w:val="0"/>
          <w:divBdr>
            <w:top w:val="none" w:sz="0" w:space="0" w:color="auto"/>
            <w:left w:val="none" w:sz="0" w:space="0" w:color="auto"/>
            <w:bottom w:val="none" w:sz="0" w:space="0" w:color="auto"/>
            <w:right w:val="none" w:sz="0" w:space="0" w:color="auto"/>
          </w:divBdr>
        </w:div>
        <w:div w:id="1844663926">
          <w:marLeft w:val="640"/>
          <w:marRight w:val="0"/>
          <w:marTop w:val="0"/>
          <w:marBottom w:val="0"/>
          <w:divBdr>
            <w:top w:val="none" w:sz="0" w:space="0" w:color="auto"/>
            <w:left w:val="none" w:sz="0" w:space="0" w:color="auto"/>
            <w:bottom w:val="none" w:sz="0" w:space="0" w:color="auto"/>
            <w:right w:val="none" w:sz="0" w:space="0" w:color="auto"/>
          </w:divBdr>
        </w:div>
        <w:div w:id="409085671">
          <w:marLeft w:val="640"/>
          <w:marRight w:val="0"/>
          <w:marTop w:val="0"/>
          <w:marBottom w:val="0"/>
          <w:divBdr>
            <w:top w:val="none" w:sz="0" w:space="0" w:color="auto"/>
            <w:left w:val="none" w:sz="0" w:space="0" w:color="auto"/>
            <w:bottom w:val="none" w:sz="0" w:space="0" w:color="auto"/>
            <w:right w:val="none" w:sz="0" w:space="0" w:color="auto"/>
          </w:divBdr>
        </w:div>
        <w:div w:id="1885752905">
          <w:marLeft w:val="640"/>
          <w:marRight w:val="0"/>
          <w:marTop w:val="0"/>
          <w:marBottom w:val="0"/>
          <w:divBdr>
            <w:top w:val="none" w:sz="0" w:space="0" w:color="auto"/>
            <w:left w:val="none" w:sz="0" w:space="0" w:color="auto"/>
            <w:bottom w:val="none" w:sz="0" w:space="0" w:color="auto"/>
            <w:right w:val="none" w:sz="0" w:space="0" w:color="auto"/>
          </w:divBdr>
        </w:div>
        <w:div w:id="1666667177">
          <w:marLeft w:val="640"/>
          <w:marRight w:val="0"/>
          <w:marTop w:val="0"/>
          <w:marBottom w:val="0"/>
          <w:divBdr>
            <w:top w:val="none" w:sz="0" w:space="0" w:color="auto"/>
            <w:left w:val="none" w:sz="0" w:space="0" w:color="auto"/>
            <w:bottom w:val="none" w:sz="0" w:space="0" w:color="auto"/>
            <w:right w:val="none" w:sz="0" w:space="0" w:color="auto"/>
          </w:divBdr>
        </w:div>
        <w:div w:id="1115755010">
          <w:marLeft w:val="640"/>
          <w:marRight w:val="0"/>
          <w:marTop w:val="0"/>
          <w:marBottom w:val="0"/>
          <w:divBdr>
            <w:top w:val="none" w:sz="0" w:space="0" w:color="auto"/>
            <w:left w:val="none" w:sz="0" w:space="0" w:color="auto"/>
            <w:bottom w:val="none" w:sz="0" w:space="0" w:color="auto"/>
            <w:right w:val="none" w:sz="0" w:space="0" w:color="auto"/>
          </w:divBdr>
        </w:div>
        <w:div w:id="1986735754">
          <w:marLeft w:val="640"/>
          <w:marRight w:val="0"/>
          <w:marTop w:val="0"/>
          <w:marBottom w:val="0"/>
          <w:divBdr>
            <w:top w:val="none" w:sz="0" w:space="0" w:color="auto"/>
            <w:left w:val="none" w:sz="0" w:space="0" w:color="auto"/>
            <w:bottom w:val="none" w:sz="0" w:space="0" w:color="auto"/>
            <w:right w:val="none" w:sz="0" w:space="0" w:color="auto"/>
          </w:divBdr>
        </w:div>
        <w:div w:id="1891183955">
          <w:marLeft w:val="640"/>
          <w:marRight w:val="0"/>
          <w:marTop w:val="0"/>
          <w:marBottom w:val="0"/>
          <w:divBdr>
            <w:top w:val="none" w:sz="0" w:space="0" w:color="auto"/>
            <w:left w:val="none" w:sz="0" w:space="0" w:color="auto"/>
            <w:bottom w:val="none" w:sz="0" w:space="0" w:color="auto"/>
            <w:right w:val="none" w:sz="0" w:space="0" w:color="auto"/>
          </w:divBdr>
        </w:div>
        <w:div w:id="1294942486">
          <w:marLeft w:val="640"/>
          <w:marRight w:val="0"/>
          <w:marTop w:val="0"/>
          <w:marBottom w:val="0"/>
          <w:divBdr>
            <w:top w:val="none" w:sz="0" w:space="0" w:color="auto"/>
            <w:left w:val="none" w:sz="0" w:space="0" w:color="auto"/>
            <w:bottom w:val="none" w:sz="0" w:space="0" w:color="auto"/>
            <w:right w:val="none" w:sz="0" w:space="0" w:color="auto"/>
          </w:divBdr>
        </w:div>
        <w:div w:id="2135051810">
          <w:marLeft w:val="640"/>
          <w:marRight w:val="0"/>
          <w:marTop w:val="0"/>
          <w:marBottom w:val="0"/>
          <w:divBdr>
            <w:top w:val="none" w:sz="0" w:space="0" w:color="auto"/>
            <w:left w:val="none" w:sz="0" w:space="0" w:color="auto"/>
            <w:bottom w:val="none" w:sz="0" w:space="0" w:color="auto"/>
            <w:right w:val="none" w:sz="0" w:space="0" w:color="auto"/>
          </w:divBdr>
        </w:div>
        <w:div w:id="301084190">
          <w:marLeft w:val="640"/>
          <w:marRight w:val="0"/>
          <w:marTop w:val="0"/>
          <w:marBottom w:val="0"/>
          <w:divBdr>
            <w:top w:val="none" w:sz="0" w:space="0" w:color="auto"/>
            <w:left w:val="none" w:sz="0" w:space="0" w:color="auto"/>
            <w:bottom w:val="none" w:sz="0" w:space="0" w:color="auto"/>
            <w:right w:val="none" w:sz="0" w:space="0" w:color="auto"/>
          </w:divBdr>
        </w:div>
        <w:div w:id="1550146468">
          <w:marLeft w:val="640"/>
          <w:marRight w:val="0"/>
          <w:marTop w:val="0"/>
          <w:marBottom w:val="0"/>
          <w:divBdr>
            <w:top w:val="none" w:sz="0" w:space="0" w:color="auto"/>
            <w:left w:val="none" w:sz="0" w:space="0" w:color="auto"/>
            <w:bottom w:val="none" w:sz="0" w:space="0" w:color="auto"/>
            <w:right w:val="none" w:sz="0" w:space="0" w:color="auto"/>
          </w:divBdr>
        </w:div>
        <w:div w:id="1096246874">
          <w:marLeft w:val="640"/>
          <w:marRight w:val="0"/>
          <w:marTop w:val="0"/>
          <w:marBottom w:val="0"/>
          <w:divBdr>
            <w:top w:val="none" w:sz="0" w:space="0" w:color="auto"/>
            <w:left w:val="none" w:sz="0" w:space="0" w:color="auto"/>
            <w:bottom w:val="none" w:sz="0" w:space="0" w:color="auto"/>
            <w:right w:val="none" w:sz="0" w:space="0" w:color="auto"/>
          </w:divBdr>
        </w:div>
        <w:div w:id="1126393616">
          <w:marLeft w:val="640"/>
          <w:marRight w:val="0"/>
          <w:marTop w:val="0"/>
          <w:marBottom w:val="0"/>
          <w:divBdr>
            <w:top w:val="none" w:sz="0" w:space="0" w:color="auto"/>
            <w:left w:val="none" w:sz="0" w:space="0" w:color="auto"/>
            <w:bottom w:val="none" w:sz="0" w:space="0" w:color="auto"/>
            <w:right w:val="none" w:sz="0" w:space="0" w:color="auto"/>
          </w:divBdr>
        </w:div>
        <w:div w:id="1829707178">
          <w:marLeft w:val="640"/>
          <w:marRight w:val="0"/>
          <w:marTop w:val="0"/>
          <w:marBottom w:val="0"/>
          <w:divBdr>
            <w:top w:val="none" w:sz="0" w:space="0" w:color="auto"/>
            <w:left w:val="none" w:sz="0" w:space="0" w:color="auto"/>
            <w:bottom w:val="none" w:sz="0" w:space="0" w:color="auto"/>
            <w:right w:val="none" w:sz="0" w:space="0" w:color="auto"/>
          </w:divBdr>
        </w:div>
        <w:div w:id="217787221">
          <w:marLeft w:val="640"/>
          <w:marRight w:val="0"/>
          <w:marTop w:val="0"/>
          <w:marBottom w:val="0"/>
          <w:divBdr>
            <w:top w:val="none" w:sz="0" w:space="0" w:color="auto"/>
            <w:left w:val="none" w:sz="0" w:space="0" w:color="auto"/>
            <w:bottom w:val="none" w:sz="0" w:space="0" w:color="auto"/>
            <w:right w:val="none" w:sz="0" w:space="0" w:color="auto"/>
          </w:divBdr>
        </w:div>
        <w:div w:id="1777407897">
          <w:marLeft w:val="640"/>
          <w:marRight w:val="0"/>
          <w:marTop w:val="0"/>
          <w:marBottom w:val="0"/>
          <w:divBdr>
            <w:top w:val="none" w:sz="0" w:space="0" w:color="auto"/>
            <w:left w:val="none" w:sz="0" w:space="0" w:color="auto"/>
            <w:bottom w:val="none" w:sz="0" w:space="0" w:color="auto"/>
            <w:right w:val="none" w:sz="0" w:space="0" w:color="auto"/>
          </w:divBdr>
        </w:div>
        <w:div w:id="1148980190">
          <w:marLeft w:val="640"/>
          <w:marRight w:val="0"/>
          <w:marTop w:val="0"/>
          <w:marBottom w:val="0"/>
          <w:divBdr>
            <w:top w:val="none" w:sz="0" w:space="0" w:color="auto"/>
            <w:left w:val="none" w:sz="0" w:space="0" w:color="auto"/>
            <w:bottom w:val="none" w:sz="0" w:space="0" w:color="auto"/>
            <w:right w:val="none" w:sz="0" w:space="0" w:color="auto"/>
          </w:divBdr>
        </w:div>
        <w:div w:id="1530990425">
          <w:marLeft w:val="640"/>
          <w:marRight w:val="0"/>
          <w:marTop w:val="0"/>
          <w:marBottom w:val="0"/>
          <w:divBdr>
            <w:top w:val="none" w:sz="0" w:space="0" w:color="auto"/>
            <w:left w:val="none" w:sz="0" w:space="0" w:color="auto"/>
            <w:bottom w:val="none" w:sz="0" w:space="0" w:color="auto"/>
            <w:right w:val="none" w:sz="0" w:space="0" w:color="auto"/>
          </w:divBdr>
        </w:div>
        <w:div w:id="1623219748">
          <w:marLeft w:val="640"/>
          <w:marRight w:val="0"/>
          <w:marTop w:val="0"/>
          <w:marBottom w:val="0"/>
          <w:divBdr>
            <w:top w:val="none" w:sz="0" w:space="0" w:color="auto"/>
            <w:left w:val="none" w:sz="0" w:space="0" w:color="auto"/>
            <w:bottom w:val="none" w:sz="0" w:space="0" w:color="auto"/>
            <w:right w:val="none" w:sz="0" w:space="0" w:color="auto"/>
          </w:divBdr>
        </w:div>
        <w:div w:id="619382452">
          <w:marLeft w:val="640"/>
          <w:marRight w:val="0"/>
          <w:marTop w:val="0"/>
          <w:marBottom w:val="0"/>
          <w:divBdr>
            <w:top w:val="none" w:sz="0" w:space="0" w:color="auto"/>
            <w:left w:val="none" w:sz="0" w:space="0" w:color="auto"/>
            <w:bottom w:val="none" w:sz="0" w:space="0" w:color="auto"/>
            <w:right w:val="none" w:sz="0" w:space="0" w:color="auto"/>
          </w:divBdr>
        </w:div>
        <w:div w:id="773015509">
          <w:marLeft w:val="640"/>
          <w:marRight w:val="0"/>
          <w:marTop w:val="0"/>
          <w:marBottom w:val="0"/>
          <w:divBdr>
            <w:top w:val="none" w:sz="0" w:space="0" w:color="auto"/>
            <w:left w:val="none" w:sz="0" w:space="0" w:color="auto"/>
            <w:bottom w:val="none" w:sz="0" w:space="0" w:color="auto"/>
            <w:right w:val="none" w:sz="0" w:space="0" w:color="auto"/>
          </w:divBdr>
        </w:div>
        <w:div w:id="1114012638">
          <w:marLeft w:val="640"/>
          <w:marRight w:val="0"/>
          <w:marTop w:val="0"/>
          <w:marBottom w:val="0"/>
          <w:divBdr>
            <w:top w:val="none" w:sz="0" w:space="0" w:color="auto"/>
            <w:left w:val="none" w:sz="0" w:space="0" w:color="auto"/>
            <w:bottom w:val="none" w:sz="0" w:space="0" w:color="auto"/>
            <w:right w:val="none" w:sz="0" w:space="0" w:color="auto"/>
          </w:divBdr>
        </w:div>
      </w:divsChild>
    </w:div>
    <w:div w:id="671756276">
      <w:bodyDiv w:val="1"/>
      <w:marLeft w:val="0"/>
      <w:marRight w:val="0"/>
      <w:marTop w:val="0"/>
      <w:marBottom w:val="0"/>
      <w:divBdr>
        <w:top w:val="none" w:sz="0" w:space="0" w:color="auto"/>
        <w:left w:val="none" w:sz="0" w:space="0" w:color="auto"/>
        <w:bottom w:val="none" w:sz="0" w:space="0" w:color="auto"/>
        <w:right w:val="none" w:sz="0" w:space="0" w:color="auto"/>
      </w:divBdr>
    </w:div>
    <w:div w:id="681932167">
      <w:bodyDiv w:val="1"/>
      <w:marLeft w:val="0"/>
      <w:marRight w:val="0"/>
      <w:marTop w:val="0"/>
      <w:marBottom w:val="0"/>
      <w:divBdr>
        <w:top w:val="none" w:sz="0" w:space="0" w:color="auto"/>
        <w:left w:val="none" w:sz="0" w:space="0" w:color="auto"/>
        <w:bottom w:val="none" w:sz="0" w:space="0" w:color="auto"/>
        <w:right w:val="none" w:sz="0" w:space="0" w:color="auto"/>
      </w:divBdr>
    </w:div>
    <w:div w:id="688485757">
      <w:bodyDiv w:val="1"/>
      <w:marLeft w:val="0"/>
      <w:marRight w:val="0"/>
      <w:marTop w:val="0"/>
      <w:marBottom w:val="0"/>
      <w:divBdr>
        <w:top w:val="none" w:sz="0" w:space="0" w:color="auto"/>
        <w:left w:val="none" w:sz="0" w:space="0" w:color="auto"/>
        <w:bottom w:val="none" w:sz="0" w:space="0" w:color="auto"/>
        <w:right w:val="none" w:sz="0" w:space="0" w:color="auto"/>
      </w:divBdr>
      <w:divsChild>
        <w:div w:id="1640574984">
          <w:marLeft w:val="640"/>
          <w:marRight w:val="0"/>
          <w:marTop w:val="0"/>
          <w:marBottom w:val="0"/>
          <w:divBdr>
            <w:top w:val="none" w:sz="0" w:space="0" w:color="auto"/>
            <w:left w:val="none" w:sz="0" w:space="0" w:color="auto"/>
            <w:bottom w:val="none" w:sz="0" w:space="0" w:color="auto"/>
            <w:right w:val="none" w:sz="0" w:space="0" w:color="auto"/>
          </w:divBdr>
        </w:div>
        <w:div w:id="1208838248">
          <w:marLeft w:val="640"/>
          <w:marRight w:val="0"/>
          <w:marTop w:val="0"/>
          <w:marBottom w:val="0"/>
          <w:divBdr>
            <w:top w:val="none" w:sz="0" w:space="0" w:color="auto"/>
            <w:left w:val="none" w:sz="0" w:space="0" w:color="auto"/>
            <w:bottom w:val="none" w:sz="0" w:space="0" w:color="auto"/>
            <w:right w:val="none" w:sz="0" w:space="0" w:color="auto"/>
          </w:divBdr>
        </w:div>
        <w:div w:id="2099863616">
          <w:marLeft w:val="640"/>
          <w:marRight w:val="0"/>
          <w:marTop w:val="0"/>
          <w:marBottom w:val="0"/>
          <w:divBdr>
            <w:top w:val="none" w:sz="0" w:space="0" w:color="auto"/>
            <w:left w:val="none" w:sz="0" w:space="0" w:color="auto"/>
            <w:bottom w:val="none" w:sz="0" w:space="0" w:color="auto"/>
            <w:right w:val="none" w:sz="0" w:space="0" w:color="auto"/>
          </w:divBdr>
        </w:div>
        <w:div w:id="449785251">
          <w:marLeft w:val="640"/>
          <w:marRight w:val="0"/>
          <w:marTop w:val="0"/>
          <w:marBottom w:val="0"/>
          <w:divBdr>
            <w:top w:val="none" w:sz="0" w:space="0" w:color="auto"/>
            <w:left w:val="none" w:sz="0" w:space="0" w:color="auto"/>
            <w:bottom w:val="none" w:sz="0" w:space="0" w:color="auto"/>
            <w:right w:val="none" w:sz="0" w:space="0" w:color="auto"/>
          </w:divBdr>
        </w:div>
        <w:div w:id="1736658468">
          <w:marLeft w:val="640"/>
          <w:marRight w:val="0"/>
          <w:marTop w:val="0"/>
          <w:marBottom w:val="0"/>
          <w:divBdr>
            <w:top w:val="none" w:sz="0" w:space="0" w:color="auto"/>
            <w:left w:val="none" w:sz="0" w:space="0" w:color="auto"/>
            <w:bottom w:val="none" w:sz="0" w:space="0" w:color="auto"/>
            <w:right w:val="none" w:sz="0" w:space="0" w:color="auto"/>
          </w:divBdr>
        </w:div>
        <w:div w:id="1293246327">
          <w:marLeft w:val="640"/>
          <w:marRight w:val="0"/>
          <w:marTop w:val="0"/>
          <w:marBottom w:val="0"/>
          <w:divBdr>
            <w:top w:val="none" w:sz="0" w:space="0" w:color="auto"/>
            <w:left w:val="none" w:sz="0" w:space="0" w:color="auto"/>
            <w:bottom w:val="none" w:sz="0" w:space="0" w:color="auto"/>
            <w:right w:val="none" w:sz="0" w:space="0" w:color="auto"/>
          </w:divBdr>
        </w:div>
        <w:div w:id="1816949804">
          <w:marLeft w:val="640"/>
          <w:marRight w:val="0"/>
          <w:marTop w:val="0"/>
          <w:marBottom w:val="0"/>
          <w:divBdr>
            <w:top w:val="none" w:sz="0" w:space="0" w:color="auto"/>
            <w:left w:val="none" w:sz="0" w:space="0" w:color="auto"/>
            <w:bottom w:val="none" w:sz="0" w:space="0" w:color="auto"/>
            <w:right w:val="none" w:sz="0" w:space="0" w:color="auto"/>
          </w:divBdr>
        </w:div>
        <w:div w:id="1688631165">
          <w:marLeft w:val="640"/>
          <w:marRight w:val="0"/>
          <w:marTop w:val="0"/>
          <w:marBottom w:val="0"/>
          <w:divBdr>
            <w:top w:val="none" w:sz="0" w:space="0" w:color="auto"/>
            <w:left w:val="none" w:sz="0" w:space="0" w:color="auto"/>
            <w:bottom w:val="none" w:sz="0" w:space="0" w:color="auto"/>
            <w:right w:val="none" w:sz="0" w:space="0" w:color="auto"/>
          </w:divBdr>
        </w:div>
        <w:div w:id="752317878">
          <w:marLeft w:val="640"/>
          <w:marRight w:val="0"/>
          <w:marTop w:val="0"/>
          <w:marBottom w:val="0"/>
          <w:divBdr>
            <w:top w:val="none" w:sz="0" w:space="0" w:color="auto"/>
            <w:left w:val="none" w:sz="0" w:space="0" w:color="auto"/>
            <w:bottom w:val="none" w:sz="0" w:space="0" w:color="auto"/>
            <w:right w:val="none" w:sz="0" w:space="0" w:color="auto"/>
          </w:divBdr>
        </w:div>
        <w:div w:id="1970429545">
          <w:marLeft w:val="640"/>
          <w:marRight w:val="0"/>
          <w:marTop w:val="0"/>
          <w:marBottom w:val="0"/>
          <w:divBdr>
            <w:top w:val="none" w:sz="0" w:space="0" w:color="auto"/>
            <w:left w:val="none" w:sz="0" w:space="0" w:color="auto"/>
            <w:bottom w:val="none" w:sz="0" w:space="0" w:color="auto"/>
            <w:right w:val="none" w:sz="0" w:space="0" w:color="auto"/>
          </w:divBdr>
        </w:div>
        <w:div w:id="229275355">
          <w:marLeft w:val="640"/>
          <w:marRight w:val="0"/>
          <w:marTop w:val="0"/>
          <w:marBottom w:val="0"/>
          <w:divBdr>
            <w:top w:val="none" w:sz="0" w:space="0" w:color="auto"/>
            <w:left w:val="none" w:sz="0" w:space="0" w:color="auto"/>
            <w:bottom w:val="none" w:sz="0" w:space="0" w:color="auto"/>
            <w:right w:val="none" w:sz="0" w:space="0" w:color="auto"/>
          </w:divBdr>
        </w:div>
        <w:div w:id="1232279185">
          <w:marLeft w:val="640"/>
          <w:marRight w:val="0"/>
          <w:marTop w:val="0"/>
          <w:marBottom w:val="0"/>
          <w:divBdr>
            <w:top w:val="none" w:sz="0" w:space="0" w:color="auto"/>
            <w:left w:val="none" w:sz="0" w:space="0" w:color="auto"/>
            <w:bottom w:val="none" w:sz="0" w:space="0" w:color="auto"/>
            <w:right w:val="none" w:sz="0" w:space="0" w:color="auto"/>
          </w:divBdr>
        </w:div>
        <w:div w:id="980621104">
          <w:marLeft w:val="640"/>
          <w:marRight w:val="0"/>
          <w:marTop w:val="0"/>
          <w:marBottom w:val="0"/>
          <w:divBdr>
            <w:top w:val="none" w:sz="0" w:space="0" w:color="auto"/>
            <w:left w:val="none" w:sz="0" w:space="0" w:color="auto"/>
            <w:bottom w:val="none" w:sz="0" w:space="0" w:color="auto"/>
            <w:right w:val="none" w:sz="0" w:space="0" w:color="auto"/>
          </w:divBdr>
        </w:div>
        <w:div w:id="223492055">
          <w:marLeft w:val="640"/>
          <w:marRight w:val="0"/>
          <w:marTop w:val="0"/>
          <w:marBottom w:val="0"/>
          <w:divBdr>
            <w:top w:val="none" w:sz="0" w:space="0" w:color="auto"/>
            <w:left w:val="none" w:sz="0" w:space="0" w:color="auto"/>
            <w:bottom w:val="none" w:sz="0" w:space="0" w:color="auto"/>
            <w:right w:val="none" w:sz="0" w:space="0" w:color="auto"/>
          </w:divBdr>
        </w:div>
        <w:div w:id="996345268">
          <w:marLeft w:val="640"/>
          <w:marRight w:val="0"/>
          <w:marTop w:val="0"/>
          <w:marBottom w:val="0"/>
          <w:divBdr>
            <w:top w:val="none" w:sz="0" w:space="0" w:color="auto"/>
            <w:left w:val="none" w:sz="0" w:space="0" w:color="auto"/>
            <w:bottom w:val="none" w:sz="0" w:space="0" w:color="auto"/>
            <w:right w:val="none" w:sz="0" w:space="0" w:color="auto"/>
          </w:divBdr>
        </w:div>
        <w:div w:id="1508670694">
          <w:marLeft w:val="640"/>
          <w:marRight w:val="0"/>
          <w:marTop w:val="0"/>
          <w:marBottom w:val="0"/>
          <w:divBdr>
            <w:top w:val="none" w:sz="0" w:space="0" w:color="auto"/>
            <w:left w:val="none" w:sz="0" w:space="0" w:color="auto"/>
            <w:bottom w:val="none" w:sz="0" w:space="0" w:color="auto"/>
            <w:right w:val="none" w:sz="0" w:space="0" w:color="auto"/>
          </w:divBdr>
        </w:div>
        <w:div w:id="885677261">
          <w:marLeft w:val="640"/>
          <w:marRight w:val="0"/>
          <w:marTop w:val="0"/>
          <w:marBottom w:val="0"/>
          <w:divBdr>
            <w:top w:val="none" w:sz="0" w:space="0" w:color="auto"/>
            <w:left w:val="none" w:sz="0" w:space="0" w:color="auto"/>
            <w:bottom w:val="none" w:sz="0" w:space="0" w:color="auto"/>
            <w:right w:val="none" w:sz="0" w:space="0" w:color="auto"/>
          </w:divBdr>
        </w:div>
        <w:div w:id="1364402330">
          <w:marLeft w:val="640"/>
          <w:marRight w:val="0"/>
          <w:marTop w:val="0"/>
          <w:marBottom w:val="0"/>
          <w:divBdr>
            <w:top w:val="none" w:sz="0" w:space="0" w:color="auto"/>
            <w:left w:val="none" w:sz="0" w:space="0" w:color="auto"/>
            <w:bottom w:val="none" w:sz="0" w:space="0" w:color="auto"/>
            <w:right w:val="none" w:sz="0" w:space="0" w:color="auto"/>
          </w:divBdr>
        </w:div>
        <w:div w:id="1363704114">
          <w:marLeft w:val="640"/>
          <w:marRight w:val="0"/>
          <w:marTop w:val="0"/>
          <w:marBottom w:val="0"/>
          <w:divBdr>
            <w:top w:val="none" w:sz="0" w:space="0" w:color="auto"/>
            <w:left w:val="none" w:sz="0" w:space="0" w:color="auto"/>
            <w:bottom w:val="none" w:sz="0" w:space="0" w:color="auto"/>
            <w:right w:val="none" w:sz="0" w:space="0" w:color="auto"/>
          </w:divBdr>
        </w:div>
        <w:div w:id="577254124">
          <w:marLeft w:val="640"/>
          <w:marRight w:val="0"/>
          <w:marTop w:val="0"/>
          <w:marBottom w:val="0"/>
          <w:divBdr>
            <w:top w:val="none" w:sz="0" w:space="0" w:color="auto"/>
            <w:left w:val="none" w:sz="0" w:space="0" w:color="auto"/>
            <w:bottom w:val="none" w:sz="0" w:space="0" w:color="auto"/>
            <w:right w:val="none" w:sz="0" w:space="0" w:color="auto"/>
          </w:divBdr>
        </w:div>
        <w:div w:id="754060165">
          <w:marLeft w:val="640"/>
          <w:marRight w:val="0"/>
          <w:marTop w:val="0"/>
          <w:marBottom w:val="0"/>
          <w:divBdr>
            <w:top w:val="none" w:sz="0" w:space="0" w:color="auto"/>
            <w:left w:val="none" w:sz="0" w:space="0" w:color="auto"/>
            <w:bottom w:val="none" w:sz="0" w:space="0" w:color="auto"/>
            <w:right w:val="none" w:sz="0" w:space="0" w:color="auto"/>
          </w:divBdr>
        </w:div>
        <w:div w:id="2120179307">
          <w:marLeft w:val="640"/>
          <w:marRight w:val="0"/>
          <w:marTop w:val="0"/>
          <w:marBottom w:val="0"/>
          <w:divBdr>
            <w:top w:val="none" w:sz="0" w:space="0" w:color="auto"/>
            <w:left w:val="none" w:sz="0" w:space="0" w:color="auto"/>
            <w:bottom w:val="none" w:sz="0" w:space="0" w:color="auto"/>
            <w:right w:val="none" w:sz="0" w:space="0" w:color="auto"/>
          </w:divBdr>
        </w:div>
        <w:div w:id="1170675030">
          <w:marLeft w:val="640"/>
          <w:marRight w:val="0"/>
          <w:marTop w:val="0"/>
          <w:marBottom w:val="0"/>
          <w:divBdr>
            <w:top w:val="none" w:sz="0" w:space="0" w:color="auto"/>
            <w:left w:val="none" w:sz="0" w:space="0" w:color="auto"/>
            <w:bottom w:val="none" w:sz="0" w:space="0" w:color="auto"/>
            <w:right w:val="none" w:sz="0" w:space="0" w:color="auto"/>
          </w:divBdr>
        </w:div>
        <w:div w:id="434591847">
          <w:marLeft w:val="640"/>
          <w:marRight w:val="0"/>
          <w:marTop w:val="0"/>
          <w:marBottom w:val="0"/>
          <w:divBdr>
            <w:top w:val="none" w:sz="0" w:space="0" w:color="auto"/>
            <w:left w:val="none" w:sz="0" w:space="0" w:color="auto"/>
            <w:bottom w:val="none" w:sz="0" w:space="0" w:color="auto"/>
            <w:right w:val="none" w:sz="0" w:space="0" w:color="auto"/>
          </w:divBdr>
        </w:div>
        <w:div w:id="2038922059">
          <w:marLeft w:val="640"/>
          <w:marRight w:val="0"/>
          <w:marTop w:val="0"/>
          <w:marBottom w:val="0"/>
          <w:divBdr>
            <w:top w:val="none" w:sz="0" w:space="0" w:color="auto"/>
            <w:left w:val="none" w:sz="0" w:space="0" w:color="auto"/>
            <w:bottom w:val="none" w:sz="0" w:space="0" w:color="auto"/>
            <w:right w:val="none" w:sz="0" w:space="0" w:color="auto"/>
          </w:divBdr>
        </w:div>
        <w:div w:id="603533709">
          <w:marLeft w:val="640"/>
          <w:marRight w:val="0"/>
          <w:marTop w:val="0"/>
          <w:marBottom w:val="0"/>
          <w:divBdr>
            <w:top w:val="none" w:sz="0" w:space="0" w:color="auto"/>
            <w:left w:val="none" w:sz="0" w:space="0" w:color="auto"/>
            <w:bottom w:val="none" w:sz="0" w:space="0" w:color="auto"/>
            <w:right w:val="none" w:sz="0" w:space="0" w:color="auto"/>
          </w:divBdr>
        </w:div>
        <w:div w:id="1919942872">
          <w:marLeft w:val="640"/>
          <w:marRight w:val="0"/>
          <w:marTop w:val="0"/>
          <w:marBottom w:val="0"/>
          <w:divBdr>
            <w:top w:val="none" w:sz="0" w:space="0" w:color="auto"/>
            <w:left w:val="none" w:sz="0" w:space="0" w:color="auto"/>
            <w:bottom w:val="none" w:sz="0" w:space="0" w:color="auto"/>
            <w:right w:val="none" w:sz="0" w:space="0" w:color="auto"/>
          </w:divBdr>
        </w:div>
        <w:div w:id="1785924710">
          <w:marLeft w:val="640"/>
          <w:marRight w:val="0"/>
          <w:marTop w:val="0"/>
          <w:marBottom w:val="0"/>
          <w:divBdr>
            <w:top w:val="none" w:sz="0" w:space="0" w:color="auto"/>
            <w:left w:val="none" w:sz="0" w:space="0" w:color="auto"/>
            <w:bottom w:val="none" w:sz="0" w:space="0" w:color="auto"/>
            <w:right w:val="none" w:sz="0" w:space="0" w:color="auto"/>
          </w:divBdr>
        </w:div>
        <w:div w:id="1032144846">
          <w:marLeft w:val="640"/>
          <w:marRight w:val="0"/>
          <w:marTop w:val="0"/>
          <w:marBottom w:val="0"/>
          <w:divBdr>
            <w:top w:val="none" w:sz="0" w:space="0" w:color="auto"/>
            <w:left w:val="none" w:sz="0" w:space="0" w:color="auto"/>
            <w:bottom w:val="none" w:sz="0" w:space="0" w:color="auto"/>
            <w:right w:val="none" w:sz="0" w:space="0" w:color="auto"/>
          </w:divBdr>
        </w:div>
        <w:div w:id="919094353">
          <w:marLeft w:val="640"/>
          <w:marRight w:val="0"/>
          <w:marTop w:val="0"/>
          <w:marBottom w:val="0"/>
          <w:divBdr>
            <w:top w:val="none" w:sz="0" w:space="0" w:color="auto"/>
            <w:left w:val="none" w:sz="0" w:space="0" w:color="auto"/>
            <w:bottom w:val="none" w:sz="0" w:space="0" w:color="auto"/>
            <w:right w:val="none" w:sz="0" w:space="0" w:color="auto"/>
          </w:divBdr>
        </w:div>
        <w:div w:id="75366548">
          <w:marLeft w:val="640"/>
          <w:marRight w:val="0"/>
          <w:marTop w:val="0"/>
          <w:marBottom w:val="0"/>
          <w:divBdr>
            <w:top w:val="none" w:sz="0" w:space="0" w:color="auto"/>
            <w:left w:val="none" w:sz="0" w:space="0" w:color="auto"/>
            <w:bottom w:val="none" w:sz="0" w:space="0" w:color="auto"/>
            <w:right w:val="none" w:sz="0" w:space="0" w:color="auto"/>
          </w:divBdr>
        </w:div>
        <w:div w:id="892615751">
          <w:marLeft w:val="640"/>
          <w:marRight w:val="0"/>
          <w:marTop w:val="0"/>
          <w:marBottom w:val="0"/>
          <w:divBdr>
            <w:top w:val="none" w:sz="0" w:space="0" w:color="auto"/>
            <w:left w:val="none" w:sz="0" w:space="0" w:color="auto"/>
            <w:bottom w:val="none" w:sz="0" w:space="0" w:color="auto"/>
            <w:right w:val="none" w:sz="0" w:space="0" w:color="auto"/>
          </w:divBdr>
        </w:div>
        <w:div w:id="2007829288">
          <w:marLeft w:val="640"/>
          <w:marRight w:val="0"/>
          <w:marTop w:val="0"/>
          <w:marBottom w:val="0"/>
          <w:divBdr>
            <w:top w:val="none" w:sz="0" w:space="0" w:color="auto"/>
            <w:left w:val="none" w:sz="0" w:space="0" w:color="auto"/>
            <w:bottom w:val="none" w:sz="0" w:space="0" w:color="auto"/>
            <w:right w:val="none" w:sz="0" w:space="0" w:color="auto"/>
          </w:divBdr>
        </w:div>
        <w:div w:id="96021012">
          <w:marLeft w:val="640"/>
          <w:marRight w:val="0"/>
          <w:marTop w:val="0"/>
          <w:marBottom w:val="0"/>
          <w:divBdr>
            <w:top w:val="none" w:sz="0" w:space="0" w:color="auto"/>
            <w:left w:val="none" w:sz="0" w:space="0" w:color="auto"/>
            <w:bottom w:val="none" w:sz="0" w:space="0" w:color="auto"/>
            <w:right w:val="none" w:sz="0" w:space="0" w:color="auto"/>
          </w:divBdr>
        </w:div>
        <w:div w:id="1227882572">
          <w:marLeft w:val="640"/>
          <w:marRight w:val="0"/>
          <w:marTop w:val="0"/>
          <w:marBottom w:val="0"/>
          <w:divBdr>
            <w:top w:val="none" w:sz="0" w:space="0" w:color="auto"/>
            <w:left w:val="none" w:sz="0" w:space="0" w:color="auto"/>
            <w:bottom w:val="none" w:sz="0" w:space="0" w:color="auto"/>
            <w:right w:val="none" w:sz="0" w:space="0" w:color="auto"/>
          </w:divBdr>
        </w:div>
        <w:div w:id="1774860354">
          <w:marLeft w:val="640"/>
          <w:marRight w:val="0"/>
          <w:marTop w:val="0"/>
          <w:marBottom w:val="0"/>
          <w:divBdr>
            <w:top w:val="none" w:sz="0" w:space="0" w:color="auto"/>
            <w:left w:val="none" w:sz="0" w:space="0" w:color="auto"/>
            <w:bottom w:val="none" w:sz="0" w:space="0" w:color="auto"/>
            <w:right w:val="none" w:sz="0" w:space="0" w:color="auto"/>
          </w:divBdr>
        </w:div>
        <w:div w:id="1343703734">
          <w:marLeft w:val="640"/>
          <w:marRight w:val="0"/>
          <w:marTop w:val="0"/>
          <w:marBottom w:val="0"/>
          <w:divBdr>
            <w:top w:val="none" w:sz="0" w:space="0" w:color="auto"/>
            <w:left w:val="none" w:sz="0" w:space="0" w:color="auto"/>
            <w:bottom w:val="none" w:sz="0" w:space="0" w:color="auto"/>
            <w:right w:val="none" w:sz="0" w:space="0" w:color="auto"/>
          </w:divBdr>
        </w:div>
        <w:div w:id="1250579441">
          <w:marLeft w:val="640"/>
          <w:marRight w:val="0"/>
          <w:marTop w:val="0"/>
          <w:marBottom w:val="0"/>
          <w:divBdr>
            <w:top w:val="none" w:sz="0" w:space="0" w:color="auto"/>
            <w:left w:val="none" w:sz="0" w:space="0" w:color="auto"/>
            <w:bottom w:val="none" w:sz="0" w:space="0" w:color="auto"/>
            <w:right w:val="none" w:sz="0" w:space="0" w:color="auto"/>
          </w:divBdr>
        </w:div>
        <w:div w:id="1491872370">
          <w:marLeft w:val="640"/>
          <w:marRight w:val="0"/>
          <w:marTop w:val="0"/>
          <w:marBottom w:val="0"/>
          <w:divBdr>
            <w:top w:val="none" w:sz="0" w:space="0" w:color="auto"/>
            <w:left w:val="none" w:sz="0" w:space="0" w:color="auto"/>
            <w:bottom w:val="none" w:sz="0" w:space="0" w:color="auto"/>
            <w:right w:val="none" w:sz="0" w:space="0" w:color="auto"/>
          </w:divBdr>
        </w:div>
        <w:div w:id="2062360271">
          <w:marLeft w:val="640"/>
          <w:marRight w:val="0"/>
          <w:marTop w:val="0"/>
          <w:marBottom w:val="0"/>
          <w:divBdr>
            <w:top w:val="none" w:sz="0" w:space="0" w:color="auto"/>
            <w:left w:val="none" w:sz="0" w:space="0" w:color="auto"/>
            <w:bottom w:val="none" w:sz="0" w:space="0" w:color="auto"/>
            <w:right w:val="none" w:sz="0" w:space="0" w:color="auto"/>
          </w:divBdr>
        </w:div>
        <w:div w:id="1964458557">
          <w:marLeft w:val="640"/>
          <w:marRight w:val="0"/>
          <w:marTop w:val="0"/>
          <w:marBottom w:val="0"/>
          <w:divBdr>
            <w:top w:val="none" w:sz="0" w:space="0" w:color="auto"/>
            <w:left w:val="none" w:sz="0" w:space="0" w:color="auto"/>
            <w:bottom w:val="none" w:sz="0" w:space="0" w:color="auto"/>
            <w:right w:val="none" w:sz="0" w:space="0" w:color="auto"/>
          </w:divBdr>
        </w:div>
      </w:divsChild>
    </w:div>
    <w:div w:id="696127953">
      <w:bodyDiv w:val="1"/>
      <w:marLeft w:val="0"/>
      <w:marRight w:val="0"/>
      <w:marTop w:val="0"/>
      <w:marBottom w:val="0"/>
      <w:divBdr>
        <w:top w:val="none" w:sz="0" w:space="0" w:color="auto"/>
        <w:left w:val="none" w:sz="0" w:space="0" w:color="auto"/>
        <w:bottom w:val="none" w:sz="0" w:space="0" w:color="auto"/>
        <w:right w:val="none" w:sz="0" w:space="0" w:color="auto"/>
      </w:divBdr>
    </w:div>
    <w:div w:id="713892021">
      <w:bodyDiv w:val="1"/>
      <w:marLeft w:val="0"/>
      <w:marRight w:val="0"/>
      <w:marTop w:val="0"/>
      <w:marBottom w:val="0"/>
      <w:divBdr>
        <w:top w:val="none" w:sz="0" w:space="0" w:color="auto"/>
        <w:left w:val="none" w:sz="0" w:space="0" w:color="auto"/>
        <w:bottom w:val="none" w:sz="0" w:space="0" w:color="auto"/>
        <w:right w:val="none" w:sz="0" w:space="0" w:color="auto"/>
      </w:divBdr>
    </w:div>
    <w:div w:id="714351877">
      <w:bodyDiv w:val="1"/>
      <w:marLeft w:val="0"/>
      <w:marRight w:val="0"/>
      <w:marTop w:val="0"/>
      <w:marBottom w:val="0"/>
      <w:divBdr>
        <w:top w:val="none" w:sz="0" w:space="0" w:color="auto"/>
        <w:left w:val="none" w:sz="0" w:space="0" w:color="auto"/>
        <w:bottom w:val="none" w:sz="0" w:space="0" w:color="auto"/>
        <w:right w:val="none" w:sz="0" w:space="0" w:color="auto"/>
      </w:divBdr>
      <w:divsChild>
        <w:div w:id="1318416193">
          <w:marLeft w:val="640"/>
          <w:marRight w:val="0"/>
          <w:marTop w:val="0"/>
          <w:marBottom w:val="0"/>
          <w:divBdr>
            <w:top w:val="none" w:sz="0" w:space="0" w:color="auto"/>
            <w:left w:val="none" w:sz="0" w:space="0" w:color="auto"/>
            <w:bottom w:val="none" w:sz="0" w:space="0" w:color="auto"/>
            <w:right w:val="none" w:sz="0" w:space="0" w:color="auto"/>
          </w:divBdr>
        </w:div>
        <w:div w:id="825631455">
          <w:marLeft w:val="640"/>
          <w:marRight w:val="0"/>
          <w:marTop w:val="0"/>
          <w:marBottom w:val="0"/>
          <w:divBdr>
            <w:top w:val="none" w:sz="0" w:space="0" w:color="auto"/>
            <w:left w:val="none" w:sz="0" w:space="0" w:color="auto"/>
            <w:bottom w:val="none" w:sz="0" w:space="0" w:color="auto"/>
            <w:right w:val="none" w:sz="0" w:space="0" w:color="auto"/>
          </w:divBdr>
        </w:div>
        <w:div w:id="1605647420">
          <w:marLeft w:val="640"/>
          <w:marRight w:val="0"/>
          <w:marTop w:val="0"/>
          <w:marBottom w:val="0"/>
          <w:divBdr>
            <w:top w:val="none" w:sz="0" w:space="0" w:color="auto"/>
            <w:left w:val="none" w:sz="0" w:space="0" w:color="auto"/>
            <w:bottom w:val="none" w:sz="0" w:space="0" w:color="auto"/>
            <w:right w:val="none" w:sz="0" w:space="0" w:color="auto"/>
          </w:divBdr>
        </w:div>
        <w:div w:id="1932621307">
          <w:marLeft w:val="640"/>
          <w:marRight w:val="0"/>
          <w:marTop w:val="0"/>
          <w:marBottom w:val="0"/>
          <w:divBdr>
            <w:top w:val="none" w:sz="0" w:space="0" w:color="auto"/>
            <w:left w:val="none" w:sz="0" w:space="0" w:color="auto"/>
            <w:bottom w:val="none" w:sz="0" w:space="0" w:color="auto"/>
            <w:right w:val="none" w:sz="0" w:space="0" w:color="auto"/>
          </w:divBdr>
        </w:div>
        <w:div w:id="1235508976">
          <w:marLeft w:val="640"/>
          <w:marRight w:val="0"/>
          <w:marTop w:val="0"/>
          <w:marBottom w:val="0"/>
          <w:divBdr>
            <w:top w:val="none" w:sz="0" w:space="0" w:color="auto"/>
            <w:left w:val="none" w:sz="0" w:space="0" w:color="auto"/>
            <w:bottom w:val="none" w:sz="0" w:space="0" w:color="auto"/>
            <w:right w:val="none" w:sz="0" w:space="0" w:color="auto"/>
          </w:divBdr>
        </w:div>
        <w:div w:id="1255167329">
          <w:marLeft w:val="640"/>
          <w:marRight w:val="0"/>
          <w:marTop w:val="0"/>
          <w:marBottom w:val="0"/>
          <w:divBdr>
            <w:top w:val="none" w:sz="0" w:space="0" w:color="auto"/>
            <w:left w:val="none" w:sz="0" w:space="0" w:color="auto"/>
            <w:bottom w:val="none" w:sz="0" w:space="0" w:color="auto"/>
            <w:right w:val="none" w:sz="0" w:space="0" w:color="auto"/>
          </w:divBdr>
        </w:div>
        <w:div w:id="485171378">
          <w:marLeft w:val="640"/>
          <w:marRight w:val="0"/>
          <w:marTop w:val="0"/>
          <w:marBottom w:val="0"/>
          <w:divBdr>
            <w:top w:val="none" w:sz="0" w:space="0" w:color="auto"/>
            <w:left w:val="none" w:sz="0" w:space="0" w:color="auto"/>
            <w:bottom w:val="none" w:sz="0" w:space="0" w:color="auto"/>
            <w:right w:val="none" w:sz="0" w:space="0" w:color="auto"/>
          </w:divBdr>
        </w:div>
        <w:div w:id="1354065959">
          <w:marLeft w:val="640"/>
          <w:marRight w:val="0"/>
          <w:marTop w:val="0"/>
          <w:marBottom w:val="0"/>
          <w:divBdr>
            <w:top w:val="none" w:sz="0" w:space="0" w:color="auto"/>
            <w:left w:val="none" w:sz="0" w:space="0" w:color="auto"/>
            <w:bottom w:val="none" w:sz="0" w:space="0" w:color="auto"/>
            <w:right w:val="none" w:sz="0" w:space="0" w:color="auto"/>
          </w:divBdr>
        </w:div>
        <w:div w:id="1012758959">
          <w:marLeft w:val="640"/>
          <w:marRight w:val="0"/>
          <w:marTop w:val="0"/>
          <w:marBottom w:val="0"/>
          <w:divBdr>
            <w:top w:val="none" w:sz="0" w:space="0" w:color="auto"/>
            <w:left w:val="none" w:sz="0" w:space="0" w:color="auto"/>
            <w:bottom w:val="none" w:sz="0" w:space="0" w:color="auto"/>
            <w:right w:val="none" w:sz="0" w:space="0" w:color="auto"/>
          </w:divBdr>
        </w:div>
        <w:div w:id="1687827627">
          <w:marLeft w:val="640"/>
          <w:marRight w:val="0"/>
          <w:marTop w:val="0"/>
          <w:marBottom w:val="0"/>
          <w:divBdr>
            <w:top w:val="none" w:sz="0" w:space="0" w:color="auto"/>
            <w:left w:val="none" w:sz="0" w:space="0" w:color="auto"/>
            <w:bottom w:val="none" w:sz="0" w:space="0" w:color="auto"/>
            <w:right w:val="none" w:sz="0" w:space="0" w:color="auto"/>
          </w:divBdr>
        </w:div>
        <w:div w:id="381439591">
          <w:marLeft w:val="640"/>
          <w:marRight w:val="0"/>
          <w:marTop w:val="0"/>
          <w:marBottom w:val="0"/>
          <w:divBdr>
            <w:top w:val="none" w:sz="0" w:space="0" w:color="auto"/>
            <w:left w:val="none" w:sz="0" w:space="0" w:color="auto"/>
            <w:bottom w:val="none" w:sz="0" w:space="0" w:color="auto"/>
            <w:right w:val="none" w:sz="0" w:space="0" w:color="auto"/>
          </w:divBdr>
        </w:div>
        <w:div w:id="1605771067">
          <w:marLeft w:val="640"/>
          <w:marRight w:val="0"/>
          <w:marTop w:val="0"/>
          <w:marBottom w:val="0"/>
          <w:divBdr>
            <w:top w:val="none" w:sz="0" w:space="0" w:color="auto"/>
            <w:left w:val="none" w:sz="0" w:space="0" w:color="auto"/>
            <w:bottom w:val="none" w:sz="0" w:space="0" w:color="auto"/>
            <w:right w:val="none" w:sz="0" w:space="0" w:color="auto"/>
          </w:divBdr>
        </w:div>
        <w:div w:id="1009061837">
          <w:marLeft w:val="640"/>
          <w:marRight w:val="0"/>
          <w:marTop w:val="0"/>
          <w:marBottom w:val="0"/>
          <w:divBdr>
            <w:top w:val="none" w:sz="0" w:space="0" w:color="auto"/>
            <w:left w:val="none" w:sz="0" w:space="0" w:color="auto"/>
            <w:bottom w:val="none" w:sz="0" w:space="0" w:color="auto"/>
            <w:right w:val="none" w:sz="0" w:space="0" w:color="auto"/>
          </w:divBdr>
        </w:div>
        <w:div w:id="923959008">
          <w:marLeft w:val="640"/>
          <w:marRight w:val="0"/>
          <w:marTop w:val="0"/>
          <w:marBottom w:val="0"/>
          <w:divBdr>
            <w:top w:val="none" w:sz="0" w:space="0" w:color="auto"/>
            <w:left w:val="none" w:sz="0" w:space="0" w:color="auto"/>
            <w:bottom w:val="none" w:sz="0" w:space="0" w:color="auto"/>
            <w:right w:val="none" w:sz="0" w:space="0" w:color="auto"/>
          </w:divBdr>
        </w:div>
        <w:div w:id="1973094584">
          <w:marLeft w:val="640"/>
          <w:marRight w:val="0"/>
          <w:marTop w:val="0"/>
          <w:marBottom w:val="0"/>
          <w:divBdr>
            <w:top w:val="none" w:sz="0" w:space="0" w:color="auto"/>
            <w:left w:val="none" w:sz="0" w:space="0" w:color="auto"/>
            <w:bottom w:val="none" w:sz="0" w:space="0" w:color="auto"/>
            <w:right w:val="none" w:sz="0" w:space="0" w:color="auto"/>
          </w:divBdr>
        </w:div>
        <w:div w:id="375394664">
          <w:marLeft w:val="640"/>
          <w:marRight w:val="0"/>
          <w:marTop w:val="0"/>
          <w:marBottom w:val="0"/>
          <w:divBdr>
            <w:top w:val="none" w:sz="0" w:space="0" w:color="auto"/>
            <w:left w:val="none" w:sz="0" w:space="0" w:color="auto"/>
            <w:bottom w:val="none" w:sz="0" w:space="0" w:color="auto"/>
            <w:right w:val="none" w:sz="0" w:space="0" w:color="auto"/>
          </w:divBdr>
        </w:div>
        <w:div w:id="1155297707">
          <w:marLeft w:val="640"/>
          <w:marRight w:val="0"/>
          <w:marTop w:val="0"/>
          <w:marBottom w:val="0"/>
          <w:divBdr>
            <w:top w:val="none" w:sz="0" w:space="0" w:color="auto"/>
            <w:left w:val="none" w:sz="0" w:space="0" w:color="auto"/>
            <w:bottom w:val="none" w:sz="0" w:space="0" w:color="auto"/>
            <w:right w:val="none" w:sz="0" w:space="0" w:color="auto"/>
          </w:divBdr>
        </w:div>
        <w:div w:id="1680547334">
          <w:marLeft w:val="640"/>
          <w:marRight w:val="0"/>
          <w:marTop w:val="0"/>
          <w:marBottom w:val="0"/>
          <w:divBdr>
            <w:top w:val="none" w:sz="0" w:space="0" w:color="auto"/>
            <w:left w:val="none" w:sz="0" w:space="0" w:color="auto"/>
            <w:bottom w:val="none" w:sz="0" w:space="0" w:color="auto"/>
            <w:right w:val="none" w:sz="0" w:space="0" w:color="auto"/>
          </w:divBdr>
        </w:div>
        <w:div w:id="1824882283">
          <w:marLeft w:val="640"/>
          <w:marRight w:val="0"/>
          <w:marTop w:val="0"/>
          <w:marBottom w:val="0"/>
          <w:divBdr>
            <w:top w:val="none" w:sz="0" w:space="0" w:color="auto"/>
            <w:left w:val="none" w:sz="0" w:space="0" w:color="auto"/>
            <w:bottom w:val="none" w:sz="0" w:space="0" w:color="auto"/>
            <w:right w:val="none" w:sz="0" w:space="0" w:color="auto"/>
          </w:divBdr>
        </w:div>
        <w:div w:id="1941572073">
          <w:marLeft w:val="640"/>
          <w:marRight w:val="0"/>
          <w:marTop w:val="0"/>
          <w:marBottom w:val="0"/>
          <w:divBdr>
            <w:top w:val="none" w:sz="0" w:space="0" w:color="auto"/>
            <w:left w:val="none" w:sz="0" w:space="0" w:color="auto"/>
            <w:bottom w:val="none" w:sz="0" w:space="0" w:color="auto"/>
            <w:right w:val="none" w:sz="0" w:space="0" w:color="auto"/>
          </w:divBdr>
        </w:div>
        <w:div w:id="842939744">
          <w:marLeft w:val="640"/>
          <w:marRight w:val="0"/>
          <w:marTop w:val="0"/>
          <w:marBottom w:val="0"/>
          <w:divBdr>
            <w:top w:val="none" w:sz="0" w:space="0" w:color="auto"/>
            <w:left w:val="none" w:sz="0" w:space="0" w:color="auto"/>
            <w:bottom w:val="none" w:sz="0" w:space="0" w:color="auto"/>
            <w:right w:val="none" w:sz="0" w:space="0" w:color="auto"/>
          </w:divBdr>
        </w:div>
        <w:div w:id="352464664">
          <w:marLeft w:val="640"/>
          <w:marRight w:val="0"/>
          <w:marTop w:val="0"/>
          <w:marBottom w:val="0"/>
          <w:divBdr>
            <w:top w:val="none" w:sz="0" w:space="0" w:color="auto"/>
            <w:left w:val="none" w:sz="0" w:space="0" w:color="auto"/>
            <w:bottom w:val="none" w:sz="0" w:space="0" w:color="auto"/>
            <w:right w:val="none" w:sz="0" w:space="0" w:color="auto"/>
          </w:divBdr>
        </w:div>
        <w:div w:id="1206255639">
          <w:marLeft w:val="640"/>
          <w:marRight w:val="0"/>
          <w:marTop w:val="0"/>
          <w:marBottom w:val="0"/>
          <w:divBdr>
            <w:top w:val="none" w:sz="0" w:space="0" w:color="auto"/>
            <w:left w:val="none" w:sz="0" w:space="0" w:color="auto"/>
            <w:bottom w:val="none" w:sz="0" w:space="0" w:color="auto"/>
            <w:right w:val="none" w:sz="0" w:space="0" w:color="auto"/>
          </w:divBdr>
        </w:div>
        <w:div w:id="224074180">
          <w:marLeft w:val="640"/>
          <w:marRight w:val="0"/>
          <w:marTop w:val="0"/>
          <w:marBottom w:val="0"/>
          <w:divBdr>
            <w:top w:val="none" w:sz="0" w:space="0" w:color="auto"/>
            <w:left w:val="none" w:sz="0" w:space="0" w:color="auto"/>
            <w:bottom w:val="none" w:sz="0" w:space="0" w:color="auto"/>
            <w:right w:val="none" w:sz="0" w:space="0" w:color="auto"/>
          </w:divBdr>
        </w:div>
        <w:div w:id="250509632">
          <w:marLeft w:val="640"/>
          <w:marRight w:val="0"/>
          <w:marTop w:val="0"/>
          <w:marBottom w:val="0"/>
          <w:divBdr>
            <w:top w:val="none" w:sz="0" w:space="0" w:color="auto"/>
            <w:left w:val="none" w:sz="0" w:space="0" w:color="auto"/>
            <w:bottom w:val="none" w:sz="0" w:space="0" w:color="auto"/>
            <w:right w:val="none" w:sz="0" w:space="0" w:color="auto"/>
          </w:divBdr>
        </w:div>
        <w:div w:id="1142773964">
          <w:marLeft w:val="640"/>
          <w:marRight w:val="0"/>
          <w:marTop w:val="0"/>
          <w:marBottom w:val="0"/>
          <w:divBdr>
            <w:top w:val="none" w:sz="0" w:space="0" w:color="auto"/>
            <w:left w:val="none" w:sz="0" w:space="0" w:color="auto"/>
            <w:bottom w:val="none" w:sz="0" w:space="0" w:color="auto"/>
            <w:right w:val="none" w:sz="0" w:space="0" w:color="auto"/>
          </w:divBdr>
        </w:div>
        <w:div w:id="737093238">
          <w:marLeft w:val="640"/>
          <w:marRight w:val="0"/>
          <w:marTop w:val="0"/>
          <w:marBottom w:val="0"/>
          <w:divBdr>
            <w:top w:val="none" w:sz="0" w:space="0" w:color="auto"/>
            <w:left w:val="none" w:sz="0" w:space="0" w:color="auto"/>
            <w:bottom w:val="none" w:sz="0" w:space="0" w:color="auto"/>
            <w:right w:val="none" w:sz="0" w:space="0" w:color="auto"/>
          </w:divBdr>
        </w:div>
        <w:div w:id="157308818">
          <w:marLeft w:val="640"/>
          <w:marRight w:val="0"/>
          <w:marTop w:val="0"/>
          <w:marBottom w:val="0"/>
          <w:divBdr>
            <w:top w:val="none" w:sz="0" w:space="0" w:color="auto"/>
            <w:left w:val="none" w:sz="0" w:space="0" w:color="auto"/>
            <w:bottom w:val="none" w:sz="0" w:space="0" w:color="auto"/>
            <w:right w:val="none" w:sz="0" w:space="0" w:color="auto"/>
          </w:divBdr>
        </w:div>
        <w:div w:id="670258560">
          <w:marLeft w:val="640"/>
          <w:marRight w:val="0"/>
          <w:marTop w:val="0"/>
          <w:marBottom w:val="0"/>
          <w:divBdr>
            <w:top w:val="none" w:sz="0" w:space="0" w:color="auto"/>
            <w:left w:val="none" w:sz="0" w:space="0" w:color="auto"/>
            <w:bottom w:val="none" w:sz="0" w:space="0" w:color="auto"/>
            <w:right w:val="none" w:sz="0" w:space="0" w:color="auto"/>
          </w:divBdr>
        </w:div>
        <w:div w:id="823081633">
          <w:marLeft w:val="640"/>
          <w:marRight w:val="0"/>
          <w:marTop w:val="0"/>
          <w:marBottom w:val="0"/>
          <w:divBdr>
            <w:top w:val="none" w:sz="0" w:space="0" w:color="auto"/>
            <w:left w:val="none" w:sz="0" w:space="0" w:color="auto"/>
            <w:bottom w:val="none" w:sz="0" w:space="0" w:color="auto"/>
            <w:right w:val="none" w:sz="0" w:space="0" w:color="auto"/>
          </w:divBdr>
        </w:div>
        <w:div w:id="1055734544">
          <w:marLeft w:val="640"/>
          <w:marRight w:val="0"/>
          <w:marTop w:val="0"/>
          <w:marBottom w:val="0"/>
          <w:divBdr>
            <w:top w:val="none" w:sz="0" w:space="0" w:color="auto"/>
            <w:left w:val="none" w:sz="0" w:space="0" w:color="auto"/>
            <w:bottom w:val="none" w:sz="0" w:space="0" w:color="auto"/>
            <w:right w:val="none" w:sz="0" w:space="0" w:color="auto"/>
          </w:divBdr>
        </w:div>
        <w:div w:id="1683898499">
          <w:marLeft w:val="640"/>
          <w:marRight w:val="0"/>
          <w:marTop w:val="0"/>
          <w:marBottom w:val="0"/>
          <w:divBdr>
            <w:top w:val="none" w:sz="0" w:space="0" w:color="auto"/>
            <w:left w:val="none" w:sz="0" w:space="0" w:color="auto"/>
            <w:bottom w:val="none" w:sz="0" w:space="0" w:color="auto"/>
            <w:right w:val="none" w:sz="0" w:space="0" w:color="auto"/>
          </w:divBdr>
        </w:div>
        <w:div w:id="216205741">
          <w:marLeft w:val="640"/>
          <w:marRight w:val="0"/>
          <w:marTop w:val="0"/>
          <w:marBottom w:val="0"/>
          <w:divBdr>
            <w:top w:val="none" w:sz="0" w:space="0" w:color="auto"/>
            <w:left w:val="none" w:sz="0" w:space="0" w:color="auto"/>
            <w:bottom w:val="none" w:sz="0" w:space="0" w:color="auto"/>
            <w:right w:val="none" w:sz="0" w:space="0" w:color="auto"/>
          </w:divBdr>
        </w:div>
        <w:div w:id="766465355">
          <w:marLeft w:val="640"/>
          <w:marRight w:val="0"/>
          <w:marTop w:val="0"/>
          <w:marBottom w:val="0"/>
          <w:divBdr>
            <w:top w:val="none" w:sz="0" w:space="0" w:color="auto"/>
            <w:left w:val="none" w:sz="0" w:space="0" w:color="auto"/>
            <w:bottom w:val="none" w:sz="0" w:space="0" w:color="auto"/>
            <w:right w:val="none" w:sz="0" w:space="0" w:color="auto"/>
          </w:divBdr>
        </w:div>
        <w:div w:id="1367758801">
          <w:marLeft w:val="640"/>
          <w:marRight w:val="0"/>
          <w:marTop w:val="0"/>
          <w:marBottom w:val="0"/>
          <w:divBdr>
            <w:top w:val="none" w:sz="0" w:space="0" w:color="auto"/>
            <w:left w:val="none" w:sz="0" w:space="0" w:color="auto"/>
            <w:bottom w:val="none" w:sz="0" w:space="0" w:color="auto"/>
            <w:right w:val="none" w:sz="0" w:space="0" w:color="auto"/>
          </w:divBdr>
        </w:div>
        <w:div w:id="427623720">
          <w:marLeft w:val="640"/>
          <w:marRight w:val="0"/>
          <w:marTop w:val="0"/>
          <w:marBottom w:val="0"/>
          <w:divBdr>
            <w:top w:val="none" w:sz="0" w:space="0" w:color="auto"/>
            <w:left w:val="none" w:sz="0" w:space="0" w:color="auto"/>
            <w:bottom w:val="none" w:sz="0" w:space="0" w:color="auto"/>
            <w:right w:val="none" w:sz="0" w:space="0" w:color="auto"/>
          </w:divBdr>
        </w:div>
        <w:div w:id="1591699259">
          <w:marLeft w:val="640"/>
          <w:marRight w:val="0"/>
          <w:marTop w:val="0"/>
          <w:marBottom w:val="0"/>
          <w:divBdr>
            <w:top w:val="none" w:sz="0" w:space="0" w:color="auto"/>
            <w:left w:val="none" w:sz="0" w:space="0" w:color="auto"/>
            <w:bottom w:val="none" w:sz="0" w:space="0" w:color="auto"/>
            <w:right w:val="none" w:sz="0" w:space="0" w:color="auto"/>
          </w:divBdr>
        </w:div>
        <w:div w:id="1638996161">
          <w:marLeft w:val="640"/>
          <w:marRight w:val="0"/>
          <w:marTop w:val="0"/>
          <w:marBottom w:val="0"/>
          <w:divBdr>
            <w:top w:val="none" w:sz="0" w:space="0" w:color="auto"/>
            <w:left w:val="none" w:sz="0" w:space="0" w:color="auto"/>
            <w:bottom w:val="none" w:sz="0" w:space="0" w:color="auto"/>
            <w:right w:val="none" w:sz="0" w:space="0" w:color="auto"/>
          </w:divBdr>
        </w:div>
      </w:divsChild>
    </w:div>
    <w:div w:id="717314409">
      <w:bodyDiv w:val="1"/>
      <w:marLeft w:val="0"/>
      <w:marRight w:val="0"/>
      <w:marTop w:val="0"/>
      <w:marBottom w:val="0"/>
      <w:divBdr>
        <w:top w:val="none" w:sz="0" w:space="0" w:color="auto"/>
        <w:left w:val="none" w:sz="0" w:space="0" w:color="auto"/>
        <w:bottom w:val="none" w:sz="0" w:space="0" w:color="auto"/>
        <w:right w:val="none" w:sz="0" w:space="0" w:color="auto"/>
      </w:divBdr>
    </w:div>
    <w:div w:id="721368627">
      <w:bodyDiv w:val="1"/>
      <w:marLeft w:val="0"/>
      <w:marRight w:val="0"/>
      <w:marTop w:val="0"/>
      <w:marBottom w:val="0"/>
      <w:divBdr>
        <w:top w:val="none" w:sz="0" w:space="0" w:color="auto"/>
        <w:left w:val="none" w:sz="0" w:space="0" w:color="auto"/>
        <w:bottom w:val="none" w:sz="0" w:space="0" w:color="auto"/>
        <w:right w:val="none" w:sz="0" w:space="0" w:color="auto"/>
      </w:divBdr>
    </w:div>
    <w:div w:id="727001599">
      <w:bodyDiv w:val="1"/>
      <w:marLeft w:val="0"/>
      <w:marRight w:val="0"/>
      <w:marTop w:val="0"/>
      <w:marBottom w:val="0"/>
      <w:divBdr>
        <w:top w:val="none" w:sz="0" w:space="0" w:color="auto"/>
        <w:left w:val="none" w:sz="0" w:space="0" w:color="auto"/>
        <w:bottom w:val="none" w:sz="0" w:space="0" w:color="auto"/>
        <w:right w:val="none" w:sz="0" w:space="0" w:color="auto"/>
      </w:divBdr>
    </w:div>
    <w:div w:id="732192644">
      <w:bodyDiv w:val="1"/>
      <w:marLeft w:val="0"/>
      <w:marRight w:val="0"/>
      <w:marTop w:val="0"/>
      <w:marBottom w:val="0"/>
      <w:divBdr>
        <w:top w:val="none" w:sz="0" w:space="0" w:color="auto"/>
        <w:left w:val="none" w:sz="0" w:space="0" w:color="auto"/>
        <w:bottom w:val="none" w:sz="0" w:space="0" w:color="auto"/>
        <w:right w:val="none" w:sz="0" w:space="0" w:color="auto"/>
      </w:divBdr>
    </w:div>
    <w:div w:id="765032570">
      <w:bodyDiv w:val="1"/>
      <w:marLeft w:val="0"/>
      <w:marRight w:val="0"/>
      <w:marTop w:val="0"/>
      <w:marBottom w:val="0"/>
      <w:divBdr>
        <w:top w:val="none" w:sz="0" w:space="0" w:color="auto"/>
        <w:left w:val="none" w:sz="0" w:space="0" w:color="auto"/>
        <w:bottom w:val="none" w:sz="0" w:space="0" w:color="auto"/>
        <w:right w:val="none" w:sz="0" w:space="0" w:color="auto"/>
      </w:divBdr>
      <w:divsChild>
        <w:div w:id="1048604553">
          <w:marLeft w:val="640"/>
          <w:marRight w:val="0"/>
          <w:marTop w:val="0"/>
          <w:marBottom w:val="0"/>
          <w:divBdr>
            <w:top w:val="none" w:sz="0" w:space="0" w:color="auto"/>
            <w:left w:val="none" w:sz="0" w:space="0" w:color="auto"/>
            <w:bottom w:val="none" w:sz="0" w:space="0" w:color="auto"/>
            <w:right w:val="none" w:sz="0" w:space="0" w:color="auto"/>
          </w:divBdr>
        </w:div>
        <w:div w:id="238367545">
          <w:marLeft w:val="640"/>
          <w:marRight w:val="0"/>
          <w:marTop w:val="0"/>
          <w:marBottom w:val="0"/>
          <w:divBdr>
            <w:top w:val="none" w:sz="0" w:space="0" w:color="auto"/>
            <w:left w:val="none" w:sz="0" w:space="0" w:color="auto"/>
            <w:bottom w:val="none" w:sz="0" w:space="0" w:color="auto"/>
            <w:right w:val="none" w:sz="0" w:space="0" w:color="auto"/>
          </w:divBdr>
        </w:div>
        <w:div w:id="727261022">
          <w:marLeft w:val="640"/>
          <w:marRight w:val="0"/>
          <w:marTop w:val="0"/>
          <w:marBottom w:val="0"/>
          <w:divBdr>
            <w:top w:val="none" w:sz="0" w:space="0" w:color="auto"/>
            <w:left w:val="none" w:sz="0" w:space="0" w:color="auto"/>
            <w:bottom w:val="none" w:sz="0" w:space="0" w:color="auto"/>
            <w:right w:val="none" w:sz="0" w:space="0" w:color="auto"/>
          </w:divBdr>
        </w:div>
        <w:div w:id="1722973716">
          <w:marLeft w:val="640"/>
          <w:marRight w:val="0"/>
          <w:marTop w:val="0"/>
          <w:marBottom w:val="0"/>
          <w:divBdr>
            <w:top w:val="none" w:sz="0" w:space="0" w:color="auto"/>
            <w:left w:val="none" w:sz="0" w:space="0" w:color="auto"/>
            <w:bottom w:val="none" w:sz="0" w:space="0" w:color="auto"/>
            <w:right w:val="none" w:sz="0" w:space="0" w:color="auto"/>
          </w:divBdr>
        </w:div>
        <w:div w:id="71858003">
          <w:marLeft w:val="640"/>
          <w:marRight w:val="0"/>
          <w:marTop w:val="0"/>
          <w:marBottom w:val="0"/>
          <w:divBdr>
            <w:top w:val="none" w:sz="0" w:space="0" w:color="auto"/>
            <w:left w:val="none" w:sz="0" w:space="0" w:color="auto"/>
            <w:bottom w:val="none" w:sz="0" w:space="0" w:color="auto"/>
            <w:right w:val="none" w:sz="0" w:space="0" w:color="auto"/>
          </w:divBdr>
        </w:div>
        <w:div w:id="1270816123">
          <w:marLeft w:val="640"/>
          <w:marRight w:val="0"/>
          <w:marTop w:val="0"/>
          <w:marBottom w:val="0"/>
          <w:divBdr>
            <w:top w:val="none" w:sz="0" w:space="0" w:color="auto"/>
            <w:left w:val="none" w:sz="0" w:space="0" w:color="auto"/>
            <w:bottom w:val="none" w:sz="0" w:space="0" w:color="auto"/>
            <w:right w:val="none" w:sz="0" w:space="0" w:color="auto"/>
          </w:divBdr>
        </w:div>
        <w:div w:id="2094620476">
          <w:marLeft w:val="640"/>
          <w:marRight w:val="0"/>
          <w:marTop w:val="0"/>
          <w:marBottom w:val="0"/>
          <w:divBdr>
            <w:top w:val="none" w:sz="0" w:space="0" w:color="auto"/>
            <w:left w:val="none" w:sz="0" w:space="0" w:color="auto"/>
            <w:bottom w:val="none" w:sz="0" w:space="0" w:color="auto"/>
            <w:right w:val="none" w:sz="0" w:space="0" w:color="auto"/>
          </w:divBdr>
        </w:div>
        <w:div w:id="582567428">
          <w:marLeft w:val="640"/>
          <w:marRight w:val="0"/>
          <w:marTop w:val="0"/>
          <w:marBottom w:val="0"/>
          <w:divBdr>
            <w:top w:val="none" w:sz="0" w:space="0" w:color="auto"/>
            <w:left w:val="none" w:sz="0" w:space="0" w:color="auto"/>
            <w:bottom w:val="none" w:sz="0" w:space="0" w:color="auto"/>
            <w:right w:val="none" w:sz="0" w:space="0" w:color="auto"/>
          </w:divBdr>
        </w:div>
        <w:div w:id="927806738">
          <w:marLeft w:val="640"/>
          <w:marRight w:val="0"/>
          <w:marTop w:val="0"/>
          <w:marBottom w:val="0"/>
          <w:divBdr>
            <w:top w:val="none" w:sz="0" w:space="0" w:color="auto"/>
            <w:left w:val="none" w:sz="0" w:space="0" w:color="auto"/>
            <w:bottom w:val="none" w:sz="0" w:space="0" w:color="auto"/>
            <w:right w:val="none" w:sz="0" w:space="0" w:color="auto"/>
          </w:divBdr>
        </w:div>
        <w:div w:id="223486698">
          <w:marLeft w:val="640"/>
          <w:marRight w:val="0"/>
          <w:marTop w:val="0"/>
          <w:marBottom w:val="0"/>
          <w:divBdr>
            <w:top w:val="none" w:sz="0" w:space="0" w:color="auto"/>
            <w:left w:val="none" w:sz="0" w:space="0" w:color="auto"/>
            <w:bottom w:val="none" w:sz="0" w:space="0" w:color="auto"/>
            <w:right w:val="none" w:sz="0" w:space="0" w:color="auto"/>
          </w:divBdr>
        </w:div>
        <w:div w:id="1980762772">
          <w:marLeft w:val="640"/>
          <w:marRight w:val="0"/>
          <w:marTop w:val="0"/>
          <w:marBottom w:val="0"/>
          <w:divBdr>
            <w:top w:val="none" w:sz="0" w:space="0" w:color="auto"/>
            <w:left w:val="none" w:sz="0" w:space="0" w:color="auto"/>
            <w:bottom w:val="none" w:sz="0" w:space="0" w:color="auto"/>
            <w:right w:val="none" w:sz="0" w:space="0" w:color="auto"/>
          </w:divBdr>
        </w:div>
        <w:div w:id="1532647783">
          <w:marLeft w:val="640"/>
          <w:marRight w:val="0"/>
          <w:marTop w:val="0"/>
          <w:marBottom w:val="0"/>
          <w:divBdr>
            <w:top w:val="none" w:sz="0" w:space="0" w:color="auto"/>
            <w:left w:val="none" w:sz="0" w:space="0" w:color="auto"/>
            <w:bottom w:val="none" w:sz="0" w:space="0" w:color="auto"/>
            <w:right w:val="none" w:sz="0" w:space="0" w:color="auto"/>
          </w:divBdr>
        </w:div>
        <w:div w:id="1633361763">
          <w:marLeft w:val="640"/>
          <w:marRight w:val="0"/>
          <w:marTop w:val="0"/>
          <w:marBottom w:val="0"/>
          <w:divBdr>
            <w:top w:val="none" w:sz="0" w:space="0" w:color="auto"/>
            <w:left w:val="none" w:sz="0" w:space="0" w:color="auto"/>
            <w:bottom w:val="none" w:sz="0" w:space="0" w:color="auto"/>
            <w:right w:val="none" w:sz="0" w:space="0" w:color="auto"/>
          </w:divBdr>
        </w:div>
        <w:div w:id="599145165">
          <w:marLeft w:val="640"/>
          <w:marRight w:val="0"/>
          <w:marTop w:val="0"/>
          <w:marBottom w:val="0"/>
          <w:divBdr>
            <w:top w:val="none" w:sz="0" w:space="0" w:color="auto"/>
            <w:left w:val="none" w:sz="0" w:space="0" w:color="auto"/>
            <w:bottom w:val="none" w:sz="0" w:space="0" w:color="auto"/>
            <w:right w:val="none" w:sz="0" w:space="0" w:color="auto"/>
          </w:divBdr>
        </w:div>
        <w:div w:id="1934387676">
          <w:marLeft w:val="640"/>
          <w:marRight w:val="0"/>
          <w:marTop w:val="0"/>
          <w:marBottom w:val="0"/>
          <w:divBdr>
            <w:top w:val="none" w:sz="0" w:space="0" w:color="auto"/>
            <w:left w:val="none" w:sz="0" w:space="0" w:color="auto"/>
            <w:bottom w:val="none" w:sz="0" w:space="0" w:color="auto"/>
            <w:right w:val="none" w:sz="0" w:space="0" w:color="auto"/>
          </w:divBdr>
        </w:div>
        <w:div w:id="858465082">
          <w:marLeft w:val="640"/>
          <w:marRight w:val="0"/>
          <w:marTop w:val="0"/>
          <w:marBottom w:val="0"/>
          <w:divBdr>
            <w:top w:val="none" w:sz="0" w:space="0" w:color="auto"/>
            <w:left w:val="none" w:sz="0" w:space="0" w:color="auto"/>
            <w:bottom w:val="none" w:sz="0" w:space="0" w:color="auto"/>
            <w:right w:val="none" w:sz="0" w:space="0" w:color="auto"/>
          </w:divBdr>
        </w:div>
        <w:div w:id="1805535560">
          <w:marLeft w:val="640"/>
          <w:marRight w:val="0"/>
          <w:marTop w:val="0"/>
          <w:marBottom w:val="0"/>
          <w:divBdr>
            <w:top w:val="none" w:sz="0" w:space="0" w:color="auto"/>
            <w:left w:val="none" w:sz="0" w:space="0" w:color="auto"/>
            <w:bottom w:val="none" w:sz="0" w:space="0" w:color="auto"/>
            <w:right w:val="none" w:sz="0" w:space="0" w:color="auto"/>
          </w:divBdr>
        </w:div>
        <w:div w:id="1559512885">
          <w:marLeft w:val="640"/>
          <w:marRight w:val="0"/>
          <w:marTop w:val="0"/>
          <w:marBottom w:val="0"/>
          <w:divBdr>
            <w:top w:val="none" w:sz="0" w:space="0" w:color="auto"/>
            <w:left w:val="none" w:sz="0" w:space="0" w:color="auto"/>
            <w:bottom w:val="none" w:sz="0" w:space="0" w:color="auto"/>
            <w:right w:val="none" w:sz="0" w:space="0" w:color="auto"/>
          </w:divBdr>
        </w:div>
        <w:div w:id="1321343778">
          <w:marLeft w:val="640"/>
          <w:marRight w:val="0"/>
          <w:marTop w:val="0"/>
          <w:marBottom w:val="0"/>
          <w:divBdr>
            <w:top w:val="none" w:sz="0" w:space="0" w:color="auto"/>
            <w:left w:val="none" w:sz="0" w:space="0" w:color="auto"/>
            <w:bottom w:val="none" w:sz="0" w:space="0" w:color="auto"/>
            <w:right w:val="none" w:sz="0" w:space="0" w:color="auto"/>
          </w:divBdr>
        </w:div>
        <w:div w:id="2045247901">
          <w:marLeft w:val="640"/>
          <w:marRight w:val="0"/>
          <w:marTop w:val="0"/>
          <w:marBottom w:val="0"/>
          <w:divBdr>
            <w:top w:val="none" w:sz="0" w:space="0" w:color="auto"/>
            <w:left w:val="none" w:sz="0" w:space="0" w:color="auto"/>
            <w:bottom w:val="none" w:sz="0" w:space="0" w:color="auto"/>
            <w:right w:val="none" w:sz="0" w:space="0" w:color="auto"/>
          </w:divBdr>
        </w:div>
        <w:div w:id="1562867406">
          <w:marLeft w:val="640"/>
          <w:marRight w:val="0"/>
          <w:marTop w:val="0"/>
          <w:marBottom w:val="0"/>
          <w:divBdr>
            <w:top w:val="none" w:sz="0" w:space="0" w:color="auto"/>
            <w:left w:val="none" w:sz="0" w:space="0" w:color="auto"/>
            <w:bottom w:val="none" w:sz="0" w:space="0" w:color="auto"/>
            <w:right w:val="none" w:sz="0" w:space="0" w:color="auto"/>
          </w:divBdr>
        </w:div>
        <w:div w:id="1923834507">
          <w:marLeft w:val="640"/>
          <w:marRight w:val="0"/>
          <w:marTop w:val="0"/>
          <w:marBottom w:val="0"/>
          <w:divBdr>
            <w:top w:val="none" w:sz="0" w:space="0" w:color="auto"/>
            <w:left w:val="none" w:sz="0" w:space="0" w:color="auto"/>
            <w:bottom w:val="none" w:sz="0" w:space="0" w:color="auto"/>
            <w:right w:val="none" w:sz="0" w:space="0" w:color="auto"/>
          </w:divBdr>
        </w:div>
        <w:div w:id="194511904">
          <w:marLeft w:val="640"/>
          <w:marRight w:val="0"/>
          <w:marTop w:val="0"/>
          <w:marBottom w:val="0"/>
          <w:divBdr>
            <w:top w:val="none" w:sz="0" w:space="0" w:color="auto"/>
            <w:left w:val="none" w:sz="0" w:space="0" w:color="auto"/>
            <w:bottom w:val="none" w:sz="0" w:space="0" w:color="auto"/>
            <w:right w:val="none" w:sz="0" w:space="0" w:color="auto"/>
          </w:divBdr>
        </w:div>
        <w:div w:id="1278753616">
          <w:marLeft w:val="640"/>
          <w:marRight w:val="0"/>
          <w:marTop w:val="0"/>
          <w:marBottom w:val="0"/>
          <w:divBdr>
            <w:top w:val="none" w:sz="0" w:space="0" w:color="auto"/>
            <w:left w:val="none" w:sz="0" w:space="0" w:color="auto"/>
            <w:bottom w:val="none" w:sz="0" w:space="0" w:color="auto"/>
            <w:right w:val="none" w:sz="0" w:space="0" w:color="auto"/>
          </w:divBdr>
        </w:div>
        <w:div w:id="13500462">
          <w:marLeft w:val="640"/>
          <w:marRight w:val="0"/>
          <w:marTop w:val="0"/>
          <w:marBottom w:val="0"/>
          <w:divBdr>
            <w:top w:val="none" w:sz="0" w:space="0" w:color="auto"/>
            <w:left w:val="none" w:sz="0" w:space="0" w:color="auto"/>
            <w:bottom w:val="none" w:sz="0" w:space="0" w:color="auto"/>
            <w:right w:val="none" w:sz="0" w:space="0" w:color="auto"/>
          </w:divBdr>
        </w:div>
        <w:div w:id="1700815507">
          <w:marLeft w:val="640"/>
          <w:marRight w:val="0"/>
          <w:marTop w:val="0"/>
          <w:marBottom w:val="0"/>
          <w:divBdr>
            <w:top w:val="none" w:sz="0" w:space="0" w:color="auto"/>
            <w:left w:val="none" w:sz="0" w:space="0" w:color="auto"/>
            <w:bottom w:val="none" w:sz="0" w:space="0" w:color="auto"/>
            <w:right w:val="none" w:sz="0" w:space="0" w:color="auto"/>
          </w:divBdr>
        </w:div>
        <w:div w:id="1453328945">
          <w:marLeft w:val="640"/>
          <w:marRight w:val="0"/>
          <w:marTop w:val="0"/>
          <w:marBottom w:val="0"/>
          <w:divBdr>
            <w:top w:val="none" w:sz="0" w:space="0" w:color="auto"/>
            <w:left w:val="none" w:sz="0" w:space="0" w:color="auto"/>
            <w:bottom w:val="none" w:sz="0" w:space="0" w:color="auto"/>
            <w:right w:val="none" w:sz="0" w:space="0" w:color="auto"/>
          </w:divBdr>
        </w:div>
        <w:div w:id="1914273278">
          <w:marLeft w:val="640"/>
          <w:marRight w:val="0"/>
          <w:marTop w:val="0"/>
          <w:marBottom w:val="0"/>
          <w:divBdr>
            <w:top w:val="none" w:sz="0" w:space="0" w:color="auto"/>
            <w:left w:val="none" w:sz="0" w:space="0" w:color="auto"/>
            <w:bottom w:val="none" w:sz="0" w:space="0" w:color="auto"/>
            <w:right w:val="none" w:sz="0" w:space="0" w:color="auto"/>
          </w:divBdr>
        </w:div>
        <w:div w:id="382800787">
          <w:marLeft w:val="640"/>
          <w:marRight w:val="0"/>
          <w:marTop w:val="0"/>
          <w:marBottom w:val="0"/>
          <w:divBdr>
            <w:top w:val="none" w:sz="0" w:space="0" w:color="auto"/>
            <w:left w:val="none" w:sz="0" w:space="0" w:color="auto"/>
            <w:bottom w:val="none" w:sz="0" w:space="0" w:color="auto"/>
            <w:right w:val="none" w:sz="0" w:space="0" w:color="auto"/>
          </w:divBdr>
        </w:div>
        <w:div w:id="224024370">
          <w:marLeft w:val="640"/>
          <w:marRight w:val="0"/>
          <w:marTop w:val="0"/>
          <w:marBottom w:val="0"/>
          <w:divBdr>
            <w:top w:val="none" w:sz="0" w:space="0" w:color="auto"/>
            <w:left w:val="none" w:sz="0" w:space="0" w:color="auto"/>
            <w:bottom w:val="none" w:sz="0" w:space="0" w:color="auto"/>
            <w:right w:val="none" w:sz="0" w:space="0" w:color="auto"/>
          </w:divBdr>
        </w:div>
        <w:div w:id="1136218986">
          <w:marLeft w:val="640"/>
          <w:marRight w:val="0"/>
          <w:marTop w:val="0"/>
          <w:marBottom w:val="0"/>
          <w:divBdr>
            <w:top w:val="none" w:sz="0" w:space="0" w:color="auto"/>
            <w:left w:val="none" w:sz="0" w:space="0" w:color="auto"/>
            <w:bottom w:val="none" w:sz="0" w:space="0" w:color="auto"/>
            <w:right w:val="none" w:sz="0" w:space="0" w:color="auto"/>
          </w:divBdr>
        </w:div>
        <w:div w:id="600337879">
          <w:marLeft w:val="640"/>
          <w:marRight w:val="0"/>
          <w:marTop w:val="0"/>
          <w:marBottom w:val="0"/>
          <w:divBdr>
            <w:top w:val="none" w:sz="0" w:space="0" w:color="auto"/>
            <w:left w:val="none" w:sz="0" w:space="0" w:color="auto"/>
            <w:bottom w:val="none" w:sz="0" w:space="0" w:color="auto"/>
            <w:right w:val="none" w:sz="0" w:space="0" w:color="auto"/>
          </w:divBdr>
        </w:div>
        <w:div w:id="72700564">
          <w:marLeft w:val="640"/>
          <w:marRight w:val="0"/>
          <w:marTop w:val="0"/>
          <w:marBottom w:val="0"/>
          <w:divBdr>
            <w:top w:val="none" w:sz="0" w:space="0" w:color="auto"/>
            <w:left w:val="none" w:sz="0" w:space="0" w:color="auto"/>
            <w:bottom w:val="none" w:sz="0" w:space="0" w:color="auto"/>
            <w:right w:val="none" w:sz="0" w:space="0" w:color="auto"/>
          </w:divBdr>
        </w:div>
        <w:div w:id="318046458">
          <w:marLeft w:val="640"/>
          <w:marRight w:val="0"/>
          <w:marTop w:val="0"/>
          <w:marBottom w:val="0"/>
          <w:divBdr>
            <w:top w:val="none" w:sz="0" w:space="0" w:color="auto"/>
            <w:left w:val="none" w:sz="0" w:space="0" w:color="auto"/>
            <w:bottom w:val="none" w:sz="0" w:space="0" w:color="auto"/>
            <w:right w:val="none" w:sz="0" w:space="0" w:color="auto"/>
          </w:divBdr>
        </w:div>
        <w:div w:id="2087453975">
          <w:marLeft w:val="640"/>
          <w:marRight w:val="0"/>
          <w:marTop w:val="0"/>
          <w:marBottom w:val="0"/>
          <w:divBdr>
            <w:top w:val="none" w:sz="0" w:space="0" w:color="auto"/>
            <w:left w:val="none" w:sz="0" w:space="0" w:color="auto"/>
            <w:bottom w:val="none" w:sz="0" w:space="0" w:color="auto"/>
            <w:right w:val="none" w:sz="0" w:space="0" w:color="auto"/>
          </w:divBdr>
        </w:div>
        <w:div w:id="1147749091">
          <w:marLeft w:val="640"/>
          <w:marRight w:val="0"/>
          <w:marTop w:val="0"/>
          <w:marBottom w:val="0"/>
          <w:divBdr>
            <w:top w:val="none" w:sz="0" w:space="0" w:color="auto"/>
            <w:left w:val="none" w:sz="0" w:space="0" w:color="auto"/>
            <w:bottom w:val="none" w:sz="0" w:space="0" w:color="auto"/>
            <w:right w:val="none" w:sz="0" w:space="0" w:color="auto"/>
          </w:divBdr>
        </w:div>
        <w:div w:id="657227508">
          <w:marLeft w:val="640"/>
          <w:marRight w:val="0"/>
          <w:marTop w:val="0"/>
          <w:marBottom w:val="0"/>
          <w:divBdr>
            <w:top w:val="none" w:sz="0" w:space="0" w:color="auto"/>
            <w:left w:val="none" w:sz="0" w:space="0" w:color="auto"/>
            <w:bottom w:val="none" w:sz="0" w:space="0" w:color="auto"/>
            <w:right w:val="none" w:sz="0" w:space="0" w:color="auto"/>
          </w:divBdr>
        </w:div>
        <w:div w:id="115299228">
          <w:marLeft w:val="640"/>
          <w:marRight w:val="0"/>
          <w:marTop w:val="0"/>
          <w:marBottom w:val="0"/>
          <w:divBdr>
            <w:top w:val="none" w:sz="0" w:space="0" w:color="auto"/>
            <w:left w:val="none" w:sz="0" w:space="0" w:color="auto"/>
            <w:bottom w:val="none" w:sz="0" w:space="0" w:color="auto"/>
            <w:right w:val="none" w:sz="0" w:space="0" w:color="auto"/>
          </w:divBdr>
        </w:div>
        <w:div w:id="645090655">
          <w:marLeft w:val="640"/>
          <w:marRight w:val="0"/>
          <w:marTop w:val="0"/>
          <w:marBottom w:val="0"/>
          <w:divBdr>
            <w:top w:val="none" w:sz="0" w:space="0" w:color="auto"/>
            <w:left w:val="none" w:sz="0" w:space="0" w:color="auto"/>
            <w:bottom w:val="none" w:sz="0" w:space="0" w:color="auto"/>
            <w:right w:val="none" w:sz="0" w:space="0" w:color="auto"/>
          </w:divBdr>
        </w:div>
        <w:div w:id="1714690969">
          <w:marLeft w:val="640"/>
          <w:marRight w:val="0"/>
          <w:marTop w:val="0"/>
          <w:marBottom w:val="0"/>
          <w:divBdr>
            <w:top w:val="none" w:sz="0" w:space="0" w:color="auto"/>
            <w:left w:val="none" w:sz="0" w:space="0" w:color="auto"/>
            <w:bottom w:val="none" w:sz="0" w:space="0" w:color="auto"/>
            <w:right w:val="none" w:sz="0" w:space="0" w:color="auto"/>
          </w:divBdr>
        </w:div>
        <w:div w:id="1431320805">
          <w:marLeft w:val="640"/>
          <w:marRight w:val="0"/>
          <w:marTop w:val="0"/>
          <w:marBottom w:val="0"/>
          <w:divBdr>
            <w:top w:val="none" w:sz="0" w:space="0" w:color="auto"/>
            <w:left w:val="none" w:sz="0" w:space="0" w:color="auto"/>
            <w:bottom w:val="none" w:sz="0" w:space="0" w:color="auto"/>
            <w:right w:val="none" w:sz="0" w:space="0" w:color="auto"/>
          </w:divBdr>
        </w:div>
        <w:div w:id="1054501652">
          <w:marLeft w:val="640"/>
          <w:marRight w:val="0"/>
          <w:marTop w:val="0"/>
          <w:marBottom w:val="0"/>
          <w:divBdr>
            <w:top w:val="none" w:sz="0" w:space="0" w:color="auto"/>
            <w:left w:val="none" w:sz="0" w:space="0" w:color="auto"/>
            <w:bottom w:val="none" w:sz="0" w:space="0" w:color="auto"/>
            <w:right w:val="none" w:sz="0" w:space="0" w:color="auto"/>
          </w:divBdr>
        </w:div>
        <w:div w:id="353924272">
          <w:marLeft w:val="640"/>
          <w:marRight w:val="0"/>
          <w:marTop w:val="0"/>
          <w:marBottom w:val="0"/>
          <w:divBdr>
            <w:top w:val="none" w:sz="0" w:space="0" w:color="auto"/>
            <w:left w:val="none" w:sz="0" w:space="0" w:color="auto"/>
            <w:bottom w:val="none" w:sz="0" w:space="0" w:color="auto"/>
            <w:right w:val="none" w:sz="0" w:space="0" w:color="auto"/>
          </w:divBdr>
        </w:div>
        <w:div w:id="519321679">
          <w:marLeft w:val="640"/>
          <w:marRight w:val="0"/>
          <w:marTop w:val="0"/>
          <w:marBottom w:val="0"/>
          <w:divBdr>
            <w:top w:val="none" w:sz="0" w:space="0" w:color="auto"/>
            <w:left w:val="none" w:sz="0" w:space="0" w:color="auto"/>
            <w:bottom w:val="none" w:sz="0" w:space="0" w:color="auto"/>
            <w:right w:val="none" w:sz="0" w:space="0" w:color="auto"/>
          </w:divBdr>
        </w:div>
        <w:div w:id="938028983">
          <w:marLeft w:val="640"/>
          <w:marRight w:val="0"/>
          <w:marTop w:val="0"/>
          <w:marBottom w:val="0"/>
          <w:divBdr>
            <w:top w:val="none" w:sz="0" w:space="0" w:color="auto"/>
            <w:left w:val="none" w:sz="0" w:space="0" w:color="auto"/>
            <w:bottom w:val="none" w:sz="0" w:space="0" w:color="auto"/>
            <w:right w:val="none" w:sz="0" w:space="0" w:color="auto"/>
          </w:divBdr>
        </w:div>
        <w:div w:id="279730156">
          <w:marLeft w:val="640"/>
          <w:marRight w:val="0"/>
          <w:marTop w:val="0"/>
          <w:marBottom w:val="0"/>
          <w:divBdr>
            <w:top w:val="none" w:sz="0" w:space="0" w:color="auto"/>
            <w:left w:val="none" w:sz="0" w:space="0" w:color="auto"/>
            <w:bottom w:val="none" w:sz="0" w:space="0" w:color="auto"/>
            <w:right w:val="none" w:sz="0" w:space="0" w:color="auto"/>
          </w:divBdr>
        </w:div>
      </w:divsChild>
    </w:div>
    <w:div w:id="785000058">
      <w:bodyDiv w:val="1"/>
      <w:marLeft w:val="0"/>
      <w:marRight w:val="0"/>
      <w:marTop w:val="0"/>
      <w:marBottom w:val="0"/>
      <w:divBdr>
        <w:top w:val="none" w:sz="0" w:space="0" w:color="auto"/>
        <w:left w:val="none" w:sz="0" w:space="0" w:color="auto"/>
        <w:bottom w:val="none" w:sz="0" w:space="0" w:color="auto"/>
        <w:right w:val="none" w:sz="0" w:space="0" w:color="auto"/>
      </w:divBdr>
    </w:div>
    <w:div w:id="810638895">
      <w:bodyDiv w:val="1"/>
      <w:marLeft w:val="0"/>
      <w:marRight w:val="0"/>
      <w:marTop w:val="0"/>
      <w:marBottom w:val="0"/>
      <w:divBdr>
        <w:top w:val="none" w:sz="0" w:space="0" w:color="auto"/>
        <w:left w:val="none" w:sz="0" w:space="0" w:color="auto"/>
        <w:bottom w:val="none" w:sz="0" w:space="0" w:color="auto"/>
        <w:right w:val="none" w:sz="0" w:space="0" w:color="auto"/>
      </w:divBdr>
      <w:divsChild>
        <w:div w:id="1818256698">
          <w:marLeft w:val="640"/>
          <w:marRight w:val="0"/>
          <w:marTop w:val="0"/>
          <w:marBottom w:val="0"/>
          <w:divBdr>
            <w:top w:val="none" w:sz="0" w:space="0" w:color="auto"/>
            <w:left w:val="none" w:sz="0" w:space="0" w:color="auto"/>
            <w:bottom w:val="none" w:sz="0" w:space="0" w:color="auto"/>
            <w:right w:val="none" w:sz="0" w:space="0" w:color="auto"/>
          </w:divBdr>
        </w:div>
        <w:div w:id="402608868">
          <w:marLeft w:val="640"/>
          <w:marRight w:val="0"/>
          <w:marTop w:val="0"/>
          <w:marBottom w:val="0"/>
          <w:divBdr>
            <w:top w:val="none" w:sz="0" w:space="0" w:color="auto"/>
            <w:left w:val="none" w:sz="0" w:space="0" w:color="auto"/>
            <w:bottom w:val="none" w:sz="0" w:space="0" w:color="auto"/>
            <w:right w:val="none" w:sz="0" w:space="0" w:color="auto"/>
          </w:divBdr>
        </w:div>
        <w:div w:id="135336771">
          <w:marLeft w:val="640"/>
          <w:marRight w:val="0"/>
          <w:marTop w:val="0"/>
          <w:marBottom w:val="0"/>
          <w:divBdr>
            <w:top w:val="none" w:sz="0" w:space="0" w:color="auto"/>
            <w:left w:val="none" w:sz="0" w:space="0" w:color="auto"/>
            <w:bottom w:val="none" w:sz="0" w:space="0" w:color="auto"/>
            <w:right w:val="none" w:sz="0" w:space="0" w:color="auto"/>
          </w:divBdr>
        </w:div>
        <w:div w:id="157623811">
          <w:marLeft w:val="640"/>
          <w:marRight w:val="0"/>
          <w:marTop w:val="0"/>
          <w:marBottom w:val="0"/>
          <w:divBdr>
            <w:top w:val="none" w:sz="0" w:space="0" w:color="auto"/>
            <w:left w:val="none" w:sz="0" w:space="0" w:color="auto"/>
            <w:bottom w:val="none" w:sz="0" w:space="0" w:color="auto"/>
            <w:right w:val="none" w:sz="0" w:space="0" w:color="auto"/>
          </w:divBdr>
        </w:div>
        <w:div w:id="1619486501">
          <w:marLeft w:val="640"/>
          <w:marRight w:val="0"/>
          <w:marTop w:val="0"/>
          <w:marBottom w:val="0"/>
          <w:divBdr>
            <w:top w:val="none" w:sz="0" w:space="0" w:color="auto"/>
            <w:left w:val="none" w:sz="0" w:space="0" w:color="auto"/>
            <w:bottom w:val="none" w:sz="0" w:space="0" w:color="auto"/>
            <w:right w:val="none" w:sz="0" w:space="0" w:color="auto"/>
          </w:divBdr>
        </w:div>
        <w:div w:id="366373217">
          <w:marLeft w:val="640"/>
          <w:marRight w:val="0"/>
          <w:marTop w:val="0"/>
          <w:marBottom w:val="0"/>
          <w:divBdr>
            <w:top w:val="none" w:sz="0" w:space="0" w:color="auto"/>
            <w:left w:val="none" w:sz="0" w:space="0" w:color="auto"/>
            <w:bottom w:val="none" w:sz="0" w:space="0" w:color="auto"/>
            <w:right w:val="none" w:sz="0" w:space="0" w:color="auto"/>
          </w:divBdr>
        </w:div>
        <w:div w:id="1753969926">
          <w:marLeft w:val="640"/>
          <w:marRight w:val="0"/>
          <w:marTop w:val="0"/>
          <w:marBottom w:val="0"/>
          <w:divBdr>
            <w:top w:val="none" w:sz="0" w:space="0" w:color="auto"/>
            <w:left w:val="none" w:sz="0" w:space="0" w:color="auto"/>
            <w:bottom w:val="none" w:sz="0" w:space="0" w:color="auto"/>
            <w:right w:val="none" w:sz="0" w:space="0" w:color="auto"/>
          </w:divBdr>
        </w:div>
        <w:div w:id="461119779">
          <w:marLeft w:val="640"/>
          <w:marRight w:val="0"/>
          <w:marTop w:val="0"/>
          <w:marBottom w:val="0"/>
          <w:divBdr>
            <w:top w:val="none" w:sz="0" w:space="0" w:color="auto"/>
            <w:left w:val="none" w:sz="0" w:space="0" w:color="auto"/>
            <w:bottom w:val="none" w:sz="0" w:space="0" w:color="auto"/>
            <w:right w:val="none" w:sz="0" w:space="0" w:color="auto"/>
          </w:divBdr>
        </w:div>
        <w:div w:id="1308901756">
          <w:marLeft w:val="640"/>
          <w:marRight w:val="0"/>
          <w:marTop w:val="0"/>
          <w:marBottom w:val="0"/>
          <w:divBdr>
            <w:top w:val="none" w:sz="0" w:space="0" w:color="auto"/>
            <w:left w:val="none" w:sz="0" w:space="0" w:color="auto"/>
            <w:bottom w:val="none" w:sz="0" w:space="0" w:color="auto"/>
            <w:right w:val="none" w:sz="0" w:space="0" w:color="auto"/>
          </w:divBdr>
        </w:div>
        <w:div w:id="1128550317">
          <w:marLeft w:val="640"/>
          <w:marRight w:val="0"/>
          <w:marTop w:val="0"/>
          <w:marBottom w:val="0"/>
          <w:divBdr>
            <w:top w:val="none" w:sz="0" w:space="0" w:color="auto"/>
            <w:left w:val="none" w:sz="0" w:space="0" w:color="auto"/>
            <w:bottom w:val="none" w:sz="0" w:space="0" w:color="auto"/>
            <w:right w:val="none" w:sz="0" w:space="0" w:color="auto"/>
          </w:divBdr>
        </w:div>
        <w:div w:id="1018386978">
          <w:marLeft w:val="640"/>
          <w:marRight w:val="0"/>
          <w:marTop w:val="0"/>
          <w:marBottom w:val="0"/>
          <w:divBdr>
            <w:top w:val="none" w:sz="0" w:space="0" w:color="auto"/>
            <w:left w:val="none" w:sz="0" w:space="0" w:color="auto"/>
            <w:bottom w:val="none" w:sz="0" w:space="0" w:color="auto"/>
            <w:right w:val="none" w:sz="0" w:space="0" w:color="auto"/>
          </w:divBdr>
        </w:div>
        <w:div w:id="1934048837">
          <w:marLeft w:val="640"/>
          <w:marRight w:val="0"/>
          <w:marTop w:val="0"/>
          <w:marBottom w:val="0"/>
          <w:divBdr>
            <w:top w:val="none" w:sz="0" w:space="0" w:color="auto"/>
            <w:left w:val="none" w:sz="0" w:space="0" w:color="auto"/>
            <w:bottom w:val="none" w:sz="0" w:space="0" w:color="auto"/>
            <w:right w:val="none" w:sz="0" w:space="0" w:color="auto"/>
          </w:divBdr>
        </w:div>
        <w:div w:id="1991905080">
          <w:marLeft w:val="640"/>
          <w:marRight w:val="0"/>
          <w:marTop w:val="0"/>
          <w:marBottom w:val="0"/>
          <w:divBdr>
            <w:top w:val="none" w:sz="0" w:space="0" w:color="auto"/>
            <w:left w:val="none" w:sz="0" w:space="0" w:color="auto"/>
            <w:bottom w:val="none" w:sz="0" w:space="0" w:color="auto"/>
            <w:right w:val="none" w:sz="0" w:space="0" w:color="auto"/>
          </w:divBdr>
        </w:div>
        <w:div w:id="1829593086">
          <w:marLeft w:val="640"/>
          <w:marRight w:val="0"/>
          <w:marTop w:val="0"/>
          <w:marBottom w:val="0"/>
          <w:divBdr>
            <w:top w:val="none" w:sz="0" w:space="0" w:color="auto"/>
            <w:left w:val="none" w:sz="0" w:space="0" w:color="auto"/>
            <w:bottom w:val="none" w:sz="0" w:space="0" w:color="auto"/>
            <w:right w:val="none" w:sz="0" w:space="0" w:color="auto"/>
          </w:divBdr>
        </w:div>
        <w:div w:id="905989314">
          <w:marLeft w:val="640"/>
          <w:marRight w:val="0"/>
          <w:marTop w:val="0"/>
          <w:marBottom w:val="0"/>
          <w:divBdr>
            <w:top w:val="none" w:sz="0" w:space="0" w:color="auto"/>
            <w:left w:val="none" w:sz="0" w:space="0" w:color="auto"/>
            <w:bottom w:val="none" w:sz="0" w:space="0" w:color="auto"/>
            <w:right w:val="none" w:sz="0" w:space="0" w:color="auto"/>
          </w:divBdr>
        </w:div>
        <w:div w:id="1005398306">
          <w:marLeft w:val="640"/>
          <w:marRight w:val="0"/>
          <w:marTop w:val="0"/>
          <w:marBottom w:val="0"/>
          <w:divBdr>
            <w:top w:val="none" w:sz="0" w:space="0" w:color="auto"/>
            <w:left w:val="none" w:sz="0" w:space="0" w:color="auto"/>
            <w:bottom w:val="none" w:sz="0" w:space="0" w:color="auto"/>
            <w:right w:val="none" w:sz="0" w:space="0" w:color="auto"/>
          </w:divBdr>
        </w:div>
        <w:div w:id="129203077">
          <w:marLeft w:val="640"/>
          <w:marRight w:val="0"/>
          <w:marTop w:val="0"/>
          <w:marBottom w:val="0"/>
          <w:divBdr>
            <w:top w:val="none" w:sz="0" w:space="0" w:color="auto"/>
            <w:left w:val="none" w:sz="0" w:space="0" w:color="auto"/>
            <w:bottom w:val="none" w:sz="0" w:space="0" w:color="auto"/>
            <w:right w:val="none" w:sz="0" w:space="0" w:color="auto"/>
          </w:divBdr>
        </w:div>
        <w:div w:id="1498420173">
          <w:marLeft w:val="640"/>
          <w:marRight w:val="0"/>
          <w:marTop w:val="0"/>
          <w:marBottom w:val="0"/>
          <w:divBdr>
            <w:top w:val="none" w:sz="0" w:space="0" w:color="auto"/>
            <w:left w:val="none" w:sz="0" w:space="0" w:color="auto"/>
            <w:bottom w:val="none" w:sz="0" w:space="0" w:color="auto"/>
            <w:right w:val="none" w:sz="0" w:space="0" w:color="auto"/>
          </w:divBdr>
        </w:div>
        <w:div w:id="710374257">
          <w:marLeft w:val="640"/>
          <w:marRight w:val="0"/>
          <w:marTop w:val="0"/>
          <w:marBottom w:val="0"/>
          <w:divBdr>
            <w:top w:val="none" w:sz="0" w:space="0" w:color="auto"/>
            <w:left w:val="none" w:sz="0" w:space="0" w:color="auto"/>
            <w:bottom w:val="none" w:sz="0" w:space="0" w:color="auto"/>
            <w:right w:val="none" w:sz="0" w:space="0" w:color="auto"/>
          </w:divBdr>
        </w:div>
        <w:div w:id="1818300015">
          <w:marLeft w:val="640"/>
          <w:marRight w:val="0"/>
          <w:marTop w:val="0"/>
          <w:marBottom w:val="0"/>
          <w:divBdr>
            <w:top w:val="none" w:sz="0" w:space="0" w:color="auto"/>
            <w:left w:val="none" w:sz="0" w:space="0" w:color="auto"/>
            <w:bottom w:val="none" w:sz="0" w:space="0" w:color="auto"/>
            <w:right w:val="none" w:sz="0" w:space="0" w:color="auto"/>
          </w:divBdr>
        </w:div>
        <w:div w:id="1100874094">
          <w:marLeft w:val="640"/>
          <w:marRight w:val="0"/>
          <w:marTop w:val="0"/>
          <w:marBottom w:val="0"/>
          <w:divBdr>
            <w:top w:val="none" w:sz="0" w:space="0" w:color="auto"/>
            <w:left w:val="none" w:sz="0" w:space="0" w:color="auto"/>
            <w:bottom w:val="none" w:sz="0" w:space="0" w:color="auto"/>
            <w:right w:val="none" w:sz="0" w:space="0" w:color="auto"/>
          </w:divBdr>
        </w:div>
        <w:div w:id="1771702724">
          <w:marLeft w:val="640"/>
          <w:marRight w:val="0"/>
          <w:marTop w:val="0"/>
          <w:marBottom w:val="0"/>
          <w:divBdr>
            <w:top w:val="none" w:sz="0" w:space="0" w:color="auto"/>
            <w:left w:val="none" w:sz="0" w:space="0" w:color="auto"/>
            <w:bottom w:val="none" w:sz="0" w:space="0" w:color="auto"/>
            <w:right w:val="none" w:sz="0" w:space="0" w:color="auto"/>
          </w:divBdr>
        </w:div>
        <w:div w:id="881793685">
          <w:marLeft w:val="640"/>
          <w:marRight w:val="0"/>
          <w:marTop w:val="0"/>
          <w:marBottom w:val="0"/>
          <w:divBdr>
            <w:top w:val="none" w:sz="0" w:space="0" w:color="auto"/>
            <w:left w:val="none" w:sz="0" w:space="0" w:color="auto"/>
            <w:bottom w:val="none" w:sz="0" w:space="0" w:color="auto"/>
            <w:right w:val="none" w:sz="0" w:space="0" w:color="auto"/>
          </w:divBdr>
        </w:div>
        <w:div w:id="1445225303">
          <w:marLeft w:val="640"/>
          <w:marRight w:val="0"/>
          <w:marTop w:val="0"/>
          <w:marBottom w:val="0"/>
          <w:divBdr>
            <w:top w:val="none" w:sz="0" w:space="0" w:color="auto"/>
            <w:left w:val="none" w:sz="0" w:space="0" w:color="auto"/>
            <w:bottom w:val="none" w:sz="0" w:space="0" w:color="auto"/>
            <w:right w:val="none" w:sz="0" w:space="0" w:color="auto"/>
          </w:divBdr>
        </w:div>
        <w:div w:id="931471925">
          <w:marLeft w:val="640"/>
          <w:marRight w:val="0"/>
          <w:marTop w:val="0"/>
          <w:marBottom w:val="0"/>
          <w:divBdr>
            <w:top w:val="none" w:sz="0" w:space="0" w:color="auto"/>
            <w:left w:val="none" w:sz="0" w:space="0" w:color="auto"/>
            <w:bottom w:val="none" w:sz="0" w:space="0" w:color="auto"/>
            <w:right w:val="none" w:sz="0" w:space="0" w:color="auto"/>
          </w:divBdr>
        </w:div>
        <w:div w:id="1472288628">
          <w:marLeft w:val="640"/>
          <w:marRight w:val="0"/>
          <w:marTop w:val="0"/>
          <w:marBottom w:val="0"/>
          <w:divBdr>
            <w:top w:val="none" w:sz="0" w:space="0" w:color="auto"/>
            <w:left w:val="none" w:sz="0" w:space="0" w:color="auto"/>
            <w:bottom w:val="none" w:sz="0" w:space="0" w:color="auto"/>
            <w:right w:val="none" w:sz="0" w:space="0" w:color="auto"/>
          </w:divBdr>
        </w:div>
        <w:div w:id="517087513">
          <w:marLeft w:val="640"/>
          <w:marRight w:val="0"/>
          <w:marTop w:val="0"/>
          <w:marBottom w:val="0"/>
          <w:divBdr>
            <w:top w:val="none" w:sz="0" w:space="0" w:color="auto"/>
            <w:left w:val="none" w:sz="0" w:space="0" w:color="auto"/>
            <w:bottom w:val="none" w:sz="0" w:space="0" w:color="auto"/>
            <w:right w:val="none" w:sz="0" w:space="0" w:color="auto"/>
          </w:divBdr>
        </w:div>
        <w:div w:id="1580871682">
          <w:marLeft w:val="640"/>
          <w:marRight w:val="0"/>
          <w:marTop w:val="0"/>
          <w:marBottom w:val="0"/>
          <w:divBdr>
            <w:top w:val="none" w:sz="0" w:space="0" w:color="auto"/>
            <w:left w:val="none" w:sz="0" w:space="0" w:color="auto"/>
            <w:bottom w:val="none" w:sz="0" w:space="0" w:color="auto"/>
            <w:right w:val="none" w:sz="0" w:space="0" w:color="auto"/>
          </w:divBdr>
        </w:div>
        <w:div w:id="1180505033">
          <w:marLeft w:val="640"/>
          <w:marRight w:val="0"/>
          <w:marTop w:val="0"/>
          <w:marBottom w:val="0"/>
          <w:divBdr>
            <w:top w:val="none" w:sz="0" w:space="0" w:color="auto"/>
            <w:left w:val="none" w:sz="0" w:space="0" w:color="auto"/>
            <w:bottom w:val="none" w:sz="0" w:space="0" w:color="auto"/>
            <w:right w:val="none" w:sz="0" w:space="0" w:color="auto"/>
          </w:divBdr>
        </w:div>
        <w:div w:id="402022920">
          <w:marLeft w:val="640"/>
          <w:marRight w:val="0"/>
          <w:marTop w:val="0"/>
          <w:marBottom w:val="0"/>
          <w:divBdr>
            <w:top w:val="none" w:sz="0" w:space="0" w:color="auto"/>
            <w:left w:val="none" w:sz="0" w:space="0" w:color="auto"/>
            <w:bottom w:val="none" w:sz="0" w:space="0" w:color="auto"/>
            <w:right w:val="none" w:sz="0" w:space="0" w:color="auto"/>
          </w:divBdr>
        </w:div>
        <w:div w:id="2131122440">
          <w:marLeft w:val="640"/>
          <w:marRight w:val="0"/>
          <w:marTop w:val="0"/>
          <w:marBottom w:val="0"/>
          <w:divBdr>
            <w:top w:val="none" w:sz="0" w:space="0" w:color="auto"/>
            <w:left w:val="none" w:sz="0" w:space="0" w:color="auto"/>
            <w:bottom w:val="none" w:sz="0" w:space="0" w:color="auto"/>
            <w:right w:val="none" w:sz="0" w:space="0" w:color="auto"/>
          </w:divBdr>
        </w:div>
        <w:div w:id="978995133">
          <w:marLeft w:val="640"/>
          <w:marRight w:val="0"/>
          <w:marTop w:val="0"/>
          <w:marBottom w:val="0"/>
          <w:divBdr>
            <w:top w:val="none" w:sz="0" w:space="0" w:color="auto"/>
            <w:left w:val="none" w:sz="0" w:space="0" w:color="auto"/>
            <w:bottom w:val="none" w:sz="0" w:space="0" w:color="auto"/>
            <w:right w:val="none" w:sz="0" w:space="0" w:color="auto"/>
          </w:divBdr>
        </w:div>
        <w:div w:id="1130048219">
          <w:marLeft w:val="640"/>
          <w:marRight w:val="0"/>
          <w:marTop w:val="0"/>
          <w:marBottom w:val="0"/>
          <w:divBdr>
            <w:top w:val="none" w:sz="0" w:space="0" w:color="auto"/>
            <w:left w:val="none" w:sz="0" w:space="0" w:color="auto"/>
            <w:bottom w:val="none" w:sz="0" w:space="0" w:color="auto"/>
            <w:right w:val="none" w:sz="0" w:space="0" w:color="auto"/>
          </w:divBdr>
        </w:div>
        <w:div w:id="812336493">
          <w:marLeft w:val="640"/>
          <w:marRight w:val="0"/>
          <w:marTop w:val="0"/>
          <w:marBottom w:val="0"/>
          <w:divBdr>
            <w:top w:val="none" w:sz="0" w:space="0" w:color="auto"/>
            <w:left w:val="none" w:sz="0" w:space="0" w:color="auto"/>
            <w:bottom w:val="none" w:sz="0" w:space="0" w:color="auto"/>
            <w:right w:val="none" w:sz="0" w:space="0" w:color="auto"/>
          </w:divBdr>
        </w:div>
        <w:div w:id="2014068219">
          <w:marLeft w:val="640"/>
          <w:marRight w:val="0"/>
          <w:marTop w:val="0"/>
          <w:marBottom w:val="0"/>
          <w:divBdr>
            <w:top w:val="none" w:sz="0" w:space="0" w:color="auto"/>
            <w:left w:val="none" w:sz="0" w:space="0" w:color="auto"/>
            <w:bottom w:val="none" w:sz="0" w:space="0" w:color="auto"/>
            <w:right w:val="none" w:sz="0" w:space="0" w:color="auto"/>
          </w:divBdr>
        </w:div>
        <w:div w:id="1338000629">
          <w:marLeft w:val="640"/>
          <w:marRight w:val="0"/>
          <w:marTop w:val="0"/>
          <w:marBottom w:val="0"/>
          <w:divBdr>
            <w:top w:val="none" w:sz="0" w:space="0" w:color="auto"/>
            <w:left w:val="none" w:sz="0" w:space="0" w:color="auto"/>
            <w:bottom w:val="none" w:sz="0" w:space="0" w:color="auto"/>
            <w:right w:val="none" w:sz="0" w:space="0" w:color="auto"/>
          </w:divBdr>
        </w:div>
        <w:div w:id="73475886">
          <w:marLeft w:val="640"/>
          <w:marRight w:val="0"/>
          <w:marTop w:val="0"/>
          <w:marBottom w:val="0"/>
          <w:divBdr>
            <w:top w:val="none" w:sz="0" w:space="0" w:color="auto"/>
            <w:left w:val="none" w:sz="0" w:space="0" w:color="auto"/>
            <w:bottom w:val="none" w:sz="0" w:space="0" w:color="auto"/>
            <w:right w:val="none" w:sz="0" w:space="0" w:color="auto"/>
          </w:divBdr>
        </w:div>
      </w:divsChild>
    </w:div>
    <w:div w:id="812605262">
      <w:bodyDiv w:val="1"/>
      <w:marLeft w:val="0"/>
      <w:marRight w:val="0"/>
      <w:marTop w:val="0"/>
      <w:marBottom w:val="0"/>
      <w:divBdr>
        <w:top w:val="none" w:sz="0" w:space="0" w:color="auto"/>
        <w:left w:val="none" w:sz="0" w:space="0" w:color="auto"/>
        <w:bottom w:val="none" w:sz="0" w:space="0" w:color="auto"/>
        <w:right w:val="none" w:sz="0" w:space="0" w:color="auto"/>
      </w:divBdr>
      <w:divsChild>
        <w:div w:id="154491019">
          <w:marLeft w:val="640"/>
          <w:marRight w:val="0"/>
          <w:marTop w:val="0"/>
          <w:marBottom w:val="0"/>
          <w:divBdr>
            <w:top w:val="none" w:sz="0" w:space="0" w:color="auto"/>
            <w:left w:val="none" w:sz="0" w:space="0" w:color="auto"/>
            <w:bottom w:val="none" w:sz="0" w:space="0" w:color="auto"/>
            <w:right w:val="none" w:sz="0" w:space="0" w:color="auto"/>
          </w:divBdr>
        </w:div>
        <w:div w:id="1851335260">
          <w:marLeft w:val="640"/>
          <w:marRight w:val="0"/>
          <w:marTop w:val="0"/>
          <w:marBottom w:val="0"/>
          <w:divBdr>
            <w:top w:val="none" w:sz="0" w:space="0" w:color="auto"/>
            <w:left w:val="none" w:sz="0" w:space="0" w:color="auto"/>
            <w:bottom w:val="none" w:sz="0" w:space="0" w:color="auto"/>
            <w:right w:val="none" w:sz="0" w:space="0" w:color="auto"/>
          </w:divBdr>
        </w:div>
        <w:div w:id="1129586261">
          <w:marLeft w:val="640"/>
          <w:marRight w:val="0"/>
          <w:marTop w:val="0"/>
          <w:marBottom w:val="0"/>
          <w:divBdr>
            <w:top w:val="none" w:sz="0" w:space="0" w:color="auto"/>
            <w:left w:val="none" w:sz="0" w:space="0" w:color="auto"/>
            <w:bottom w:val="none" w:sz="0" w:space="0" w:color="auto"/>
            <w:right w:val="none" w:sz="0" w:space="0" w:color="auto"/>
          </w:divBdr>
        </w:div>
        <w:div w:id="1020621000">
          <w:marLeft w:val="640"/>
          <w:marRight w:val="0"/>
          <w:marTop w:val="0"/>
          <w:marBottom w:val="0"/>
          <w:divBdr>
            <w:top w:val="none" w:sz="0" w:space="0" w:color="auto"/>
            <w:left w:val="none" w:sz="0" w:space="0" w:color="auto"/>
            <w:bottom w:val="none" w:sz="0" w:space="0" w:color="auto"/>
            <w:right w:val="none" w:sz="0" w:space="0" w:color="auto"/>
          </w:divBdr>
        </w:div>
        <w:div w:id="1619799497">
          <w:marLeft w:val="640"/>
          <w:marRight w:val="0"/>
          <w:marTop w:val="0"/>
          <w:marBottom w:val="0"/>
          <w:divBdr>
            <w:top w:val="none" w:sz="0" w:space="0" w:color="auto"/>
            <w:left w:val="none" w:sz="0" w:space="0" w:color="auto"/>
            <w:bottom w:val="none" w:sz="0" w:space="0" w:color="auto"/>
            <w:right w:val="none" w:sz="0" w:space="0" w:color="auto"/>
          </w:divBdr>
        </w:div>
        <w:div w:id="529614172">
          <w:marLeft w:val="640"/>
          <w:marRight w:val="0"/>
          <w:marTop w:val="0"/>
          <w:marBottom w:val="0"/>
          <w:divBdr>
            <w:top w:val="none" w:sz="0" w:space="0" w:color="auto"/>
            <w:left w:val="none" w:sz="0" w:space="0" w:color="auto"/>
            <w:bottom w:val="none" w:sz="0" w:space="0" w:color="auto"/>
            <w:right w:val="none" w:sz="0" w:space="0" w:color="auto"/>
          </w:divBdr>
        </w:div>
        <w:div w:id="158473090">
          <w:marLeft w:val="640"/>
          <w:marRight w:val="0"/>
          <w:marTop w:val="0"/>
          <w:marBottom w:val="0"/>
          <w:divBdr>
            <w:top w:val="none" w:sz="0" w:space="0" w:color="auto"/>
            <w:left w:val="none" w:sz="0" w:space="0" w:color="auto"/>
            <w:bottom w:val="none" w:sz="0" w:space="0" w:color="auto"/>
            <w:right w:val="none" w:sz="0" w:space="0" w:color="auto"/>
          </w:divBdr>
        </w:div>
        <w:div w:id="1706981826">
          <w:marLeft w:val="640"/>
          <w:marRight w:val="0"/>
          <w:marTop w:val="0"/>
          <w:marBottom w:val="0"/>
          <w:divBdr>
            <w:top w:val="none" w:sz="0" w:space="0" w:color="auto"/>
            <w:left w:val="none" w:sz="0" w:space="0" w:color="auto"/>
            <w:bottom w:val="none" w:sz="0" w:space="0" w:color="auto"/>
            <w:right w:val="none" w:sz="0" w:space="0" w:color="auto"/>
          </w:divBdr>
        </w:div>
        <w:div w:id="1045253167">
          <w:marLeft w:val="640"/>
          <w:marRight w:val="0"/>
          <w:marTop w:val="0"/>
          <w:marBottom w:val="0"/>
          <w:divBdr>
            <w:top w:val="none" w:sz="0" w:space="0" w:color="auto"/>
            <w:left w:val="none" w:sz="0" w:space="0" w:color="auto"/>
            <w:bottom w:val="none" w:sz="0" w:space="0" w:color="auto"/>
            <w:right w:val="none" w:sz="0" w:space="0" w:color="auto"/>
          </w:divBdr>
        </w:div>
        <w:div w:id="1057782629">
          <w:marLeft w:val="640"/>
          <w:marRight w:val="0"/>
          <w:marTop w:val="0"/>
          <w:marBottom w:val="0"/>
          <w:divBdr>
            <w:top w:val="none" w:sz="0" w:space="0" w:color="auto"/>
            <w:left w:val="none" w:sz="0" w:space="0" w:color="auto"/>
            <w:bottom w:val="none" w:sz="0" w:space="0" w:color="auto"/>
            <w:right w:val="none" w:sz="0" w:space="0" w:color="auto"/>
          </w:divBdr>
        </w:div>
        <w:div w:id="74790606">
          <w:marLeft w:val="640"/>
          <w:marRight w:val="0"/>
          <w:marTop w:val="0"/>
          <w:marBottom w:val="0"/>
          <w:divBdr>
            <w:top w:val="none" w:sz="0" w:space="0" w:color="auto"/>
            <w:left w:val="none" w:sz="0" w:space="0" w:color="auto"/>
            <w:bottom w:val="none" w:sz="0" w:space="0" w:color="auto"/>
            <w:right w:val="none" w:sz="0" w:space="0" w:color="auto"/>
          </w:divBdr>
        </w:div>
        <w:div w:id="120419283">
          <w:marLeft w:val="640"/>
          <w:marRight w:val="0"/>
          <w:marTop w:val="0"/>
          <w:marBottom w:val="0"/>
          <w:divBdr>
            <w:top w:val="none" w:sz="0" w:space="0" w:color="auto"/>
            <w:left w:val="none" w:sz="0" w:space="0" w:color="auto"/>
            <w:bottom w:val="none" w:sz="0" w:space="0" w:color="auto"/>
            <w:right w:val="none" w:sz="0" w:space="0" w:color="auto"/>
          </w:divBdr>
        </w:div>
        <w:div w:id="238177770">
          <w:marLeft w:val="640"/>
          <w:marRight w:val="0"/>
          <w:marTop w:val="0"/>
          <w:marBottom w:val="0"/>
          <w:divBdr>
            <w:top w:val="none" w:sz="0" w:space="0" w:color="auto"/>
            <w:left w:val="none" w:sz="0" w:space="0" w:color="auto"/>
            <w:bottom w:val="none" w:sz="0" w:space="0" w:color="auto"/>
            <w:right w:val="none" w:sz="0" w:space="0" w:color="auto"/>
          </w:divBdr>
        </w:div>
        <w:div w:id="633870142">
          <w:marLeft w:val="640"/>
          <w:marRight w:val="0"/>
          <w:marTop w:val="0"/>
          <w:marBottom w:val="0"/>
          <w:divBdr>
            <w:top w:val="none" w:sz="0" w:space="0" w:color="auto"/>
            <w:left w:val="none" w:sz="0" w:space="0" w:color="auto"/>
            <w:bottom w:val="none" w:sz="0" w:space="0" w:color="auto"/>
            <w:right w:val="none" w:sz="0" w:space="0" w:color="auto"/>
          </w:divBdr>
        </w:div>
        <w:div w:id="822621788">
          <w:marLeft w:val="640"/>
          <w:marRight w:val="0"/>
          <w:marTop w:val="0"/>
          <w:marBottom w:val="0"/>
          <w:divBdr>
            <w:top w:val="none" w:sz="0" w:space="0" w:color="auto"/>
            <w:left w:val="none" w:sz="0" w:space="0" w:color="auto"/>
            <w:bottom w:val="none" w:sz="0" w:space="0" w:color="auto"/>
            <w:right w:val="none" w:sz="0" w:space="0" w:color="auto"/>
          </w:divBdr>
        </w:div>
        <w:div w:id="35280928">
          <w:marLeft w:val="640"/>
          <w:marRight w:val="0"/>
          <w:marTop w:val="0"/>
          <w:marBottom w:val="0"/>
          <w:divBdr>
            <w:top w:val="none" w:sz="0" w:space="0" w:color="auto"/>
            <w:left w:val="none" w:sz="0" w:space="0" w:color="auto"/>
            <w:bottom w:val="none" w:sz="0" w:space="0" w:color="auto"/>
            <w:right w:val="none" w:sz="0" w:space="0" w:color="auto"/>
          </w:divBdr>
        </w:div>
        <w:div w:id="1507550293">
          <w:marLeft w:val="640"/>
          <w:marRight w:val="0"/>
          <w:marTop w:val="0"/>
          <w:marBottom w:val="0"/>
          <w:divBdr>
            <w:top w:val="none" w:sz="0" w:space="0" w:color="auto"/>
            <w:left w:val="none" w:sz="0" w:space="0" w:color="auto"/>
            <w:bottom w:val="none" w:sz="0" w:space="0" w:color="auto"/>
            <w:right w:val="none" w:sz="0" w:space="0" w:color="auto"/>
          </w:divBdr>
        </w:div>
        <w:div w:id="990402374">
          <w:marLeft w:val="640"/>
          <w:marRight w:val="0"/>
          <w:marTop w:val="0"/>
          <w:marBottom w:val="0"/>
          <w:divBdr>
            <w:top w:val="none" w:sz="0" w:space="0" w:color="auto"/>
            <w:left w:val="none" w:sz="0" w:space="0" w:color="auto"/>
            <w:bottom w:val="none" w:sz="0" w:space="0" w:color="auto"/>
            <w:right w:val="none" w:sz="0" w:space="0" w:color="auto"/>
          </w:divBdr>
        </w:div>
        <w:div w:id="851451292">
          <w:marLeft w:val="640"/>
          <w:marRight w:val="0"/>
          <w:marTop w:val="0"/>
          <w:marBottom w:val="0"/>
          <w:divBdr>
            <w:top w:val="none" w:sz="0" w:space="0" w:color="auto"/>
            <w:left w:val="none" w:sz="0" w:space="0" w:color="auto"/>
            <w:bottom w:val="none" w:sz="0" w:space="0" w:color="auto"/>
            <w:right w:val="none" w:sz="0" w:space="0" w:color="auto"/>
          </w:divBdr>
        </w:div>
        <w:div w:id="1922790529">
          <w:marLeft w:val="640"/>
          <w:marRight w:val="0"/>
          <w:marTop w:val="0"/>
          <w:marBottom w:val="0"/>
          <w:divBdr>
            <w:top w:val="none" w:sz="0" w:space="0" w:color="auto"/>
            <w:left w:val="none" w:sz="0" w:space="0" w:color="auto"/>
            <w:bottom w:val="none" w:sz="0" w:space="0" w:color="auto"/>
            <w:right w:val="none" w:sz="0" w:space="0" w:color="auto"/>
          </w:divBdr>
        </w:div>
        <w:div w:id="422993418">
          <w:marLeft w:val="640"/>
          <w:marRight w:val="0"/>
          <w:marTop w:val="0"/>
          <w:marBottom w:val="0"/>
          <w:divBdr>
            <w:top w:val="none" w:sz="0" w:space="0" w:color="auto"/>
            <w:left w:val="none" w:sz="0" w:space="0" w:color="auto"/>
            <w:bottom w:val="none" w:sz="0" w:space="0" w:color="auto"/>
            <w:right w:val="none" w:sz="0" w:space="0" w:color="auto"/>
          </w:divBdr>
        </w:div>
        <w:div w:id="1508010279">
          <w:marLeft w:val="640"/>
          <w:marRight w:val="0"/>
          <w:marTop w:val="0"/>
          <w:marBottom w:val="0"/>
          <w:divBdr>
            <w:top w:val="none" w:sz="0" w:space="0" w:color="auto"/>
            <w:left w:val="none" w:sz="0" w:space="0" w:color="auto"/>
            <w:bottom w:val="none" w:sz="0" w:space="0" w:color="auto"/>
            <w:right w:val="none" w:sz="0" w:space="0" w:color="auto"/>
          </w:divBdr>
        </w:div>
        <w:div w:id="809983207">
          <w:marLeft w:val="640"/>
          <w:marRight w:val="0"/>
          <w:marTop w:val="0"/>
          <w:marBottom w:val="0"/>
          <w:divBdr>
            <w:top w:val="none" w:sz="0" w:space="0" w:color="auto"/>
            <w:left w:val="none" w:sz="0" w:space="0" w:color="auto"/>
            <w:bottom w:val="none" w:sz="0" w:space="0" w:color="auto"/>
            <w:right w:val="none" w:sz="0" w:space="0" w:color="auto"/>
          </w:divBdr>
        </w:div>
        <w:div w:id="948704534">
          <w:marLeft w:val="640"/>
          <w:marRight w:val="0"/>
          <w:marTop w:val="0"/>
          <w:marBottom w:val="0"/>
          <w:divBdr>
            <w:top w:val="none" w:sz="0" w:space="0" w:color="auto"/>
            <w:left w:val="none" w:sz="0" w:space="0" w:color="auto"/>
            <w:bottom w:val="none" w:sz="0" w:space="0" w:color="auto"/>
            <w:right w:val="none" w:sz="0" w:space="0" w:color="auto"/>
          </w:divBdr>
        </w:div>
        <w:div w:id="1823423056">
          <w:marLeft w:val="640"/>
          <w:marRight w:val="0"/>
          <w:marTop w:val="0"/>
          <w:marBottom w:val="0"/>
          <w:divBdr>
            <w:top w:val="none" w:sz="0" w:space="0" w:color="auto"/>
            <w:left w:val="none" w:sz="0" w:space="0" w:color="auto"/>
            <w:bottom w:val="none" w:sz="0" w:space="0" w:color="auto"/>
            <w:right w:val="none" w:sz="0" w:space="0" w:color="auto"/>
          </w:divBdr>
        </w:div>
        <w:div w:id="374160692">
          <w:marLeft w:val="640"/>
          <w:marRight w:val="0"/>
          <w:marTop w:val="0"/>
          <w:marBottom w:val="0"/>
          <w:divBdr>
            <w:top w:val="none" w:sz="0" w:space="0" w:color="auto"/>
            <w:left w:val="none" w:sz="0" w:space="0" w:color="auto"/>
            <w:bottom w:val="none" w:sz="0" w:space="0" w:color="auto"/>
            <w:right w:val="none" w:sz="0" w:space="0" w:color="auto"/>
          </w:divBdr>
        </w:div>
        <w:div w:id="368575712">
          <w:marLeft w:val="640"/>
          <w:marRight w:val="0"/>
          <w:marTop w:val="0"/>
          <w:marBottom w:val="0"/>
          <w:divBdr>
            <w:top w:val="none" w:sz="0" w:space="0" w:color="auto"/>
            <w:left w:val="none" w:sz="0" w:space="0" w:color="auto"/>
            <w:bottom w:val="none" w:sz="0" w:space="0" w:color="auto"/>
            <w:right w:val="none" w:sz="0" w:space="0" w:color="auto"/>
          </w:divBdr>
        </w:div>
        <w:div w:id="167402094">
          <w:marLeft w:val="640"/>
          <w:marRight w:val="0"/>
          <w:marTop w:val="0"/>
          <w:marBottom w:val="0"/>
          <w:divBdr>
            <w:top w:val="none" w:sz="0" w:space="0" w:color="auto"/>
            <w:left w:val="none" w:sz="0" w:space="0" w:color="auto"/>
            <w:bottom w:val="none" w:sz="0" w:space="0" w:color="auto"/>
            <w:right w:val="none" w:sz="0" w:space="0" w:color="auto"/>
          </w:divBdr>
        </w:div>
        <w:div w:id="1062605525">
          <w:marLeft w:val="640"/>
          <w:marRight w:val="0"/>
          <w:marTop w:val="0"/>
          <w:marBottom w:val="0"/>
          <w:divBdr>
            <w:top w:val="none" w:sz="0" w:space="0" w:color="auto"/>
            <w:left w:val="none" w:sz="0" w:space="0" w:color="auto"/>
            <w:bottom w:val="none" w:sz="0" w:space="0" w:color="auto"/>
            <w:right w:val="none" w:sz="0" w:space="0" w:color="auto"/>
          </w:divBdr>
        </w:div>
        <w:div w:id="2052656281">
          <w:marLeft w:val="640"/>
          <w:marRight w:val="0"/>
          <w:marTop w:val="0"/>
          <w:marBottom w:val="0"/>
          <w:divBdr>
            <w:top w:val="none" w:sz="0" w:space="0" w:color="auto"/>
            <w:left w:val="none" w:sz="0" w:space="0" w:color="auto"/>
            <w:bottom w:val="none" w:sz="0" w:space="0" w:color="auto"/>
            <w:right w:val="none" w:sz="0" w:space="0" w:color="auto"/>
          </w:divBdr>
        </w:div>
        <w:div w:id="1604848048">
          <w:marLeft w:val="640"/>
          <w:marRight w:val="0"/>
          <w:marTop w:val="0"/>
          <w:marBottom w:val="0"/>
          <w:divBdr>
            <w:top w:val="none" w:sz="0" w:space="0" w:color="auto"/>
            <w:left w:val="none" w:sz="0" w:space="0" w:color="auto"/>
            <w:bottom w:val="none" w:sz="0" w:space="0" w:color="auto"/>
            <w:right w:val="none" w:sz="0" w:space="0" w:color="auto"/>
          </w:divBdr>
        </w:div>
        <w:div w:id="889614444">
          <w:marLeft w:val="640"/>
          <w:marRight w:val="0"/>
          <w:marTop w:val="0"/>
          <w:marBottom w:val="0"/>
          <w:divBdr>
            <w:top w:val="none" w:sz="0" w:space="0" w:color="auto"/>
            <w:left w:val="none" w:sz="0" w:space="0" w:color="auto"/>
            <w:bottom w:val="none" w:sz="0" w:space="0" w:color="auto"/>
            <w:right w:val="none" w:sz="0" w:space="0" w:color="auto"/>
          </w:divBdr>
        </w:div>
        <w:div w:id="2904783">
          <w:marLeft w:val="640"/>
          <w:marRight w:val="0"/>
          <w:marTop w:val="0"/>
          <w:marBottom w:val="0"/>
          <w:divBdr>
            <w:top w:val="none" w:sz="0" w:space="0" w:color="auto"/>
            <w:left w:val="none" w:sz="0" w:space="0" w:color="auto"/>
            <w:bottom w:val="none" w:sz="0" w:space="0" w:color="auto"/>
            <w:right w:val="none" w:sz="0" w:space="0" w:color="auto"/>
          </w:divBdr>
        </w:div>
        <w:div w:id="26833350">
          <w:marLeft w:val="640"/>
          <w:marRight w:val="0"/>
          <w:marTop w:val="0"/>
          <w:marBottom w:val="0"/>
          <w:divBdr>
            <w:top w:val="none" w:sz="0" w:space="0" w:color="auto"/>
            <w:left w:val="none" w:sz="0" w:space="0" w:color="auto"/>
            <w:bottom w:val="none" w:sz="0" w:space="0" w:color="auto"/>
            <w:right w:val="none" w:sz="0" w:space="0" w:color="auto"/>
          </w:divBdr>
        </w:div>
        <w:div w:id="1713843559">
          <w:marLeft w:val="640"/>
          <w:marRight w:val="0"/>
          <w:marTop w:val="0"/>
          <w:marBottom w:val="0"/>
          <w:divBdr>
            <w:top w:val="none" w:sz="0" w:space="0" w:color="auto"/>
            <w:left w:val="none" w:sz="0" w:space="0" w:color="auto"/>
            <w:bottom w:val="none" w:sz="0" w:space="0" w:color="auto"/>
            <w:right w:val="none" w:sz="0" w:space="0" w:color="auto"/>
          </w:divBdr>
        </w:div>
        <w:div w:id="1485245521">
          <w:marLeft w:val="640"/>
          <w:marRight w:val="0"/>
          <w:marTop w:val="0"/>
          <w:marBottom w:val="0"/>
          <w:divBdr>
            <w:top w:val="none" w:sz="0" w:space="0" w:color="auto"/>
            <w:left w:val="none" w:sz="0" w:space="0" w:color="auto"/>
            <w:bottom w:val="none" w:sz="0" w:space="0" w:color="auto"/>
            <w:right w:val="none" w:sz="0" w:space="0" w:color="auto"/>
          </w:divBdr>
        </w:div>
        <w:div w:id="2077628832">
          <w:marLeft w:val="640"/>
          <w:marRight w:val="0"/>
          <w:marTop w:val="0"/>
          <w:marBottom w:val="0"/>
          <w:divBdr>
            <w:top w:val="none" w:sz="0" w:space="0" w:color="auto"/>
            <w:left w:val="none" w:sz="0" w:space="0" w:color="auto"/>
            <w:bottom w:val="none" w:sz="0" w:space="0" w:color="auto"/>
            <w:right w:val="none" w:sz="0" w:space="0" w:color="auto"/>
          </w:divBdr>
        </w:div>
      </w:divsChild>
    </w:div>
    <w:div w:id="832794597">
      <w:bodyDiv w:val="1"/>
      <w:marLeft w:val="0"/>
      <w:marRight w:val="0"/>
      <w:marTop w:val="0"/>
      <w:marBottom w:val="0"/>
      <w:divBdr>
        <w:top w:val="none" w:sz="0" w:space="0" w:color="auto"/>
        <w:left w:val="none" w:sz="0" w:space="0" w:color="auto"/>
        <w:bottom w:val="none" w:sz="0" w:space="0" w:color="auto"/>
        <w:right w:val="none" w:sz="0" w:space="0" w:color="auto"/>
      </w:divBdr>
      <w:divsChild>
        <w:div w:id="1395473523">
          <w:marLeft w:val="640"/>
          <w:marRight w:val="0"/>
          <w:marTop w:val="0"/>
          <w:marBottom w:val="0"/>
          <w:divBdr>
            <w:top w:val="none" w:sz="0" w:space="0" w:color="auto"/>
            <w:left w:val="none" w:sz="0" w:space="0" w:color="auto"/>
            <w:bottom w:val="none" w:sz="0" w:space="0" w:color="auto"/>
            <w:right w:val="none" w:sz="0" w:space="0" w:color="auto"/>
          </w:divBdr>
        </w:div>
        <w:div w:id="777485308">
          <w:marLeft w:val="640"/>
          <w:marRight w:val="0"/>
          <w:marTop w:val="0"/>
          <w:marBottom w:val="0"/>
          <w:divBdr>
            <w:top w:val="none" w:sz="0" w:space="0" w:color="auto"/>
            <w:left w:val="none" w:sz="0" w:space="0" w:color="auto"/>
            <w:bottom w:val="none" w:sz="0" w:space="0" w:color="auto"/>
            <w:right w:val="none" w:sz="0" w:space="0" w:color="auto"/>
          </w:divBdr>
        </w:div>
        <w:div w:id="698042909">
          <w:marLeft w:val="640"/>
          <w:marRight w:val="0"/>
          <w:marTop w:val="0"/>
          <w:marBottom w:val="0"/>
          <w:divBdr>
            <w:top w:val="none" w:sz="0" w:space="0" w:color="auto"/>
            <w:left w:val="none" w:sz="0" w:space="0" w:color="auto"/>
            <w:bottom w:val="none" w:sz="0" w:space="0" w:color="auto"/>
            <w:right w:val="none" w:sz="0" w:space="0" w:color="auto"/>
          </w:divBdr>
        </w:div>
        <w:div w:id="1688555317">
          <w:marLeft w:val="640"/>
          <w:marRight w:val="0"/>
          <w:marTop w:val="0"/>
          <w:marBottom w:val="0"/>
          <w:divBdr>
            <w:top w:val="none" w:sz="0" w:space="0" w:color="auto"/>
            <w:left w:val="none" w:sz="0" w:space="0" w:color="auto"/>
            <w:bottom w:val="none" w:sz="0" w:space="0" w:color="auto"/>
            <w:right w:val="none" w:sz="0" w:space="0" w:color="auto"/>
          </w:divBdr>
        </w:div>
        <w:div w:id="937567597">
          <w:marLeft w:val="640"/>
          <w:marRight w:val="0"/>
          <w:marTop w:val="0"/>
          <w:marBottom w:val="0"/>
          <w:divBdr>
            <w:top w:val="none" w:sz="0" w:space="0" w:color="auto"/>
            <w:left w:val="none" w:sz="0" w:space="0" w:color="auto"/>
            <w:bottom w:val="none" w:sz="0" w:space="0" w:color="auto"/>
            <w:right w:val="none" w:sz="0" w:space="0" w:color="auto"/>
          </w:divBdr>
        </w:div>
        <w:div w:id="1742557086">
          <w:marLeft w:val="640"/>
          <w:marRight w:val="0"/>
          <w:marTop w:val="0"/>
          <w:marBottom w:val="0"/>
          <w:divBdr>
            <w:top w:val="none" w:sz="0" w:space="0" w:color="auto"/>
            <w:left w:val="none" w:sz="0" w:space="0" w:color="auto"/>
            <w:bottom w:val="none" w:sz="0" w:space="0" w:color="auto"/>
            <w:right w:val="none" w:sz="0" w:space="0" w:color="auto"/>
          </w:divBdr>
        </w:div>
        <w:div w:id="1898662767">
          <w:marLeft w:val="640"/>
          <w:marRight w:val="0"/>
          <w:marTop w:val="0"/>
          <w:marBottom w:val="0"/>
          <w:divBdr>
            <w:top w:val="none" w:sz="0" w:space="0" w:color="auto"/>
            <w:left w:val="none" w:sz="0" w:space="0" w:color="auto"/>
            <w:bottom w:val="none" w:sz="0" w:space="0" w:color="auto"/>
            <w:right w:val="none" w:sz="0" w:space="0" w:color="auto"/>
          </w:divBdr>
        </w:div>
        <w:div w:id="2130850479">
          <w:marLeft w:val="640"/>
          <w:marRight w:val="0"/>
          <w:marTop w:val="0"/>
          <w:marBottom w:val="0"/>
          <w:divBdr>
            <w:top w:val="none" w:sz="0" w:space="0" w:color="auto"/>
            <w:left w:val="none" w:sz="0" w:space="0" w:color="auto"/>
            <w:bottom w:val="none" w:sz="0" w:space="0" w:color="auto"/>
            <w:right w:val="none" w:sz="0" w:space="0" w:color="auto"/>
          </w:divBdr>
        </w:div>
        <w:div w:id="2122147909">
          <w:marLeft w:val="640"/>
          <w:marRight w:val="0"/>
          <w:marTop w:val="0"/>
          <w:marBottom w:val="0"/>
          <w:divBdr>
            <w:top w:val="none" w:sz="0" w:space="0" w:color="auto"/>
            <w:left w:val="none" w:sz="0" w:space="0" w:color="auto"/>
            <w:bottom w:val="none" w:sz="0" w:space="0" w:color="auto"/>
            <w:right w:val="none" w:sz="0" w:space="0" w:color="auto"/>
          </w:divBdr>
        </w:div>
        <w:div w:id="1368868674">
          <w:marLeft w:val="640"/>
          <w:marRight w:val="0"/>
          <w:marTop w:val="0"/>
          <w:marBottom w:val="0"/>
          <w:divBdr>
            <w:top w:val="none" w:sz="0" w:space="0" w:color="auto"/>
            <w:left w:val="none" w:sz="0" w:space="0" w:color="auto"/>
            <w:bottom w:val="none" w:sz="0" w:space="0" w:color="auto"/>
            <w:right w:val="none" w:sz="0" w:space="0" w:color="auto"/>
          </w:divBdr>
        </w:div>
        <w:div w:id="1397319138">
          <w:marLeft w:val="640"/>
          <w:marRight w:val="0"/>
          <w:marTop w:val="0"/>
          <w:marBottom w:val="0"/>
          <w:divBdr>
            <w:top w:val="none" w:sz="0" w:space="0" w:color="auto"/>
            <w:left w:val="none" w:sz="0" w:space="0" w:color="auto"/>
            <w:bottom w:val="none" w:sz="0" w:space="0" w:color="auto"/>
            <w:right w:val="none" w:sz="0" w:space="0" w:color="auto"/>
          </w:divBdr>
        </w:div>
        <w:div w:id="672030453">
          <w:marLeft w:val="640"/>
          <w:marRight w:val="0"/>
          <w:marTop w:val="0"/>
          <w:marBottom w:val="0"/>
          <w:divBdr>
            <w:top w:val="none" w:sz="0" w:space="0" w:color="auto"/>
            <w:left w:val="none" w:sz="0" w:space="0" w:color="auto"/>
            <w:bottom w:val="none" w:sz="0" w:space="0" w:color="auto"/>
            <w:right w:val="none" w:sz="0" w:space="0" w:color="auto"/>
          </w:divBdr>
        </w:div>
        <w:div w:id="1953442158">
          <w:marLeft w:val="640"/>
          <w:marRight w:val="0"/>
          <w:marTop w:val="0"/>
          <w:marBottom w:val="0"/>
          <w:divBdr>
            <w:top w:val="none" w:sz="0" w:space="0" w:color="auto"/>
            <w:left w:val="none" w:sz="0" w:space="0" w:color="auto"/>
            <w:bottom w:val="none" w:sz="0" w:space="0" w:color="auto"/>
            <w:right w:val="none" w:sz="0" w:space="0" w:color="auto"/>
          </w:divBdr>
        </w:div>
        <w:div w:id="9525386">
          <w:marLeft w:val="640"/>
          <w:marRight w:val="0"/>
          <w:marTop w:val="0"/>
          <w:marBottom w:val="0"/>
          <w:divBdr>
            <w:top w:val="none" w:sz="0" w:space="0" w:color="auto"/>
            <w:left w:val="none" w:sz="0" w:space="0" w:color="auto"/>
            <w:bottom w:val="none" w:sz="0" w:space="0" w:color="auto"/>
            <w:right w:val="none" w:sz="0" w:space="0" w:color="auto"/>
          </w:divBdr>
        </w:div>
        <w:div w:id="1399745549">
          <w:marLeft w:val="640"/>
          <w:marRight w:val="0"/>
          <w:marTop w:val="0"/>
          <w:marBottom w:val="0"/>
          <w:divBdr>
            <w:top w:val="none" w:sz="0" w:space="0" w:color="auto"/>
            <w:left w:val="none" w:sz="0" w:space="0" w:color="auto"/>
            <w:bottom w:val="none" w:sz="0" w:space="0" w:color="auto"/>
            <w:right w:val="none" w:sz="0" w:space="0" w:color="auto"/>
          </w:divBdr>
        </w:div>
        <w:div w:id="1695962015">
          <w:marLeft w:val="640"/>
          <w:marRight w:val="0"/>
          <w:marTop w:val="0"/>
          <w:marBottom w:val="0"/>
          <w:divBdr>
            <w:top w:val="none" w:sz="0" w:space="0" w:color="auto"/>
            <w:left w:val="none" w:sz="0" w:space="0" w:color="auto"/>
            <w:bottom w:val="none" w:sz="0" w:space="0" w:color="auto"/>
            <w:right w:val="none" w:sz="0" w:space="0" w:color="auto"/>
          </w:divBdr>
        </w:div>
        <w:div w:id="461271370">
          <w:marLeft w:val="640"/>
          <w:marRight w:val="0"/>
          <w:marTop w:val="0"/>
          <w:marBottom w:val="0"/>
          <w:divBdr>
            <w:top w:val="none" w:sz="0" w:space="0" w:color="auto"/>
            <w:left w:val="none" w:sz="0" w:space="0" w:color="auto"/>
            <w:bottom w:val="none" w:sz="0" w:space="0" w:color="auto"/>
            <w:right w:val="none" w:sz="0" w:space="0" w:color="auto"/>
          </w:divBdr>
        </w:div>
        <w:div w:id="1348675979">
          <w:marLeft w:val="640"/>
          <w:marRight w:val="0"/>
          <w:marTop w:val="0"/>
          <w:marBottom w:val="0"/>
          <w:divBdr>
            <w:top w:val="none" w:sz="0" w:space="0" w:color="auto"/>
            <w:left w:val="none" w:sz="0" w:space="0" w:color="auto"/>
            <w:bottom w:val="none" w:sz="0" w:space="0" w:color="auto"/>
            <w:right w:val="none" w:sz="0" w:space="0" w:color="auto"/>
          </w:divBdr>
        </w:div>
        <w:div w:id="1365255818">
          <w:marLeft w:val="640"/>
          <w:marRight w:val="0"/>
          <w:marTop w:val="0"/>
          <w:marBottom w:val="0"/>
          <w:divBdr>
            <w:top w:val="none" w:sz="0" w:space="0" w:color="auto"/>
            <w:left w:val="none" w:sz="0" w:space="0" w:color="auto"/>
            <w:bottom w:val="none" w:sz="0" w:space="0" w:color="auto"/>
            <w:right w:val="none" w:sz="0" w:space="0" w:color="auto"/>
          </w:divBdr>
        </w:div>
        <w:div w:id="430128489">
          <w:marLeft w:val="640"/>
          <w:marRight w:val="0"/>
          <w:marTop w:val="0"/>
          <w:marBottom w:val="0"/>
          <w:divBdr>
            <w:top w:val="none" w:sz="0" w:space="0" w:color="auto"/>
            <w:left w:val="none" w:sz="0" w:space="0" w:color="auto"/>
            <w:bottom w:val="none" w:sz="0" w:space="0" w:color="auto"/>
            <w:right w:val="none" w:sz="0" w:space="0" w:color="auto"/>
          </w:divBdr>
        </w:div>
        <w:div w:id="1903982824">
          <w:marLeft w:val="640"/>
          <w:marRight w:val="0"/>
          <w:marTop w:val="0"/>
          <w:marBottom w:val="0"/>
          <w:divBdr>
            <w:top w:val="none" w:sz="0" w:space="0" w:color="auto"/>
            <w:left w:val="none" w:sz="0" w:space="0" w:color="auto"/>
            <w:bottom w:val="none" w:sz="0" w:space="0" w:color="auto"/>
            <w:right w:val="none" w:sz="0" w:space="0" w:color="auto"/>
          </w:divBdr>
        </w:div>
        <w:div w:id="2095517128">
          <w:marLeft w:val="640"/>
          <w:marRight w:val="0"/>
          <w:marTop w:val="0"/>
          <w:marBottom w:val="0"/>
          <w:divBdr>
            <w:top w:val="none" w:sz="0" w:space="0" w:color="auto"/>
            <w:left w:val="none" w:sz="0" w:space="0" w:color="auto"/>
            <w:bottom w:val="none" w:sz="0" w:space="0" w:color="auto"/>
            <w:right w:val="none" w:sz="0" w:space="0" w:color="auto"/>
          </w:divBdr>
        </w:div>
        <w:div w:id="1169784120">
          <w:marLeft w:val="640"/>
          <w:marRight w:val="0"/>
          <w:marTop w:val="0"/>
          <w:marBottom w:val="0"/>
          <w:divBdr>
            <w:top w:val="none" w:sz="0" w:space="0" w:color="auto"/>
            <w:left w:val="none" w:sz="0" w:space="0" w:color="auto"/>
            <w:bottom w:val="none" w:sz="0" w:space="0" w:color="auto"/>
            <w:right w:val="none" w:sz="0" w:space="0" w:color="auto"/>
          </w:divBdr>
        </w:div>
        <w:div w:id="1985961958">
          <w:marLeft w:val="640"/>
          <w:marRight w:val="0"/>
          <w:marTop w:val="0"/>
          <w:marBottom w:val="0"/>
          <w:divBdr>
            <w:top w:val="none" w:sz="0" w:space="0" w:color="auto"/>
            <w:left w:val="none" w:sz="0" w:space="0" w:color="auto"/>
            <w:bottom w:val="none" w:sz="0" w:space="0" w:color="auto"/>
            <w:right w:val="none" w:sz="0" w:space="0" w:color="auto"/>
          </w:divBdr>
        </w:div>
        <w:div w:id="746734093">
          <w:marLeft w:val="640"/>
          <w:marRight w:val="0"/>
          <w:marTop w:val="0"/>
          <w:marBottom w:val="0"/>
          <w:divBdr>
            <w:top w:val="none" w:sz="0" w:space="0" w:color="auto"/>
            <w:left w:val="none" w:sz="0" w:space="0" w:color="auto"/>
            <w:bottom w:val="none" w:sz="0" w:space="0" w:color="auto"/>
            <w:right w:val="none" w:sz="0" w:space="0" w:color="auto"/>
          </w:divBdr>
        </w:div>
        <w:div w:id="421880611">
          <w:marLeft w:val="640"/>
          <w:marRight w:val="0"/>
          <w:marTop w:val="0"/>
          <w:marBottom w:val="0"/>
          <w:divBdr>
            <w:top w:val="none" w:sz="0" w:space="0" w:color="auto"/>
            <w:left w:val="none" w:sz="0" w:space="0" w:color="auto"/>
            <w:bottom w:val="none" w:sz="0" w:space="0" w:color="auto"/>
            <w:right w:val="none" w:sz="0" w:space="0" w:color="auto"/>
          </w:divBdr>
        </w:div>
        <w:div w:id="1726950962">
          <w:marLeft w:val="640"/>
          <w:marRight w:val="0"/>
          <w:marTop w:val="0"/>
          <w:marBottom w:val="0"/>
          <w:divBdr>
            <w:top w:val="none" w:sz="0" w:space="0" w:color="auto"/>
            <w:left w:val="none" w:sz="0" w:space="0" w:color="auto"/>
            <w:bottom w:val="none" w:sz="0" w:space="0" w:color="auto"/>
            <w:right w:val="none" w:sz="0" w:space="0" w:color="auto"/>
          </w:divBdr>
        </w:div>
        <w:div w:id="1480533134">
          <w:marLeft w:val="640"/>
          <w:marRight w:val="0"/>
          <w:marTop w:val="0"/>
          <w:marBottom w:val="0"/>
          <w:divBdr>
            <w:top w:val="none" w:sz="0" w:space="0" w:color="auto"/>
            <w:left w:val="none" w:sz="0" w:space="0" w:color="auto"/>
            <w:bottom w:val="none" w:sz="0" w:space="0" w:color="auto"/>
            <w:right w:val="none" w:sz="0" w:space="0" w:color="auto"/>
          </w:divBdr>
        </w:div>
        <w:div w:id="1600523369">
          <w:marLeft w:val="640"/>
          <w:marRight w:val="0"/>
          <w:marTop w:val="0"/>
          <w:marBottom w:val="0"/>
          <w:divBdr>
            <w:top w:val="none" w:sz="0" w:space="0" w:color="auto"/>
            <w:left w:val="none" w:sz="0" w:space="0" w:color="auto"/>
            <w:bottom w:val="none" w:sz="0" w:space="0" w:color="auto"/>
            <w:right w:val="none" w:sz="0" w:space="0" w:color="auto"/>
          </w:divBdr>
        </w:div>
        <w:div w:id="460343268">
          <w:marLeft w:val="640"/>
          <w:marRight w:val="0"/>
          <w:marTop w:val="0"/>
          <w:marBottom w:val="0"/>
          <w:divBdr>
            <w:top w:val="none" w:sz="0" w:space="0" w:color="auto"/>
            <w:left w:val="none" w:sz="0" w:space="0" w:color="auto"/>
            <w:bottom w:val="none" w:sz="0" w:space="0" w:color="auto"/>
            <w:right w:val="none" w:sz="0" w:space="0" w:color="auto"/>
          </w:divBdr>
        </w:div>
        <w:div w:id="550071690">
          <w:marLeft w:val="640"/>
          <w:marRight w:val="0"/>
          <w:marTop w:val="0"/>
          <w:marBottom w:val="0"/>
          <w:divBdr>
            <w:top w:val="none" w:sz="0" w:space="0" w:color="auto"/>
            <w:left w:val="none" w:sz="0" w:space="0" w:color="auto"/>
            <w:bottom w:val="none" w:sz="0" w:space="0" w:color="auto"/>
            <w:right w:val="none" w:sz="0" w:space="0" w:color="auto"/>
          </w:divBdr>
        </w:div>
        <w:div w:id="1958676073">
          <w:marLeft w:val="640"/>
          <w:marRight w:val="0"/>
          <w:marTop w:val="0"/>
          <w:marBottom w:val="0"/>
          <w:divBdr>
            <w:top w:val="none" w:sz="0" w:space="0" w:color="auto"/>
            <w:left w:val="none" w:sz="0" w:space="0" w:color="auto"/>
            <w:bottom w:val="none" w:sz="0" w:space="0" w:color="auto"/>
            <w:right w:val="none" w:sz="0" w:space="0" w:color="auto"/>
          </w:divBdr>
        </w:div>
        <w:div w:id="1999725287">
          <w:marLeft w:val="640"/>
          <w:marRight w:val="0"/>
          <w:marTop w:val="0"/>
          <w:marBottom w:val="0"/>
          <w:divBdr>
            <w:top w:val="none" w:sz="0" w:space="0" w:color="auto"/>
            <w:left w:val="none" w:sz="0" w:space="0" w:color="auto"/>
            <w:bottom w:val="none" w:sz="0" w:space="0" w:color="auto"/>
            <w:right w:val="none" w:sz="0" w:space="0" w:color="auto"/>
          </w:divBdr>
        </w:div>
        <w:div w:id="1822649881">
          <w:marLeft w:val="640"/>
          <w:marRight w:val="0"/>
          <w:marTop w:val="0"/>
          <w:marBottom w:val="0"/>
          <w:divBdr>
            <w:top w:val="none" w:sz="0" w:space="0" w:color="auto"/>
            <w:left w:val="none" w:sz="0" w:space="0" w:color="auto"/>
            <w:bottom w:val="none" w:sz="0" w:space="0" w:color="auto"/>
            <w:right w:val="none" w:sz="0" w:space="0" w:color="auto"/>
          </w:divBdr>
        </w:div>
        <w:div w:id="1804814147">
          <w:marLeft w:val="640"/>
          <w:marRight w:val="0"/>
          <w:marTop w:val="0"/>
          <w:marBottom w:val="0"/>
          <w:divBdr>
            <w:top w:val="none" w:sz="0" w:space="0" w:color="auto"/>
            <w:left w:val="none" w:sz="0" w:space="0" w:color="auto"/>
            <w:bottom w:val="none" w:sz="0" w:space="0" w:color="auto"/>
            <w:right w:val="none" w:sz="0" w:space="0" w:color="auto"/>
          </w:divBdr>
        </w:div>
        <w:div w:id="2114202108">
          <w:marLeft w:val="640"/>
          <w:marRight w:val="0"/>
          <w:marTop w:val="0"/>
          <w:marBottom w:val="0"/>
          <w:divBdr>
            <w:top w:val="none" w:sz="0" w:space="0" w:color="auto"/>
            <w:left w:val="none" w:sz="0" w:space="0" w:color="auto"/>
            <w:bottom w:val="none" w:sz="0" w:space="0" w:color="auto"/>
            <w:right w:val="none" w:sz="0" w:space="0" w:color="auto"/>
          </w:divBdr>
        </w:div>
        <w:div w:id="1265965237">
          <w:marLeft w:val="640"/>
          <w:marRight w:val="0"/>
          <w:marTop w:val="0"/>
          <w:marBottom w:val="0"/>
          <w:divBdr>
            <w:top w:val="none" w:sz="0" w:space="0" w:color="auto"/>
            <w:left w:val="none" w:sz="0" w:space="0" w:color="auto"/>
            <w:bottom w:val="none" w:sz="0" w:space="0" w:color="auto"/>
            <w:right w:val="none" w:sz="0" w:space="0" w:color="auto"/>
          </w:divBdr>
        </w:div>
        <w:div w:id="1909265094">
          <w:marLeft w:val="640"/>
          <w:marRight w:val="0"/>
          <w:marTop w:val="0"/>
          <w:marBottom w:val="0"/>
          <w:divBdr>
            <w:top w:val="none" w:sz="0" w:space="0" w:color="auto"/>
            <w:left w:val="none" w:sz="0" w:space="0" w:color="auto"/>
            <w:bottom w:val="none" w:sz="0" w:space="0" w:color="auto"/>
            <w:right w:val="none" w:sz="0" w:space="0" w:color="auto"/>
          </w:divBdr>
        </w:div>
      </w:divsChild>
    </w:div>
    <w:div w:id="881021743">
      <w:bodyDiv w:val="1"/>
      <w:marLeft w:val="0"/>
      <w:marRight w:val="0"/>
      <w:marTop w:val="0"/>
      <w:marBottom w:val="0"/>
      <w:divBdr>
        <w:top w:val="none" w:sz="0" w:space="0" w:color="auto"/>
        <w:left w:val="none" w:sz="0" w:space="0" w:color="auto"/>
        <w:bottom w:val="none" w:sz="0" w:space="0" w:color="auto"/>
        <w:right w:val="none" w:sz="0" w:space="0" w:color="auto"/>
      </w:divBdr>
    </w:div>
    <w:div w:id="884606428">
      <w:bodyDiv w:val="1"/>
      <w:marLeft w:val="0"/>
      <w:marRight w:val="0"/>
      <w:marTop w:val="0"/>
      <w:marBottom w:val="0"/>
      <w:divBdr>
        <w:top w:val="none" w:sz="0" w:space="0" w:color="auto"/>
        <w:left w:val="none" w:sz="0" w:space="0" w:color="auto"/>
        <w:bottom w:val="none" w:sz="0" w:space="0" w:color="auto"/>
        <w:right w:val="none" w:sz="0" w:space="0" w:color="auto"/>
      </w:divBdr>
    </w:div>
    <w:div w:id="894969094">
      <w:bodyDiv w:val="1"/>
      <w:marLeft w:val="0"/>
      <w:marRight w:val="0"/>
      <w:marTop w:val="0"/>
      <w:marBottom w:val="0"/>
      <w:divBdr>
        <w:top w:val="none" w:sz="0" w:space="0" w:color="auto"/>
        <w:left w:val="none" w:sz="0" w:space="0" w:color="auto"/>
        <w:bottom w:val="none" w:sz="0" w:space="0" w:color="auto"/>
        <w:right w:val="none" w:sz="0" w:space="0" w:color="auto"/>
      </w:divBdr>
    </w:div>
    <w:div w:id="907036980">
      <w:bodyDiv w:val="1"/>
      <w:marLeft w:val="0"/>
      <w:marRight w:val="0"/>
      <w:marTop w:val="0"/>
      <w:marBottom w:val="0"/>
      <w:divBdr>
        <w:top w:val="none" w:sz="0" w:space="0" w:color="auto"/>
        <w:left w:val="none" w:sz="0" w:space="0" w:color="auto"/>
        <w:bottom w:val="none" w:sz="0" w:space="0" w:color="auto"/>
        <w:right w:val="none" w:sz="0" w:space="0" w:color="auto"/>
      </w:divBdr>
    </w:div>
    <w:div w:id="915869512">
      <w:bodyDiv w:val="1"/>
      <w:marLeft w:val="0"/>
      <w:marRight w:val="0"/>
      <w:marTop w:val="0"/>
      <w:marBottom w:val="0"/>
      <w:divBdr>
        <w:top w:val="none" w:sz="0" w:space="0" w:color="auto"/>
        <w:left w:val="none" w:sz="0" w:space="0" w:color="auto"/>
        <w:bottom w:val="none" w:sz="0" w:space="0" w:color="auto"/>
        <w:right w:val="none" w:sz="0" w:space="0" w:color="auto"/>
      </w:divBdr>
    </w:div>
    <w:div w:id="920142031">
      <w:bodyDiv w:val="1"/>
      <w:marLeft w:val="0"/>
      <w:marRight w:val="0"/>
      <w:marTop w:val="0"/>
      <w:marBottom w:val="0"/>
      <w:divBdr>
        <w:top w:val="none" w:sz="0" w:space="0" w:color="auto"/>
        <w:left w:val="none" w:sz="0" w:space="0" w:color="auto"/>
        <w:bottom w:val="none" w:sz="0" w:space="0" w:color="auto"/>
        <w:right w:val="none" w:sz="0" w:space="0" w:color="auto"/>
      </w:divBdr>
      <w:divsChild>
        <w:div w:id="1222136377">
          <w:marLeft w:val="640"/>
          <w:marRight w:val="0"/>
          <w:marTop w:val="0"/>
          <w:marBottom w:val="0"/>
          <w:divBdr>
            <w:top w:val="none" w:sz="0" w:space="0" w:color="auto"/>
            <w:left w:val="none" w:sz="0" w:space="0" w:color="auto"/>
            <w:bottom w:val="none" w:sz="0" w:space="0" w:color="auto"/>
            <w:right w:val="none" w:sz="0" w:space="0" w:color="auto"/>
          </w:divBdr>
        </w:div>
        <w:div w:id="50691293">
          <w:marLeft w:val="640"/>
          <w:marRight w:val="0"/>
          <w:marTop w:val="0"/>
          <w:marBottom w:val="0"/>
          <w:divBdr>
            <w:top w:val="none" w:sz="0" w:space="0" w:color="auto"/>
            <w:left w:val="none" w:sz="0" w:space="0" w:color="auto"/>
            <w:bottom w:val="none" w:sz="0" w:space="0" w:color="auto"/>
            <w:right w:val="none" w:sz="0" w:space="0" w:color="auto"/>
          </w:divBdr>
        </w:div>
        <w:div w:id="1234194681">
          <w:marLeft w:val="640"/>
          <w:marRight w:val="0"/>
          <w:marTop w:val="0"/>
          <w:marBottom w:val="0"/>
          <w:divBdr>
            <w:top w:val="none" w:sz="0" w:space="0" w:color="auto"/>
            <w:left w:val="none" w:sz="0" w:space="0" w:color="auto"/>
            <w:bottom w:val="none" w:sz="0" w:space="0" w:color="auto"/>
            <w:right w:val="none" w:sz="0" w:space="0" w:color="auto"/>
          </w:divBdr>
        </w:div>
        <w:div w:id="255332495">
          <w:marLeft w:val="640"/>
          <w:marRight w:val="0"/>
          <w:marTop w:val="0"/>
          <w:marBottom w:val="0"/>
          <w:divBdr>
            <w:top w:val="none" w:sz="0" w:space="0" w:color="auto"/>
            <w:left w:val="none" w:sz="0" w:space="0" w:color="auto"/>
            <w:bottom w:val="none" w:sz="0" w:space="0" w:color="auto"/>
            <w:right w:val="none" w:sz="0" w:space="0" w:color="auto"/>
          </w:divBdr>
        </w:div>
        <w:div w:id="1337685575">
          <w:marLeft w:val="640"/>
          <w:marRight w:val="0"/>
          <w:marTop w:val="0"/>
          <w:marBottom w:val="0"/>
          <w:divBdr>
            <w:top w:val="none" w:sz="0" w:space="0" w:color="auto"/>
            <w:left w:val="none" w:sz="0" w:space="0" w:color="auto"/>
            <w:bottom w:val="none" w:sz="0" w:space="0" w:color="auto"/>
            <w:right w:val="none" w:sz="0" w:space="0" w:color="auto"/>
          </w:divBdr>
        </w:div>
        <w:div w:id="793986374">
          <w:marLeft w:val="640"/>
          <w:marRight w:val="0"/>
          <w:marTop w:val="0"/>
          <w:marBottom w:val="0"/>
          <w:divBdr>
            <w:top w:val="none" w:sz="0" w:space="0" w:color="auto"/>
            <w:left w:val="none" w:sz="0" w:space="0" w:color="auto"/>
            <w:bottom w:val="none" w:sz="0" w:space="0" w:color="auto"/>
            <w:right w:val="none" w:sz="0" w:space="0" w:color="auto"/>
          </w:divBdr>
        </w:div>
        <w:div w:id="403914440">
          <w:marLeft w:val="640"/>
          <w:marRight w:val="0"/>
          <w:marTop w:val="0"/>
          <w:marBottom w:val="0"/>
          <w:divBdr>
            <w:top w:val="none" w:sz="0" w:space="0" w:color="auto"/>
            <w:left w:val="none" w:sz="0" w:space="0" w:color="auto"/>
            <w:bottom w:val="none" w:sz="0" w:space="0" w:color="auto"/>
            <w:right w:val="none" w:sz="0" w:space="0" w:color="auto"/>
          </w:divBdr>
        </w:div>
        <w:div w:id="383603183">
          <w:marLeft w:val="640"/>
          <w:marRight w:val="0"/>
          <w:marTop w:val="0"/>
          <w:marBottom w:val="0"/>
          <w:divBdr>
            <w:top w:val="none" w:sz="0" w:space="0" w:color="auto"/>
            <w:left w:val="none" w:sz="0" w:space="0" w:color="auto"/>
            <w:bottom w:val="none" w:sz="0" w:space="0" w:color="auto"/>
            <w:right w:val="none" w:sz="0" w:space="0" w:color="auto"/>
          </w:divBdr>
        </w:div>
        <w:div w:id="1372464478">
          <w:marLeft w:val="640"/>
          <w:marRight w:val="0"/>
          <w:marTop w:val="0"/>
          <w:marBottom w:val="0"/>
          <w:divBdr>
            <w:top w:val="none" w:sz="0" w:space="0" w:color="auto"/>
            <w:left w:val="none" w:sz="0" w:space="0" w:color="auto"/>
            <w:bottom w:val="none" w:sz="0" w:space="0" w:color="auto"/>
            <w:right w:val="none" w:sz="0" w:space="0" w:color="auto"/>
          </w:divBdr>
        </w:div>
        <w:div w:id="238028704">
          <w:marLeft w:val="640"/>
          <w:marRight w:val="0"/>
          <w:marTop w:val="0"/>
          <w:marBottom w:val="0"/>
          <w:divBdr>
            <w:top w:val="none" w:sz="0" w:space="0" w:color="auto"/>
            <w:left w:val="none" w:sz="0" w:space="0" w:color="auto"/>
            <w:bottom w:val="none" w:sz="0" w:space="0" w:color="auto"/>
            <w:right w:val="none" w:sz="0" w:space="0" w:color="auto"/>
          </w:divBdr>
        </w:div>
        <w:div w:id="276644973">
          <w:marLeft w:val="640"/>
          <w:marRight w:val="0"/>
          <w:marTop w:val="0"/>
          <w:marBottom w:val="0"/>
          <w:divBdr>
            <w:top w:val="none" w:sz="0" w:space="0" w:color="auto"/>
            <w:left w:val="none" w:sz="0" w:space="0" w:color="auto"/>
            <w:bottom w:val="none" w:sz="0" w:space="0" w:color="auto"/>
            <w:right w:val="none" w:sz="0" w:space="0" w:color="auto"/>
          </w:divBdr>
        </w:div>
        <w:div w:id="606427197">
          <w:marLeft w:val="640"/>
          <w:marRight w:val="0"/>
          <w:marTop w:val="0"/>
          <w:marBottom w:val="0"/>
          <w:divBdr>
            <w:top w:val="none" w:sz="0" w:space="0" w:color="auto"/>
            <w:left w:val="none" w:sz="0" w:space="0" w:color="auto"/>
            <w:bottom w:val="none" w:sz="0" w:space="0" w:color="auto"/>
            <w:right w:val="none" w:sz="0" w:space="0" w:color="auto"/>
          </w:divBdr>
        </w:div>
        <w:div w:id="799492056">
          <w:marLeft w:val="640"/>
          <w:marRight w:val="0"/>
          <w:marTop w:val="0"/>
          <w:marBottom w:val="0"/>
          <w:divBdr>
            <w:top w:val="none" w:sz="0" w:space="0" w:color="auto"/>
            <w:left w:val="none" w:sz="0" w:space="0" w:color="auto"/>
            <w:bottom w:val="none" w:sz="0" w:space="0" w:color="auto"/>
            <w:right w:val="none" w:sz="0" w:space="0" w:color="auto"/>
          </w:divBdr>
        </w:div>
        <w:div w:id="1264269773">
          <w:marLeft w:val="640"/>
          <w:marRight w:val="0"/>
          <w:marTop w:val="0"/>
          <w:marBottom w:val="0"/>
          <w:divBdr>
            <w:top w:val="none" w:sz="0" w:space="0" w:color="auto"/>
            <w:left w:val="none" w:sz="0" w:space="0" w:color="auto"/>
            <w:bottom w:val="none" w:sz="0" w:space="0" w:color="auto"/>
            <w:right w:val="none" w:sz="0" w:space="0" w:color="auto"/>
          </w:divBdr>
        </w:div>
        <w:div w:id="2139493641">
          <w:marLeft w:val="640"/>
          <w:marRight w:val="0"/>
          <w:marTop w:val="0"/>
          <w:marBottom w:val="0"/>
          <w:divBdr>
            <w:top w:val="none" w:sz="0" w:space="0" w:color="auto"/>
            <w:left w:val="none" w:sz="0" w:space="0" w:color="auto"/>
            <w:bottom w:val="none" w:sz="0" w:space="0" w:color="auto"/>
            <w:right w:val="none" w:sz="0" w:space="0" w:color="auto"/>
          </w:divBdr>
        </w:div>
        <w:div w:id="2442261">
          <w:marLeft w:val="640"/>
          <w:marRight w:val="0"/>
          <w:marTop w:val="0"/>
          <w:marBottom w:val="0"/>
          <w:divBdr>
            <w:top w:val="none" w:sz="0" w:space="0" w:color="auto"/>
            <w:left w:val="none" w:sz="0" w:space="0" w:color="auto"/>
            <w:bottom w:val="none" w:sz="0" w:space="0" w:color="auto"/>
            <w:right w:val="none" w:sz="0" w:space="0" w:color="auto"/>
          </w:divBdr>
        </w:div>
        <w:div w:id="1733695056">
          <w:marLeft w:val="640"/>
          <w:marRight w:val="0"/>
          <w:marTop w:val="0"/>
          <w:marBottom w:val="0"/>
          <w:divBdr>
            <w:top w:val="none" w:sz="0" w:space="0" w:color="auto"/>
            <w:left w:val="none" w:sz="0" w:space="0" w:color="auto"/>
            <w:bottom w:val="none" w:sz="0" w:space="0" w:color="auto"/>
            <w:right w:val="none" w:sz="0" w:space="0" w:color="auto"/>
          </w:divBdr>
        </w:div>
        <w:div w:id="463424749">
          <w:marLeft w:val="640"/>
          <w:marRight w:val="0"/>
          <w:marTop w:val="0"/>
          <w:marBottom w:val="0"/>
          <w:divBdr>
            <w:top w:val="none" w:sz="0" w:space="0" w:color="auto"/>
            <w:left w:val="none" w:sz="0" w:space="0" w:color="auto"/>
            <w:bottom w:val="none" w:sz="0" w:space="0" w:color="auto"/>
            <w:right w:val="none" w:sz="0" w:space="0" w:color="auto"/>
          </w:divBdr>
        </w:div>
        <w:div w:id="1333096791">
          <w:marLeft w:val="640"/>
          <w:marRight w:val="0"/>
          <w:marTop w:val="0"/>
          <w:marBottom w:val="0"/>
          <w:divBdr>
            <w:top w:val="none" w:sz="0" w:space="0" w:color="auto"/>
            <w:left w:val="none" w:sz="0" w:space="0" w:color="auto"/>
            <w:bottom w:val="none" w:sz="0" w:space="0" w:color="auto"/>
            <w:right w:val="none" w:sz="0" w:space="0" w:color="auto"/>
          </w:divBdr>
        </w:div>
        <w:div w:id="806093804">
          <w:marLeft w:val="640"/>
          <w:marRight w:val="0"/>
          <w:marTop w:val="0"/>
          <w:marBottom w:val="0"/>
          <w:divBdr>
            <w:top w:val="none" w:sz="0" w:space="0" w:color="auto"/>
            <w:left w:val="none" w:sz="0" w:space="0" w:color="auto"/>
            <w:bottom w:val="none" w:sz="0" w:space="0" w:color="auto"/>
            <w:right w:val="none" w:sz="0" w:space="0" w:color="auto"/>
          </w:divBdr>
        </w:div>
        <w:div w:id="2071608071">
          <w:marLeft w:val="640"/>
          <w:marRight w:val="0"/>
          <w:marTop w:val="0"/>
          <w:marBottom w:val="0"/>
          <w:divBdr>
            <w:top w:val="none" w:sz="0" w:space="0" w:color="auto"/>
            <w:left w:val="none" w:sz="0" w:space="0" w:color="auto"/>
            <w:bottom w:val="none" w:sz="0" w:space="0" w:color="auto"/>
            <w:right w:val="none" w:sz="0" w:space="0" w:color="auto"/>
          </w:divBdr>
        </w:div>
        <w:div w:id="448814346">
          <w:marLeft w:val="640"/>
          <w:marRight w:val="0"/>
          <w:marTop w:val="0"/>
          <w:marBottom w:val="0"/>
          <w:divBdr>
            <w:top w:val="none" w:sz="0" w:space="0" w:color="auto"/>
            <w:left w:val="none" w:sz="0" w:space="0" w:color="auto"/>
            <w:bottom w:val="none" w:sz="0" w:space="0" w:color="auto"/>
            <w:right w:val="none" w:sz="0" w:space="0" w:color="auto"/>
          </w:divBdr>
        </w:div>
        <w:div w:id="1796679850">
          <w:marLeft w:val="640"/>
          <w:marRight w:val="0"/>
          <w:marTop w:val="0"/>
          <w:marBottom w:val="0"/>
          <w:divBdr>
            <w:top w:val="none" w:sz="0" w:space="0" w:color="auto"/>
            <w:left w:val="none" w:sz="0" w:space="0" w:color="auto"/>
            <w:bottom w:val="none" w:sz="0" w:space="0" w:color="auto"/>
            <w:right w:val="none" w:sz="0" w:space="0" w:color="auto"/>
          </w:divBdr>
        </w:div>
        <w:div w:id="267547407">
          <w:marLeft w:val="640"/>
          <w:marRight w:val="0"/>
          <w:marTop w:val="0"/>
          <w:marBottom w:val="0"/>
          <w:divBdr>
            <w:top w:val="none" w:sz="0" w:space="0" w:color="auto"/>
            <w:left w:val="none" w:sz="0" w:space="0" w:color="auto"/>
            <w:bottom w:val="none" w:sz="0" w:space="0" w:color="auto"/>
            <w:right w:val="none" w:sz="0" w:space="0" w:color="auto"/>
          </w:divBdr>
        </w:div>
        <w:div w:id="1093863889">
          <w:marLeft w:val="640"/>
          <w:marRight w:val="0"/>
          <w:marTop w:val="0"/>
          <w:marBottom w:val="0"/>
          <w:divBdr>
            <w:top w:val="none" w:sz="0" w:space="0" w:color="auto"/>
            <w:left w:val="none" w:sz="0" w:space="0" w:color="auto"/>
            <w:bottom w:val="none" w:sz="0" w:space="0" w:color="auto"/>
            <w:right w:val="none" w:sz="0" w:space="0" w:color="auto"/>
          </w:divBdr>
        </w:div>
        <w:div w:id="758529667">
          <w:marLeft w:val="640"/>
          <w:marRight w:val="0"/>
          <w:marTop w:val="0"/>
          <w:marBottom w:val="0"/>
          <w:divBdr>
            <w:top w:val="none" w:sz="0" w:space="0" w:color="auto"/>
            <w:left w:val="none" w:sz="0" w:space="0" w:color="auto"/>
            <w:bottom w:val="none" w:sz="0" w:space="0" w:color="auto"/>
            <w:right w:val="none" w:sz="0" w:space="0" w:color="auto"/>
          </w:divBdr>
        </w:div>
        <w:div w:id="1063066642">
          <w:marLeft w:val="640"/>
          <w:marRight w:val="0"/>
          <w:marTop w:val="0"/>
          <w:marBottom w:val="0"/>
          <w:divBdr>
            <w:top w:val="none" w:sz="0" w:space="0" w:color="auto"/>
            <w:left w:val="none" w:sz="0" w:space="0" w:color="auto"/>
            <w:bottom w:val="none" w:sz="0" w:space="0" w:color="auto"/>
            <w:right w:val="none" w:sz="0" w:space="0" w:color="auto"/>
          </w:divBdr>
        </w:div>
        <w:div w:id="1568757126">
          <w:marLeft w:val="640"/>
          <w:marRight w:val="0"/>
          <w:marTop w:val="0"/>
          <w:marBottom w:val="0"/>
          <w:divBdr>
            <w:top w:val="none" w:sz="0" w:space="0" w:color="auto"/>
            <w:left w:val="none" w:sz="0" w:space="0" w:color="auto"/>
            <w:bottom w:val="none" w:sz="0" w:space="0" w:color="auto"/>
            <w:right w:val="none" w:sz="0" w:space="0" w:color="auto"/>
          </w:divBdr>
        </w:div>
        <w:div w:id="671299515">
          <w:marLeft w:val="640"/>
          <w:marRight w:val="0"/>
          <w:marTop w:val="0"/>
          <w:marBottom w:val="0"/>
          <w:divBdr>
            <w:top w:val="none" w:sz="0" w:space="0" w:color="auto"/>
            <w:left w:val="none" w:sz="0" w:space="0" w:color="auto"/>
            <w:bottom w:val="none" w:sz="0" w:space="0" w:color="auto"/>
            <w:right w:val="none" w:sz="0" w:space="0" w:color="auto"/>
          </w:divBdr>
        </w:div>
        <w:div w:id="659039280">
          <w:marLeft w:val="640"/>
          <w:marRight w:val="0"/>
          <w:marTop w:val="0"/>
          <w:marBottom w:val="0"/>
          <w:divBdr>
            <w:top w:val="none" w:sz="0" w:space="0" w:color="auto"/>
            <w:left w:val="none" w:sz="0" w:space="0" w:color="auto"/>
            <w:bottom w:val="none" w:sz="0" w:space="0" w:color="auto"/>
            <w:right w:val="none" w:sz="0" w:space="0" w:color="auto"/>
          </w:divBdr>
        </w:div>
        <w:div w:id="1625500369">
          <w:marLeft w:val="640"/>
          <w:marRight w:val="0"/>
          <w:marTop w:val="0"/>
          <w:marBottom w:val="0"/>
          <w:divBdr>
            <w:top w:val="none" w:sz="0" w:space="0" w:color="auto"/>
            <w:left w:val="none" w:sz="0" w:space="0" w:color="auto"/>
            <w:bottom w:val="none" w:sz="0" w:space="0" w:color="auto"/>
            <w:right w:val="none" w:sz="0" w:space="0" w:color="auto"/>
          </w:divBdr>
        </w:div>
        <w:div w:id="941381338">
          <w:marLeft w:val="640"/>
          <w:marRight w:val="0"/>
          <w:marTop w:val="0"/>
          <w:marBottom w:val="0"/>
          <w:divBdr>
            <w:top w:val="none" w:sz="0" w:space="0" w:color="auto"/>
            <w:left w:val="none" w:sz="0" w:space="0" w:color="auto"/>
            <w:bottom w:val="none" w:sz="0" w:space="0" w:color="auto"/>
            <w:right w:val="none" w:sz="0" w:space="0" w:color="auto"/>
          </w:divBdr>
        </w:div>
        <w:div w:id="314456204">
          <w:marLeft w:val="640"/>
          <w:marRight w:val="0"/>
          <w:marTop w:val="0"/>
          <w:marBottom w:val="0"/>
          <w:divBdr>
            <w:top w:val="none" w:sz="0" w:space="0" w:color="auto"/>
            <w:left w:val="none" w:sz="0" w:space="0" w:color="auto"/>
            <w:bottom w:val="none" w:sz="0" w:space="0" w:color="auto"/>
            <w:right w:val="none" w:sz="0" w:space="0" w:color="auto"/>
          </w:divBdr>
        </w:div>
        <w:div w:id="2087335242">
          <w:marLeft w:val="640"/>
          <w:marRight w:val="0"/>
          <w:marTop w:val="0"/>
          <w:marBottom w:val="0"/>
          <w:divBdr>
            <w:top w:val="none" w:sz="0" w:space="0" w:color="auto"/>
            <w:left w:val="none" w:sz="0" w:space="0" w:color="auto"/>
            <w:bottom w:val="none" w:sz="0" w:space="0" w:color="auto"/>
            <w:right w:val="none" w:sz="0" w:space="0" w:color="auto"/>
          </w:divBdr>
        </w:div>
        <w:div w:id="1863740085">
          <w:marLeft w:val="640"/>
          <w:marRight w:val="0"/>
          <w:marTop w:val="0"/>
          <w:marBottom w:val="0"/>
          <w:divBdr>
            <w:top w:val="none" w:sz="0" w:space="0" w:color="auto"/>
            <w:left w:val="none" w:sz="0" w:space="0" w:color="auto"/>
            <w:bottom w:val="none" w:sz="0" w:space="0" w:color="auto"/>
            <w:right w:val="none" w:sz="0" w:space="0" w:color="auto"/>
          </w:divBdr>
        </w:div>
        <w:div w:id="1038628830">
          <w:marLeft w:val="640"/>
          <w:marRight w:val="0"/>
          <w:marTop w:val="0"/>
          <w:marBottom w:val="0"/>
          <w:divBdr>
            <w:top w:val="none" w:sz="0" w:space="0" w:color="auto"/>
            <w:left w:val="none" w:sz="0" w:space="0" w:color="auto"/>
            <w:bottom w:val="none" w:sz="0" w:space="0" w:color="auto"/>
            <w:right w:val="none" w:sz="0" w:space="0" w:color="auto"/>
          </w:divBdr>
        </w:div>
        <w:div w:id="1356614400">
          <w:marLeft w:val="640"/>
          <w:marRight w:val="0"/>
          <w:marTop w:val="0"/>
          <w:marBottom w:val="0"/>
          <w:divBdr>
            <w:top w:val="none" w:sz="0" w:space="0" w:color="auto"/>
            <w:left w:val="none" w:sz="0" w:space="0" w:color="auto"/>
            <w:bottom w:val="none" w:sz="0" w:space="0" w:color="auto"/>
            <w:right w:val="none" w:sz="0" w:space="0" w:color="auto"/>
          </w:divBdr>
        </w:div>
        <w:div w:id="1732266051">
          <w:marLeft w:val="640"/>
          <w:marRight w:val="0"/>
          <w:marTop w:val="0"/>
          <w:marBottom w:val="0"/>
          <w:divBdr>
            <w:top w:val="none" w:sz="0" w:space="0" w:color="auto"/>
            <w:left w:val="none" w:sz="0" w:space="0" w:color="auto"/>
            <w:bottom w:val="none" w:sz="0" w:space="0" w:color="auto"/>
            <w:right w:val="none" w:sz="0" w:space="0" w:color="auto"/>
          </w:divBdr>
        </w:div>
        <w:div w:id="1325280813">
          <w:marLeft w:val="640"/>
          <w:marRight w:val="0"/>
          <w:marTop w:val="0"/>
          <w:marBottom w:val="0"/>
          <w:divBdr>
            <w:top w:val="none" w:sz="0" w:space="0" w:color="auto"/>
            <w:left w:val="none" w:sz="0" w:space="0" w:color="auto"/>
            <w:bottom w:val="none" w:sz="0" w:space="0" w:color="auto"/>
            <w:right w:val="none" w:sz="0" w:space="0" w:color="auto"/>
          </w:divBdr>
        </w:div>
        <w:div w:id="378625726">
          <w:marLeft w:val="640"/>
          <w:marRight w:val="0"/>
          <w:marTop w:val="0"/>
          <w:marBottom w:val="0"/>
          <w:divBdr>
            <w:top w:val="none" w:sz="0" w:space="0" w:color="auto"/>
            <w:left w:val="none" w:sz="0" w:space="0" w:color="auto"/>
            <w:bottom w:val="none" w:sz="0" w:space="0" w:color="auto"/>
            <w:right w:val="none" w:sz="0" w:space="0" w:color="auto"/>
          </w:divBdr>
        </w:div>
      </w:divsChild>
    </w:div>
    <w:div w:id="927423001">
      <w:bodyDiv w:val="1"/>
      <w:marLeft w:val="0"/>
      <w:marRight w:val="0"/>
      <w:marTop w:val="0"/>
      <w:marBottom w:val="0"/>
      <w:divBdr>
        <w:top w:val="none" w:sz="0" w:space="0" w:color="auto"/>
        <w:left w:val="none" w:sz="0" w:space="0" w:color="auto"/>
        <w:bottom w:val="none" w:sz="0" w:space="0" w:color="auto"/>
        <w:right w:val="none" w:sz="0" w:space="0" w:color="auto"/>
      </w:divBdr>
    </w:div>
    <w:div w:id="979186131">
      <w:bodyDiv w:val="1"/>
      <w:marLeft w:val="0"/>
      <w:marRight w:val="0"/>
      <w:marTop w:val="0"/>
      <w:marBottom w:val="0"/>
      <w:divBdr>
        <w:top w:val="none" w:sz="0" w:space="0" w:color="auto"/>
        <w:left w:val="none" w:sz="0" w:space="0" w:color="auto"/>
        <w:bottom w:val="none" w:sz="0" w:space="0" w:color="auto"/>
        <w:right w:val="none" w:sz="0" w:space="0" w:color="auto"/>
      </w:divBdr>
    </w:div>
    <w:div w:id="979266453">
      <w:bodyDiv w:val="1"/>
      <w:marLeft w:val="0"/>
      <w:marRight w:val="0"/>
      <w:marTop w:val="0"/>
      <w:marBottom w:val="0"/>
      <w:divBdr>
        <w:top w:val="none" w:sz="0" w:space="0" w:color="auto"/>
        <w:left w:val="none" w:sz="0" w:space="0" w:color="auto"/>
        <w:bottom w:val="none" w:sz="0" w:space="0" w:color="auto"/>
        <w:right w:val="none" w:sz="0" w:space="0" w:color="auto"/>
      </w:divBdr>
    </w:div>
    <w:div w:id="979724121">
      <w:bodyDiv w:val="1"/>
      <w:marLeft w:val="0"/>
      <w:marRight w:val="0"/>
      <w:marTop w:val="0"/>
      <w:marBottom w:val="0"/>
      <w:divBdr>
        <w:top w:val="none" w:sz="0" w:space="0" w:color="auto"/>
        <w:left w:val="none" w:sz="0" w:space="0" w:color="auto"/>
        <w:bottom w:val="none" w:sz="0" w:space="0" w:color="auto"/>
        <w:right w:val="none" w:sz="0" w:space="0" w:color="auto"/>
      </w:divBdr>
    </w:div>
    <w:div w:id="984509529">
      <w:bodyDiv w:val="1"/>
      <w:marLeft w:val="0"/>
      <w:marRight w:val="0"/>
      <w:marTop w:val="0"/>
      <w:marBottom w:val="0"/>
      <w:divBdr>
        <w:top w:val="none" w:sz="0" w:space="0" w:color="auto"/>
        <w:left w:val="none" w:sz="0" w:space="0" w:color="auto"/>
        <w:bottom w:val="none" w:sz="0" w:space="0" w:color="auto"/>
        <w:right w:val="none" w:sz="0" w:space="0" w:color="auto"/>
      </w:divBdr>
    </w:div>
    <w:div w:id="985352890">
      <w:bodyDiv w:val="1"/>
      <w:marLeft w:val="0"/>
      <w:marRight w:val="0"/>
      <w:marTop w:val="0"/>
      <w:marBottom w:val="0"/>
      <w:divBdr>
        <w:top w:val="none" w:sz="0" w:space="0" w:color="auto"/>
        <w:left w:val="none" w:sz="0" w:space="0" w:color="auto"/>
        <w:bottom w:val="none" w:sz="0" w:space="0" w:color="auto"/>
        <w:right w:val="none" w:sz="0" w:space="0" w:color="auto"/>
      </w:divBdr>
    </w:div>
    <w:div w:id="996113240">
      <w:bodyDiv w:val="1"/>
      <w:marLeft w:val="0"/>
      <w:marRight w:val="0"/>
      <w:marTop w:val="0"/>
      <w:marBottom w:val="0"/>
      <w:divBdr>
        <w:top w:val="none" w:sz="0" w:space="0" w:color="auto"/>
        <w:left w:val="none" w:sz="0" w:space="0" w:color="auto"/>
        <w:bottom w:val="none" w:sz="0" w:space="0" w:color="auto"/>
        <w:right w:val="none" w:sz="0" w:space="0" w:color="auto"/>
      </w:divBdr>
    </w:div>
    <w:div w:id="1010064598">
      <w:bodyDiv w:val="1"/>
      <w:marLeft w:val="0"/>
      <w:marRight w:val="0"/>
      <w:marTop w:val="0"/>
      <w:marBottom w:val="0"/>
      <w:divBdr>
        <w:top w:val="none" w:sz="0" w:space="0" w:color="auto"/>
        <w:left w:val="none" w:sz="0" w:space="0" w:color="auto"/>
        <w:bottom w:val="none" w:sz="0" w:space="0" w:color="auto"/>
        <w:right w:val="none" w:sz="0" w:space="0" w:color="auto"/>
      </w:divBdr>
    </w:div>
    <w:div w:id="1016813547">
      <w:bodyDiv w:val="1"/>
      <w:marLeft w:val="0"/>
      <w:marRight w:val="0"/>
      <w:marTop w:val="0"/>
      <w:marBottom w:val="0"/>
      <w:divBdr>
        <w:top w:val="none" w:sz="0" w:space="0" w:color="auto"/>
        <w:left w:val="none" w:sz="0" w:space="0" w:color="auto"/>
        <w:bottom w:val="none" w:sz="0" w:space="0" w:color="auto"/>
        <w:right w:val="none" w:sz="0" w:space="0" w:color="auto"/>
      </w:divBdr>
    </w:div>
    <w:div w:id="1022046994">
      <w:bodyDiv w:val="1"/>
      <w:marLeft w:val="0"/>
      <w:marRight w:val="0"/>
      <w:marTop w:val="0"/>
      <w:marBottom w:val="0"/>
      <w:divBdr>
        <w:top w:val="none" w:sz="0" w:space="0" w:color="auto"/>
        <w:left w:val="none" w:sz="0" w:space="0" w:color="auto"/>
        <w:bottom w:val="none" w:sz="0" w:space="0" w:color="auto"/>
        <w:right w:val="none" w:sz="0" w:space="0" w:color="auto"/>
      </w:divBdr>
    </w:div>
    <w:div w:id="1026370861">
      <w:bodyDiv w:val="1"/>
      <w:marLeft w:val="0"/>
      <w:marRight w:val="0"/>
      <w:marTop w:val="0"/>
      <w:marBottom w:val="0"/>
      <w:divBdr>
        <w:top w:val="none" w:sz="0" w:space="0" w:color="auto"/>
        <w:left w:val="none" w:sz="0" w:space="0" w:color="auto"/>
        <w:bottom w:val="none" w:sz="0" w:space="0" w:color="auto"/>
        <w:right w:val="none" w:sz="0" w:space="0" w:color="auto"/>
      </w:divBdr>
    </w:div>
    <w:div w:id="1043214619">
      <w:bodyDiv w:val="1"/>
      <w:marLeft w:val="0"/>
      <w:marRight w:val="0"/>
      <w:marTop w:val="0"/>
      <w:marBottom w:val="0"/>
      <w:divBdr>
        <w:top w:val="none" w:sz="0" w:space="0" w:color="auto"/>
        <w:left w:val="none" w:sz="0" w:space="0" w:color="auto"/>
        <w:bottom w:val="none" w:sz="0" w:space="0" w:color="auto"/>
        <w:right w:val="none" w:sz="0" w:space="0" w:color="auto"/>
      </w:divBdr>
    </w:div>
    <w:div w:id="1045527301">
      <w:bodyDiv w:val="1"/>
      <w:marLeft w:val="0"/>
      <w:marRight w:val="0"/>
      <w:marTop w:val="0"/>
      <w:marBottom w:val="0"/>
      <w:divBdr>
        <w:top w:val="none" w:sz="0" w:space="0" w:color="auto"/>
        <w:left w:val="none" w:sz="0" w:space="0" w:color="auto"/>
        <w:bottom w:val="none" w:sz="0" w:space="0" w:color="auto"/>
        <w:right w:val="none" w:sz="0" w:space="0" w:color="auto"/>
      </w:divBdr>
    </w:div>
    <w:div w:id="1051226911">
      <w:bodyDiv w:val="1"/>
      <w:marLeft w:val="0"/>
      <w:marRight w:val="0"/>
      <w:marTop w:val="0"/>
      <w:marBottom w:val="0"/>
      <w:divBdr>
        <w:top w:val="none" w:sz="0" w:space="0" w:color="auto"/>
        <w:left w:val="none" w:sz="0" w:space="0" w:color="auto"/>
        <w:bottom w:val="none" w:sz="0" w:space="0" w:color="auto"/>
        <w:right w:val="none" w:sz="0" w:space="0" w:color="auto"/>
      </w:divBdr>
    </w:div>
    <w:div w:id="1059403846">
      <w:bodyDiv w:val="1"/>
      <w:marLeft w:val="0"/>
      <w:marRight w:val="0"/>
      <w:marTop w:val="0"/>
      <w:marBottom w:val="0"/>
      <w:divBdr>
        <w:top w:val="none" w:sz="0" w:space="0" w:color="auto"/>
        <w:left w:val="none" w:sz="0" w:space="0" w:color="auto"/>
        <w:bottom w:val="none" w:sz="0" w:space="0" w:color="auto"/>
        <w:right w:val="none" w:sz="0" w:space="0" w:color="auto"/>
      </w:divBdr>
    </w:div>
    <w:div w:id="1067263601">
      <w:bodyDiv w:val="1"/>
      <w:marLeft w:val="0"/>
      <w:marRight w:val="0"/>
      <w:marTop w:val="0"/>
      <w:marBottom w:val="0"/>
      <w:divBdr>
        <w:top w:val="none" w:sz="0" w:space="0" w:color="auto"/>
        <w:left w:val="none" w:sz="0" w:space="0" w:color="auto"/>
        <w:bottom w:val="none" w:sz="0" w:space="0" w:color="auto"/>
        <w:right w:val="none" w:sz="0" w:space="0" w:color="auto"/>
      </w:divBdr>
      <w:divsChild>
        <w:div w:id="1946959470">
          <w:marLeft w:val="640"/>
          <w:marRight w:val="0"/>
          <w:marTop w:val="0"/>
          <w:marBottom w:val="0"/>
          <w:divBdr>
            <w:top w:val="none" w:sz="0" w:space="0" w:color="auto"/>
            <w:left w:val="none" w:sz="0" w:space="0" w:color="auto"/>
            <w:bottom w:val="none" w:sz="0" w:space="0" w:color="auto"/>
            <w:right w:val="none" w:sz="0" w:space="0" w:color="auto"/>
          </w:divBdr>
        </w:div>
        <w:div w:id="642392159">
          <w:marLeft w:val="640"/>
          <w:marRight w:val="0"/>
          <w:marTop w:val="0"/>
          <w:marBottom w:val="0"/>
          <w:divBdr>
            <w:top w:val="none" w:sz="0" w:space="0" w:color="auto"/>
            <w:left w:val="none" w:sz="0" w:space="0" w:color="auto"/>
            <w:bottom w:val="none" w:sz="0" w:space="0" w:color="auto"/>
            <w:right w:val="none" w:sz="0" w:space="0" w:color="auto"/>
          </w:divBdr>
        </w:div>
        <w:div w:id="1950894898">
          <w:marLeft w:val="640"/>
          <w:marRight w:val="0"/>
          <w:marTop w:val="0"/>
          <w:marBottom w:val="0"/>
          <w:divBdr>
            <w:top w:val="none" w:sz="0" w:space="0" w:color="auto"/>
            <w:left w:val="none" w:sz="0" w:space="0" w:color="auto"/>
            <w:bottom w:val="none" w:sz="0" w:space="0" w:color="auto"/>
            <w:right w:val="none" w:sz="0" w:space="0" w:color="auto"/>
          </w:divBdr>
        </w:div>
        <w:div w:id="1628005679">
          <w:marLeft w:val="640"/>
          <w:marRight w:val="0"/>
          <w:marTop w:val="0"/>
          <w:marBottom w:val="0"/>
          <w:divBdr>
            <w:top w:val="none" w:sz="0" w:space="0" w:color="auto"/>
            <w:left w:val="none" w:sz="0" w:space="0" w:color="auto"/>
            <w:bottom w:val="none" w:sz="0" w:space="0" w:color="auto"/>
            <w:right w:val="none" w:sz="0" w:space="0" w:color="auto"/>
          </w:divBdr>
        </w:div>
        <w:div w:id="1771923536">
          <w:marLeft w:val="640"/>
          <w:marRight w:val="0"/>
          <w:marTop w:val="0"/>
          <w:marBottom w:val="0"/>
          <w:divBdr>
            <w:top w:val="none" w:sz="0" w:space="0" w:color="auto"/>
            <w:left w:val="none" w:sz="0" w:space="0" w:color="auto"/>
            <w:bottom w:val="none" w:sz="0" w:space="0" w:color="auto"/>
            <w:right w:val="none" w:sz="0" w:space="0" w:color="auto"/>
          </w:divBdr>
        </w:div>
        <w:div w:id="1761834773">
          <w:marLeft w:val="640"/>
          <w:marRight w:val="0"/>
          <w:marTop w:val="0"/>
          <w:marBottom w:val="0"/>
          <w:divBdr>
            <w:top w:val="none" w:sz="0" w:space="0" w:color="auto"/>
            <w:left w:val="none" w:sz="0" w:space="0" w:color="auto"/>
            <w:bottom w:val="none" w:sz="0" w:space="0" w:color="auto"/>
            <w:right w:val="none" w:sz="0" w:space="0" w:color="auto"/>
          </w:divBdr>
        </w:div>
        <w:div w:id="402917471">
          <w:marLeft w:val="640"/>
          <w:marRight w:val="0"/>
          <w:marTop w:val="0"/>
          <w:marBottom w:val="0"/>
          <w:divBdr>
            <w:top w:val="none" w:sz="0" w:space="0" w:color="auto"/>
            <w:left w:val="none" w:sz="0" w:space="0" w:color="auto"/>
            <w:bottom w:val="none" w:sz="0" w:space="0" w:color="auto"/>
            <w:right w:val="none" w:sz="0" w:space="0" w:color="auto"/>
          </w:divBdr>
        </w:div>
        <w:div w:id="898636060">
          <w:marLeft w:val="640"/>
          <w:marRight w:val="0"/>
          <w:marTop w:val="0"/>
          <w:marBottom w:val="0"/>
          <w:divBdr>
            <w:top w:val="none" w:sz="0" w:space="0" w:color="auto"/>
            <w:left w:val="none" w:sz="0" w:space="0" w:color="auto"/>
            <w:bottom w:val="none" w:sz="0" w:space="0" w:color="auto"/>
            <w:right w:val="none" w:sz="0" w:space="0" w:color="auto"/>
          </w:divBdr>
        </w:div>
        <w:div w:id="1134758574">
          <w:marLeft w:val="640"/>
          <w:marRight w:val="0"/>
          <w:marTop w:val="0"/>
          <w:marBottom w:val="0"/>
          <w:divBdr>
            <w:top w:val="none" w:sz="0" w:space="0" w:color="auto"/>
            <w:left w:val="none" w:sz="0" w:space="0" w:color="auto"/>
            <w:bottom w:val="none" w:sz="0" w:space="0" w:color="auto"/>
            <w:right w:val="none" w:sz="0" w:space="0" w:color="auto"/>
          </w:divBdr>
        </w:div>
        <w:div w:id="1235818447">
          <w:marLeft w:val="640"/>
          <w:marRight w:val="0"/>
          <w:marTop w:val="0"/>
          <w:marBottom w:val="0"/>
          <w:divBdr>
            <w:top w:val="none" w:sz="0" w:space="0" w:color="auto"/>
            <w:left w:val="none" w:sz="0" w:space="0" w:color="auto"/>
            <w:bottom w:val="none" w:sz="0" w:space="0" w:color="auto"/>
            <w:right w:val="none" w:sz="0" w:space="0" w:color="auto"/>
          </w:divBdr>
        </w:div>
        <w:div w:id="1606958925">
          <w:marLeft w:val="640"/>
          <w:marRight w:val="0"/>
          <w:marTop w:val="0"/>
          <w:marBottom w:val="0"/>
          <w:divBdr>
            <w:top w:val="none" w:sz="0" w:space="0" w:color="auto"/>
            <w:left w:val="none" w:sz="0" w:space="0" w:color="auto"/>
            <w:bottom w:val="none" w:sz="0" w:space="0" w:color="auto"/>
            <w:right w:val="none" w:sz="0" w:space="0" w:color="auto"/>
          </w:divBdr>
        </w:div>
        <w:div w:id="205794481">
          <w:marLeft w:val="640"/>
          <w:marRight w:val="0"/>
          <w:marTop w:val="0"/>
          <w:marBottom w:val="0"/>
          <w:divBdr>
            <w:top w:val="none" w:sz="0" w:space="0" w:color="auto"/>
            <w:left w:val="none" w:sz="0" w:space="0" w:color="auto"/>
            <w:bottom w:val="none" w:sz="0" w:space="0" w:color="auto"/>
            <w:right w:val="none" w:sz="0" w:space="0" w:color="auto"/>
          </w:divBdr>
        </w:div>
        <w:div w:id="386144437">
          <w:marLeft w:val="640"/>
          <w:marRight w:val="0"/>
          <w:marTop w:val="0"/>
          <w:marBottom w:val="0"/>
          <w:divBdr>
            <w:top w:val="none" w:sz="0" w:space="0" w:color="auto"/>
            <w:left w:val="none" w:sz="0" w:space="0" w:color="auto"/>
            <w:bottom w:val="none" w:sz="0" w:space="0" w:color="auto"/>
            <w:right w:val="none" w:sz="0" w:space="0" w:color="auto"/>
          </w:divBdr>
        </w:div>
        <w:div w:id="1532375717">
          <w:marLeft w:val="640"/>
          <w:marRight w:val="0"/>
          <w:marTop w:val="0"/>
          <w:marBottom w:val="0"/>
          <w:divBdr>
            <w:top w:val="none" w:sz="0" w:space="0" w:color="auto"/>
            <w:left w:val="none" w:sz="0" w:space="0" w:color="auto"/>
            <w:bottom w:val="none" w:sz="0" w:space="0" w:color="auto"/>
            <w:right w:val="none" w:sz="0" w:space="0" w:color="auto"/>
          </w:divBdr>
        </w:div>
        <w:div w:id="39214711">
          <w:marLeft w:val="640"/>
          <w:marRight w:val="0"/>
          <w:marTop w:val="0"/>
          <w:marBottom w:val="0"/>
          <w:divBdr>
            <w:top w:val="none" w:sz="0" w:space="0" w:color="auto"/>
            <w:left w:val="none" w:sz="0" w:space="0" w:color="auto"/>
            <w:bottom w:val="none" w:sz="0" w:space="0" w:color="auto"/>
            <w:right w:val="none" w:sz="0" w:space="0" w:color="auto"/>
          </w:divBdr>
        </w:div>
        <w:div w:id="739669125">
          <w:marLeft w:val="640"/>
          <w:marRight w:val="0"/>
          <w:marTop w:val="0"/>
          <w:marBottom w:val="0"/>
          <w:divBdr>
            <w:top w:val="none" w:sz="0" w:space="0" w:color="auto"/>
            <w:left w:val="none" w:sz="0" w:space="0" w:color="auto"/>
            <w:bottom w:val="none" w:sz="0" w:space="0" w:color="auto"/>
            <w:right w:val="none" w:sz="0" w:space="0" w:color="auto"/>
          </w:divBdr>
        </w:div>
        <w:div w:id="944919927">
          <w:marLeft w:val="640"/>
          <w:marRight w:val="0"/>
          <w:marTop w:val="0"/>
          <w:marBottom w:val="0"/>
          <w:divBdr>
            <w:top w:val="none" w:sz="0" w:space="0" w:color="auto"/>
            <w:left w:val="none" w:sz="0" w:space="0" w:color="auto"/>
            <w:bottom w:val="none" w:sz="0" w:space="0" w:color="auto"/>
            <w:right w:val="none" w:sz="0" w:space="0" w:color="auto"/>
          </w:divBdr>
        </w:div>
        <w:div w:id="1726831548">
          <w:marLeft w:val="640"/>
          <w:marRight w:val="0"/>
          <w:marTop w:val="0"/>
          <w:marBottom w:val="0"/>
          <w:divBdr>
            <w:top w:val="none" w:sz="0" w:space="0" w:color="auto"/>
            <w:left w:val="none" w:sz="0" w:space="0" w:color="auto"/>
            <w:bottom w:val="none" w:sz="0" w:space="0" w:color="auto"/>
            <w:right w:val="none" w:sz="0" w:space="0" w:color="auto"/>
          </w:divBdr>
        </w:div>
        <w:div w:id="1868133636">
          <w:marLeft w:val="640"/>
          <w:marRight w:val="0"/>
          <w:marTop w:val="0"/>
          <w:marBottom w:val="0"/>
          <w:divBdr>
            <w:top w:val="none" w:sz="0" w:space="0" w:color="auto"/>
            <w:left w:val="none" w:sz="0" w:space="0" w:color="auto"/>
            <w:bottom w:val="none" w:sz="0" w:space="0" w:color="auto"/>
            <w:right w:val="none" w:sz="0" w:space="0" w:color="auto"/>
          </w:divBdr>
        </w:div>
        <w:div w:id="1335038170">
          <w:marLeft w:val="640"/>
          <w:marRight w:val="0"/>
          <w:marTop w:val="0"/>
          <w:marBottom w:val="0"/>
          <w:divBdr>
            <w:top w:val="none" w:sz="0" w:space="0" w:color="auto"/>
            <w:left w:val="none" w:sz="0" w:space="0" w:color="auto"/>
            <w:bottom w:val="none" w:sz="0" w:space="0" w:color="auto"/>
            <w:right w:val="none" w:sz="0" w:space="0" w:color="auto"/>
          </w:divBdr>
        </w:div>
        <w:div w:id="307563102">
          <w:marLeft w:val="640"/>
          <w:marRight w:val="0"/>
          <w:marTop w:val="0"/>
          <w:marBottom w:val="0"/>
          <w:divBdr>
            <w:top w:val="none" w:sz="0" w:space="0" w:color="auto"/>
            <w:left w:val="none" w:sz="0" w:space="0" w:color="auto"/>
            <w:bottom w:val="none" w:sz="0" w:space="0" w:color="auto"/>
            <w:right w:val="none" w:sz="0" w:space="0" w:color="auto"/>
          </w:divBdr>
        </w:div>
        <w:div w:id="1148595898">
          <w:marLeft w:val="640"/>
          <w:marRight w:val="0"/>
          <w:marTop w:val="0"/>
          <w:marBottom w:val="0"/>
          <w:divBdr>
            <w:top w:val="none" w:sz="0" w:space="0" w:color="auto"/>
            <w:left w:val="none" w:sz="0" w:space="0" w:color="auto"/>
            <w:bottom w:val="none" w:sz="0" w:space="0" w:color="auto"/>
            <w:right w:val="none" w:sz="0" w:space="0" w:color="auto"/>
          </w:divBdr>
        </w:div>
        <w:div w:id="636958546">
          <w:marLeft w:val="640"/>
          <w:marRight w:val="0"/>
          <w:marTop w:val="0"/>
          <w:marBottom w:val="0"/>
          <w:divBdr>
            <w:top w:val="none" w:sz="0" w:space="0" w:color="auto"/>
            <w:left w:val="none" w:sz="0" w:space="0" w:color="auto"/>
            <w:bottom w:val="none" w:sz="0" w:space="0" w:color="auto"/>
            <w:right w:val="none" w:sz="0" w:space="0" w:color="auto"/>
          </w:divBdr>
        </w:div>
        <w:div w:id="1752123045">
          <w:marLeft w:val="640"/>
          <w:marRight w:val="0"/>
          <w:marTop w:val="0"/>
          <w:marBottom w:val="0"/>
          <w:divBdr>
            <w:top w:val="none" w:sz="0" w:space="0" w:color="auto"/>
            <w:left w:val="none" w:sz="0" w:space="0" w:color="auto"/>
            <w:bottom w:val="none" w:sz="0" w:space="0" w:color="auto"/>
            <w:right w:val="none" w:sz="0" w:space="0" w:color="auto"/>
          </w:divBdr>
        </w:div>
        <w:div w:id="1195734839">
          <w:marLeft w:val="640"/>
          <w:marRight w:val="0"/>
          <w:marTop w:val="0"/>
          <w:marBottom w:val="0"/>
          <w:divBdr>
            <w:top w:val="none" w:sz="0" w:space="0" w:color="auto"/>
            <w:left w:val="none" w:sz="0" w:space="0" w:color="auto"/>
            <w:bottom w:val="none" w:sz="0" w:space="0" w:color="auto"/>
            <w:right w:val="none" w:sz="0" w:space="0" w:color="auto"/>
          </w:divBdr>
        </w:div>
        <w:div w:id="599336265">
          <w:marLeft w:val="640"/>
          <w:marRight w:val="0"/>
          <w:marTop w:val="0"/>
          <w:marBottom w:val="0"/>
          <w:divBdr>
            <w:top w:val="none" w:sz="0" w:space="0" w:color="auto"/>
            <w:left w:val="none" w:sz="0" w:space="0" w:color="auto"/>
            <w:bottom w:val="none" w:sz="0" w:space="0" w:color="auto"/>
            <w:right w:val="none" w:sz="0" w:space="0" w:color="auto"/>
          </w:divBdr>
        </w:div>
        <w:div w:id="99616044">
          <w:marLeft w:val="640"/>
          <w:marRight w:val="0"/>
          <w:marTop w:val="0"/>
          <w:marBottom w:val="0"/>
          <w:divBdr>
            <w:top w:val="none" w:sz="0" w:space="0" w:color="auto"/>
            <w:left w:val="none" w:sz="0" w:space="0" w:color="auto"/>
            <w:bottom w:val="none" w:sz="0" w:space="0" w:color="auto"/>
            <w:right w:val="none" w:sz="0" w:space="0" w:color="auto"/>
          </w:divBdr>
        </w:div>
        <w:div w:id="2069986006">
          <w:marLeft w:val="640"/>
          <w:marRight w:val="0"/>
          <w:marTop w:val="0"/>
          <w:marBottom w:val="0"/>
          <w:divBdr>
            <w:top w:val="none" w:sz="0" w:space="0" w:color="auto"/>
            <w:left w:val="none" w:sz="0" w:space="0" w:color="auto"/>
            <w:bottom w:val="none" w:sz="0" w:space="0" w:color="auto"/>
            <w:right w:val="none" w:sz="0" w:space="0" w:color="auto"/>
          </w:divBdr>
        </w:div>
        <w:div w:id="2136361972">
          <w:marLeft w:val="640"/>
          <w:marRight w:val="0"/>
          <w:marTop w:val="0"/>
          <w:marBottom w:val="0"/>
          <w:divBdr>
            <w:top w:val="none" w:sz="0" w:space="0" w:color="auto"/>
            <w:left w:val="none" w:sz="0" w:space="0" w:color="auto"/>
            <w:bottom w:val="none" w:sz="0" w:space="0" w:color="auto"/>
            <w:right w:val="none" w:sz="0" w:space="0" w:color="auto"/>
          </w:divBdr>
        </w:div>
        <w:div w:id="1648701064">
          <w:marLeft w:val="640"/>
          <w:marRight w:val="0"/>
          <w:marTop w:val="0"/>
          <w:marBottom w:val="0"/>
          <w:divBdr>
            <w:top w:val="none" w:sz="0" w:space="0" w:color="auto"/>
            <w:left w:val="none" w:sz="0" w:space="0" w:color="auto"/>
            <w:bottom w:val="none" w:sz="0" w:space="0" w:color="auto"/>
            <w:right w:val="none" w:sz="0" w:space="0" w:color="auto"/>
          </w:divBdr>
        </w:div>
        <w:div w:id="1046293262">
          <w:marLeft w:val="640"/>
          <w:marRight w:val="0"/>
          <w:marTop w:val="0"/>
          <w:marBottom w:val="0"/>
          <w:divBdr>
            <w:top w:val="none" w:sz="0" w:space="0" w:color="auto"/>
            <w:left w:val="none" w:sz="0" w:space="0" w:color="auto"/>
            <w:bottom w:val="none" w:sz="0" w:space="0" w:color="auto"/>
            <w:right w:val="none" w:sz="0" w:space="0" w:color="auto"/>
          </w:divBdr>
        </w:div>
        <w:div w:id="976185165">
          <w:marLeft w:val="640"/>
          <w:marRight w:val="0"/>
          <w:marTop w:val="0"/>
          <w:marBottom w:val="0"/>
          <w:divBdr>
            <w:top w:val="none" w:sz="0" w:space="0" w:color="auto"/>
            <w:left w:val="none" w:sz="0" w:space="0" w:color="auto"/>
            <w:bottom w:val="none" w:sz="0" w:space="0" w:color="auto"/>
            <w:right w:val="none" w:sz="0" w:space="0" w:color="auto"/>
          </w:divBdr>
        </w:div>
        <w:div w:id="686100969">
          <w:marLeft w:val="640"/>
          <w:marRight w:val="0"/>
          <w:marTop w:val="0"/>
          <w:marBottom w:val="0"/>
          <w:divBdr>
            <w:top w:val="none" w:sz="0" w:space="0" w:color="auto"/>
            <w:left w:val="none" w:sz="0" w:space="0" w:color="auto"/>
            <w:bottom w:val="none" w:sz="0" w:space="0" w:color="auto"/>
            <w:right w:val="none" w:sz="0" w:space="0" w:color="auto"/>
          </w:divBdr>
        </w:div>
        <w:div w:id="925042864">
          <w:marLeft w:val="640"/>
          <w:marRight w:val="0"/>
          <w:marTop w:val="0"/>
          <w:marBottom w:val="0"/>
          <w:divBdr>
            <w:top w:val="none" w:sz="0" w:space="0" w:color="auto"/>
            <w:left w:val="none" w:sz="0" w:space="0" w:color="auto"/>
            <w:bottom w:val="none" w:sz="0" w:space="0" w:color="auto"/>
            <w:right w:val="none" w:sz="0" w:space="0" w:color="auto"/>
          </w:divBdr>
        </w:div>
        <w:div w:id="1544950050">
          <w:marLeft w:val="640"/>
          <w:marRight w:val="0"/>
          <w:marTop w:val="0"/>
          <w:marBottom w:val="0"/>
          <w:divBdr>
            <w:top w:val="none" w:sz="0" w:space="0" w:color="auto"/>
            <w:left w:val="none" w:sz="0" w:space="0" w:color="auto"/>
            <w:bottom w:val="none" w:sz="0" w:space="0" w:color="auto"/>
            <w:right w:val="none" w:sz="0" w:space="0" w:color="auto"/>
          </w:divBdr>
        </w:div>
        <w:div w:id="1233201061">
          <w:marLeft w:val="640"/>
          <w:marRight w:val="0"/>
          <w:marTop w:val="0"/>
          <w:marBottom w:val="0"/>
          <w:divBdr>
            <w:top w:val="none" w:sz="0" w:space="0" w:color="auto"/>
            <w:left w:val="none" w:sz="0" w:space="0" w:color="auto"/>
            <w:bottom w:val="none" w:sz="0" w:space="0" w:color="auto"/>
            <w:right w:val="none" w:sz="0" w:space="0" w:color="auto"/>
          </w:divBdr>
        </w:div>
        <w:div w:id="1899582803">
          <w:marLeft w:val="640"/>
          <w:marRight w:val="0"/>
          <w:marTop w:val="0"/>
          <w:marBottom w:val="0"/>
          <w:divBdr>
            <w:top w:val="none" w:sz="0" w:space="0" w:color="auto"/>
            <w:left w:val="none" w:sz="0" w:space="0" w:color="auto"/>
            <w:bottom w:val="none" w:sz="0" w:space="0" w:color="auto"/>
            <w:right w:val="none" w:sz="0" w:space="0" w:color="auto"/>
          </w:divBdr>
        </w:div>
        <w:div w:id="2005743197">
          <w:marLeft w:val="640"/>
          <w:marRight w:val="0"/>
          <w:marTop w:val="0"/>
          <w:marBottom w:val="0"/>
          <w:divBdr>
            <w:top w:val="none" w:sz="0" w:space="0" w:color="auto"/>
            <w:left w:val="none" w:sz="0" w:space="0" w:color="auto"/>
            <w:bottom w:val="none" w:sz="0" w:space="0" w:color="auto"/>
            <w:right w:val="none" w:sz="0" w:space="0" w:color="auto"/>
          </w:divBdr>
        </w:div>
        <w:div w:id="529344945">
          <w:marLeft w:val="640"/>
          <w:marRight w:val="0"/>
          <w:marTop w:val="0"/>
          <w:marBottom w:val="0"/>
          <w:divBdr>
            <w:top w:val="none" w:sz="0" w:space="0" w:color="auto"/>
            <w:left w:val="none" w:sz="0" w:space="0" w:color="auto"/>
            <w:bottom w:val="none" w:sz="0" w:space="0" w:color="auto"/>
            <w:right w:val="none" w:sz="0" w:space="0" w:color="auto"/>
          </w:divBdr>
        </w:div>
        <w:div w:id="39208233">
          <w:marLeft w:val="640"/>
          <w:marRight w:val="0"/>
          <w:marTop w:val="0"/>
          <w:marBottom w:val="0"/>
          <w:divBdr>
            <w:top w:val="none" w:sz="0" w:space="0" w:color="auto"/>
            <w:left w:val="none" w:sz="0" w:space="0" w:color="auto"/>
            <w:bottom w:val="none" w:sz="0" w:space="0" w:color="auto"/>
            <w:right w:val="none" w:sz="0" w:space="0" w:color="auto"/>
          </w:divBdr>
        </w:div>
        <w:div w:id="1105225141">
          <w:marLeft w:val="640"/>
          <w:marRight w:val="0"/>
          <w:marTop w:val="0"/>
          <w:marBottom w:val="0"/>
          <w:divBdr>
            <w:top w:val="none" w:sz="0" w:space="0" w:color="auto"/>
            <w:left w:val="none" w:sz="0" w:space="0" w:color="auto"/>
            <w:bottom w:val="none" w:sz="0" w:space="0" w:color="auto"/>
            <w:right w:val="none" w:sz="0" w:space="0" w:color="auto"/>
          </w:divBdr>
        </w:div>
        <w:div w:id="2014718310">
          <w:marLeft w:val="640"/>
          <w:marRight w:val="0"/>
          <w:marTop w:val="0"/>
          <w:marBottom w:val="0"/>
          <w:divBdr>
            <w:top w:val="none" w:sz="0" w:space="0" w:color="auto"/>
            <w:left w:val="none" w:sz="0" w:space="0" w:color="auto"/>
            <w:bottom w:val="none" w:sz="0" w:space="0" w:color="auto"/>
            <w:right w:val="none" w:sz="0" w:space="0" w:color="auto"/>
          </w:divBdr>
        </w:div>
        <w:div w:id="1260531210">
          <w:marLeft w:val="640"/>
          <w:marRight w:val="0"/>
          <w:marTop w:val="0"/>
          <w:marBottom w:val="0"/>
          <w:divBdr>
            <w:top w:val="none" w:sz="0" w:space="0" w:color="auto"/>
            <w:left w:val="none" w:sz="0" w:space="0" w:color="auto"/>
            <w:bottom w:val="none" w:sz="0" w:space="0" w:color="auto"/>
            <w:right w:val="none" w:sz="0" w:space="0" w:color="auto"/>
          </w:divBdr>
        </w:div>
        <w:div w:id="1120799383">
          <w:marLeft w:val="640"/>
          <w:marRight w:val="0"/>
          <w:marTop w:val="0"/>
          <w:marBottom w:val="0"/>
          <w:divBdr>
            <w:top w:val="none" w:sz="0" w:space="0" w:color="auto"/>
            <w:left w:val="none" w:sz="0" w:space="0" w:color="auto"/>
            <w:bottom w:val="none" w:sz="0" w:space="0" w:color="auto"/>
            <w:right w:val="none" w:sz="0" w:space="0" w:color="auto"/>
          </w:divBdr>
        </w:div>
        <w:div w:id="1126778168">
          <w:marLeft w:val="640"/>
          <w:marRight w:val="0"/>
          <w:marTop w:val="0"/>
          <w:marBottom w:val="0"/>
          <w:divBdr>
            <w:top w:val="none" w:sz="0" w:space="0" w:color="auto"/>
            <w:left w:val="none" w:sz="0" w:space="0" w:color="auto"/>
            <w:bottom w:val="none" w:sz="0" w:space="0" w:color="auto"/>
            <w:right w:val="none" w:sz="0" w:space="0" w:color="auto"/>
          </w:divBdr>
        </w:div>
        <w:div w:id="545945450">
          <w:marLeft w:val="640"/>
          <w:marRight w:val="0"/>
          <w:marTop w:val="0"/>
          <w:marBottom w:val="0"/>
          <w:divBdr>
            <w:top w:val="none" w:sz="0" w:space="0" w:color="auto"/>
            <w:left w:val="none" w:sz="0" w:space="0" w:color="auto"/>
            <w:bottom w:val="none" w:sz="0" w:space="0" w:color="auto"/>
            <w:right w:val="none" w:sz="0" w:space="0" w:color="auto"/>
          </w:divBdr>
        </w:div>
      </w:divsChild>
    </w:div>
    <w:div w:id="1089077376">
      <w:bodyDiv w:val="1"/>
      <w:marLeft w:val="0"/>
      <w:marRight w:val="0"/>
      <w:marTop w:val="0"/>
      <w:marBottom w:val="0"/>
      <w:divBdr>
        <w:top w:val="none" w:sz="0" w:space="0" w:color="auto"/>
        <w:left w:val="none" w:sz="0" w:space="0" w:color="auto"/>
        <w:bottom w:val="none" w:sz="0" w:space="0" w:color="auto"/>
        <w:right w:val="none" w:sz="0" w:space="0" w:color="auto"/>
      </w:divBdr>
      <w:divsChild>
        <w:div w:id="1079250996">
          <w:marLeft w:val="640"/>
          <w:marRight w:val="0"/>
          <w:marTop w:val="0"/>
          <w:marBottom w:val="0"/>
          <w:divBdr>
            <w:top w:val="none" w:sz="0" w:space="0" w:color="auto"/>
            <w:left w:val="none" w:sz="0" w:space="0" w:color="auto"/>
            <w:bottom w:val="none" w:sz="0" w:space="0" w:color="auto"/>
            <w:right w:val="none" w:sz="0" w:space="0" w:color="auto"/>
          </w:divBdr>
        </w:div>
        <w:div w:id="573592172">
          <w:marLeft w:val="640"/>
          <w:marRight w:val="0"/>
          <w:marTop w:val="0"/>
          <w:marBottom w:val="0"/>
          <w:divBdr>
            <w:top w:val="none" w:sz="0" w:space="0" w:color="auto"/>
            <w:left w:val="none" w:sz="0" w:space="0" w:color="auto"/>
            <w:bottom w:val="none" w:sz="0" w:space="0" w:color="auto"/>
            <w:right w:val="none" w:sz="0" w:space="0" w:color="auto"/>
          </w:divBdr>
        </w:div>
        <w:div w:id="175996562">
          <w:marLeft w:val="640"/>
          <w:marRight w:val="0"/>
          <w:marTop w:val="0"/>
          <w:marBottom w:val="0"/>
          <w:divBdr>
            <w:top w:val="none" w:sz="0" w:space="0" w:color="auto"/>
            <w:left w:val="none" w:sz="0" w:space="0" w:color="auto"/>
            <w:bottom w:val="none" w:sz="0" w:space="0" w:color="auto"/>
            <w:right w:val="none" w:sz="0" w:space="0" w:color="auto"/>
          </w:divBdr>
        </w:div>
        <w:div w:id="1516920085">
          <w:marLeft w:val="640"/>
          <w:marRight w:val="0"/>
          <w:marTop w:val="0"/>
          <w:marBottom w:val="0"/>
          <w:divBdr>
            <w:top w:val="none" w:sz="0" w:space="0" w:color="auto"/>
            <w:left w:val="none" w:sz="0" w:space="0" w:color="auto"/>
            <w:bottom w:val="none" w:sz="0" w:space="0" w:color="auto"/>
            <w:right w:val="none" w:sz="0" w:space="0" w:color="auto"/>
          </w:divBdr>
        </w:div>
        <w:div w:id="189534823">
          <w:marLeft w:val="640"/>
          <w:marRight w:val="0"/>
          <w:marTop w:val="0"/>
          <w:marBottom w:val="0"/>
          <w:divBdr>
            <w:top w:val="none" w:sz="0" w:space="0" w:color="auto"/>
            <w:left w:val="none" w:sz="0" w:space="0" w:color="auto"/>
            <w:bottom w:val="none" w:sz="0" w:space="0" w:color="auto"/>
            <w:right w:val="none" w:sz="0" w:space="0" w:color="auto"/>
          </w:divBdr>
        </w:div>
        <w:div w:id="16859901">
          <w:marLeft w:val="640"/>
          <w:marRight w:val="0"/>
          <w:marTop w:val="0"/>
          <w:marBottom w:val="0"/>
          <w:divBdr>
            <w:top w:val="none" w:sz="0" w:space="0" w:color="auto"/>
            <w:left w:val="none" w:sz="0" w:space="0" w:color="auto"/>
            <w:bottom w:val="none" w:sz="0" w:space="0" w:color="auto"/>
            <w:right w:val="none" w:sz="0" w:space="0" w:color="auto"/>
          </w:divBdr>
        </w:div>
        <w:div w:id="1954290350">
          <w:marLeft w:val="640"/>
          <w:marRight w:val="0"/>
          <w:marTop w:val="0"/>
          <w:marBottom w:val="0"/>
          <w:divBdr>
            <w:top w:val="none" w:sz="0" w:space="0" w:color="auto"/>
            <w:left w:val="none" w:sz="0" w:space="0" w:color="auto"/>
            <w:bottom w:val="none" w:sz="0" w:space="0" w:color="auto"/>
            <w:right w:val="none" w:sz="0" w:space="0" w:color="auto"/>
          </w:divBdr>
        </w:div>
        <w:div w:id="204411078">
          <w:marLeft w:val="640"/>
          <w:marRight w:val="0"/>
          <w:marTop w:val="0"/>
          <w:marBottom w:val="0"/>
          <w:divBdr>
            <w:top w:val="none" w:sz="0" w:space="0" w:color="auto"/>
            <w:left w:val="none" w:sz="0" w:space="0" w:color="auto"/>
            <w:bottom w:val="none" w:sz="0" w:space="0" w:color="auto"/>
            <w:right w:val="none" w:sz="0" w:space="0" w:color="auto"/>
          </w:divBdr>
        </w:div>
        <w:div w:id="108668025">
          <w:marLeft w:val="640"/>
          <w:marRight w:val="0"/>
          <w:marTop w:val="0"/>
          <w:marBottom w:val="0"/>
          <w:divBdr>
            <w:top w:val="none" w:sz="0" w:space="0" w:color="auto"/>
            <w:left w:val="none" w:sz="0" w:space="0" w:color="auto"/>
            <w:bottom w:val="none" w:sz="0" w:space="0" w:color="auto"/>
            <w:right w:val="none" w:sz="0" w:space="0" w:color="auto"/>
          </w:divBdr>
        </w:div>
        <w:div w:id="1252008856">
          <w:marLeft w:val="640"/>
          <w:marRight w:val="0"/>
          <w:marTop w:val="0"/>
          <w:marBottom w:val="0"/>
          <w:divBdr>
            <w:top w:val="none" w:sz="0" w:space="0" w:color="auto"/>
            <w:left w:val="none" w:sz="0" w:space="0" w:color="auto"/>
            <w:bottom w:val="none" w:sz="0" w:space="0" w:color="auto"/>
            <w:right w:val="none" w:sz="0" w:space="0" w:color="auto"/>
          </w:divBdr>
        </w:div>
        <w:div w:id="31926531">
          <w:marLeft w:val="640"/>
          <w:marRight w:val="0"/>
          <w:marTop w:val="0"/>
          <w:marBottom w:val="0"/>
          <w:divBdr>
            <w:top w:val="none" w:sz="0" w:space="0" w:color="auto"/>
            <w:left w:val="none" w:sz="0" w:space="0" w:color="auto"/>
            <w:bottom w:val="none" w:sz="0" w:space="0" w:color="auto"/>
            <w:right w:val="none" w:sz="0" w:space="0" w:color="auto"/>
          </w:divBdr>
        </w:div>
        <w:div w:id="1873806415">
          <w:marLeft w:val="640"/>
          <w:marRight w:val="0"/>
          <w:marTop w:val="0"/>
          <w:marBottom w:val="0"/>
          <w:divBdr>
            <w:top w:val="none" w:sz="0" w:space="0" w:color="auto"/>
            <w:left w:val="none" w:sz="0" w:space="0" w:color="auto"/>
            <w:bottom w:val="none" w:sz="0" w:space="0" w:color="auto"/>
            <w:right w:val="none" w:sz="0" w:space="0" w:color="auto"/>
          </w:divBdr>
        </w:div>
        <w:div w:id="1088425041">
          <w:marLeft w:val="640"/>
          <w:marRight w:val="0"/>
          <w:marTop w:val="0"/>
          <w:marBottom w:val="0"/>
          <w:divBdr>
            <w:top w:val="none" w:sz="0" w:space="0" w:color="auto"/>
            <w:left w:val="none" w:sz="0" w:space="0" w:color="auto"/>
            <w:bottom w:val="none" w:sz="0" w:space="0" w:color="auto"/>
            <w:right w:val="none" w:sz="0" w:space="0" w:color="auto"/>
          </w:divBdr>
        </w:div>
        <w:div w:id="9139325">
          <w:marLeft w:val="640"/>
          <w:marRight w:val="0"/>
          <w:marTop w:val="0"/>
          <w:marBottom w:val="0"/>
          <w:divBdr>
            <w:top w:val="none" w:sz="0" w:space="0" w:color="auto"/>
            <w:left w:val="none" w:sz="0" w:space="0" w:color="auto"/>
            <w:bottom w:val="none" w:sz="0" w:space="0" w:color="auto"/>
            <w:right w:val="none" w:sz="0" w:space="0" w:color="auto"/>
          </w:divBdr>
        </w:div>
        <w:div w:id="404768197">
          <w:marLeft w:val="640"/>
          <w:marRight w:val="0"/>
          <w:marTop w:val="0"/>
          <w:marBottom w:val="0"/>
          <w:divBdr>
            <w:top w:val="none" w:sz="0" w:space="0" w:color="auto"/>
            <w:left w:val="none" w:sz="0" w:space="0" w:color="auto"/>
            <w:bottom w:val="none" w:sz="0" w:space="0" w:color="auto"/>
            <w:right w:val="none" w:sz="0" w:space="0" w:color="auto"/>
          </w:divBdr>
        </w:div>
        <w:div w:id="794442790">
          <w:marLeft w:val="640"/>
          <w:marRight w:val="0"/>
          <w:marTop w:val="0"/>
          <w:marBottom w:val="0"/>
          <w:divBdr>
            <w:top w:val="none" w:sz="0" w:space="0" w:color="auto"/>
            <w:left w:val="none" w:sz="0" w:space="0" w:color="auto"/>
            <w:bottom w:val="none" w:sz="0" w:space="0" w:color="auto"/>
            <w:right w:val="none" w:sz="0" w:space="0" w:color="auto"/>
          </w:divBdr>
        </w:div>
        <w:div w:id="437719685">
          <w:marLeft w:val="640"/>
          <w:marRight w:val="0"/>
          <w:marTop w:val="0"/>
          <w:marBottom w:val="0"/>
          <w:divBdr>
            <w:top w:val="none" w:sz="0" w:space="0" w:color="auto"/>
            <w:left w:val="none" w:sz="0" w:space="0" w:color="auto"/>
            <w:bottom w:val="none" w:sz="0" w:space="0" w:color="auto"/>
            <w:right w:val="none" w:sz="0" w:space="0" w:color="auto"/>
          </w:divBdr>
        </w:div>
        <w:div w:id="1966158878">
          <w:marLeft w:val="640"/>
          <w:marRight w:val="0"/>
          <w:marTop w:val="0"/>
          <w:marBottom w:val="0"/>
          <w:divBdr>
            <w:top w:val="none" w:sz="0" w:space="0" w:color="auto"/>
            <w:left w:val="none" w:sz="0" w:space="0" w:color="auto"/>
            <w:bottom w:val="none" w:sz="0" w:space="0" w:color="auto"/>
            <w:right w:val="none" w:sz="0" w:space="0" w:color="auto"/>
          </w:divBdr>
        </w:div>
        <w:div w:id="1894392823">
          <w:marLeft w:val="640"/>
          <w:marRight w:val="0"/>
          <w:marTop w:val="0"/>
          <w:marBottom w:val="0"/>
          <w:divBdr>
            <w:top w:val="none" w:sz="0" w:space="0" w:color="auto"/>
            <w:left w:val="none" w:sz="0" w:space="0" w:color="auto"/>
            <w:bottom w:val="none" w:sz="0" w:space="0" w:color="auto"/>
            <w:right w:val="none" w:sz="0" w:space="0" w:color="auto"/>
          </w:divBdr>
        </w:div>
        <w:div w:id="1615551118">
          <w:marLeft w:val="640"/>
          <w:marRight w:val="0"/>
          <w:marTop w:val="0"/>
          <w:marBottom w:val="0"/>
          <w:divBdr>
            <w:top w:val="none" w:sz="0" w:space="0" w:color="auto"/>
            <w:left w:val="none" w:sz="0" w:space="0" w:color="auto"/>
            <w:bottom w:val="none" w:sz="0" w:space="0" w:color="auto"/>
            <w:right w:val="none" w:sz="0" w:space="0" w:color="auto"/>
          </w:divBdr>
        </w:div>
        <w:div w:id="615329923">
          <w:marLeft w:val="640"/>
          <w:marRight w:val="0"/>
          <w:marTop w:val="0"/>
          <w:marBottom w:val="0"/>
          <w:divBdr>
            <w:top w:val="none" w:sz="0" w:space="0" w:color="auto"/>
            <w:left w:val="none" w:sz="0" w:space="0" w:color="auto"/>
            <w:bottom w:val="none" w:sz="0" w:space="0" w:color="auto"/>
            <w:right w:val="none" w:sz="0" w:space="0" w:color="auto"/>
          </w:divBdr>
        </w:div>
        <w:div w:id="426314228">
          <w:marLeft w:val="640"/>
          <w:marRight w:val="0"/>
          <w:marTop w:val="0"/>
          <w:marBottom w:val="0"/>
          <w:divBdr>
            <w:top w:val="none" w:sz="0" w:space="0" w:color="auto"/>
            <w:left w:val="none" w:sz="0" w:space="0" w:color="auto"/>
            <w:bottom w:val="none" w:sz="0" w:space="0" w:color="auto"/>
            <w:right w:val="none" w:sz="0" w:space="0" w:color="auto"/>
          </w:divBdr>
        </w:div>
        <w:div w:id="1793401511">
          <w:marLeft w:val="640"/>
          <w:marRight w:val="0"/>
          <w:marTop w:val="0"/>
          <w:marBottom w:val="0"/>
          <w:divBdr>
            <w:top w:val="none" w:sz="0" w:space="0" w:color="auto"/>
            <w:left w:val="none" w:sz="0" w:space="0" w:color="auto"/>
            <w:bottom w:val="none" w:sz="0" w:space="0" w:color="auto"/>
            <w:right w:val="none" w:sz="0" w:space="0" w:color="auto"/>
          </w:divBdr>
        </w:div>
        <w:div w:id="1999646292">
          <w:marLeft w:val="640"/>
          <w:marRight w:val="0"/>
          <w:marTop w:val="0"/>
          <w:marBottom w:val="0"/>
          <w:divBdr>
            <w:top w:val="none" w:sz="0" w:space="0" w:color="auto"/>
            <w:left w:val="none" w:sz="0" w:space="0" w:color="auto"/>
            <w:bottom w:val="none" w:sz="0" w:space="0" w:color="auto"/>
            <w:right w:val="none" w:sz="0" w:space="0" w:color="auto"/>
          </w:divBdr>
        </w:div>
        <w:div w:id="1750349874">
          <w:marLeft w:val="640"/>
          <w:marRight w:val="0"/>
          <w:marTop w:val="0"/>
          <w:marBottom w:val="0"/>
          <w:divBdr>
            <w:top w:val="none" w:sz="0" w:space="0" w:color="auto"/>
            <w:left w:val="none" w:sz="0" w:space="0" w:color="auto"/>
            <w:bottom w:val="none" w:sz="0" w:space="0" w:color="auto"/>
            <w:right w:val="none" w:sz="0" w:space="0" w:color="auto"/>
          </w:divBdr>
        </w:div>
        <w:div w:id="1723094368">
          <w:marLeft w:val="640"/>
          <w:marRight w:val="0"/>
          <w:marTop w:val="0"/>
          <w:marBottom w:val="0"/>
          <w:divBdr>
            <w:top w:val="none" w:sz="0" w:space="0" w:color="auto"/>
            <w:left w:val="none" w:sz="0" w:space="0" w:color="auto"/>
            <w:bottom w:val="none" w:sz="0" w:space="0" w:color="auto"/>
            <w:right w:val="none" w:sz="0" w:space="0" w:color="auto"/>
          </w:divBdr>
        </w:div>
        <w:div w:id="1737194251">
          <w:marLeft w:val="640"/>
          <w:marRight w:val="0"/>
          <w:marTop w:val="0"/>
          <w:marBottom w:val="0"/>
          <w:divBdr>
            <w:top w:val="none" w:sz="0" w:space="0" w:color="auto"/>
            <w:left w:val="none" w:sz="0" w:space="0" w:color="auto"/>
            <w:bottom w:val="none" w:sz="0" w:space="0" w:color="auto"/>
            <w:right w:val="none" w:sz="0" w:space="0" w:color="auto"/>
          </w:divBdr>
        </w:div>
        <w:div w:id="121774726">
          <w:marLeft w:val="640"/>
          <w:marRight w:val="0"/>
          <w:marTop w:val="0"/>
          <w:marBottom w:val="0"/>
          <w:divBdr>
            <w:top w:val="none" w:sz="0" w:space="0" w:color="auto"/>
            <w:left w:val="none" w:sz="0" w:space="0" w:color="auto"/>
            <w:bottom w:val="none" w:sz="0" w:space="0" w:color="auto"/>
            <w:right w:val="none" w:sz="0" w:space="0" w:color="auto"/>
          </w:divBdr>
        </w:div>
        <w:div w:id="1922595278">
          <w:marLeft w:val="640"/>
          <w:marRight w:val="0"/>
          <w:marTop w:val="0"/>
          <w:marBottom w:val="0"/>
          <w:divBdr>
            <w:top w:val="none" w:sz="0" w:space="0" w:color="auto"/>
            <w:left w:val="none" w:sz="0" w:space="0" w:color="auto"/>
            <w:bottom w:val="none" w:sz="0" w:space="0" w:color="auto"/>
            <w:right w:val="none" w:sz="0" w:space="0" w:color="auto"/>
          </w:divBdr>
        </w:div>
        <w:div w:id="40716695">
          <w:marLeft w:val="640"/>
          <w:marRight w:val="0"/>
          <w:marTop w:val="0"/>
          <w:marBottom w:val="0"/>
          <w:divBdr>
            <w:top w:val="none" w:sz="0" w:space="0" w:color="auto"/>
            <w:left w:val="none" w:sz="0" w:space="0" w:color="auto"/>
            <w:bottom w:val="none" w:sz="0" w:space="0" w:color="auto"/>
            <w:right w:val="none" w:sz="0" w:space="0" w:color="auto"/>
          </w:divBdr>
        </w:div>
        <w:div w:id="1277105620">
          <w:marLeft w:val="640"/>
          <w:marRight w:val="0"/>
          <w:marTop w:val="0"/>
          <w:marBottom w:val="0"/>
          <w:divBdr>
            <w:top w:val="none" w:sz="0" w:space="0" w:color="auto"/>
            <w:left w:val="none" w:sz="0" w:space="0" w:color="auto"/>
            <w:bottom w:val="none" w:sz="0" w:space="0" w:color="auto"/>
            <w:right w:val="none" w:sz="0" w:space="0" w:color="auto"/>
          </w:divBdr>
        </w:div>
        <w:div w:id="1784035359">
          <w:marLeft w:val="640"/>
          <w:marRight w:val="0"/>
          <w:marTop w:val="0"/>
          <w:marBottom w:val="0"/>
          <w:divBdr>
            <w:top w:val="none" w:sz="0" w:space="0" w:color="auto"/>
            <w:left w:val="none" w:sz="0" w:space="0" w:color="auto"/>
            <w:bottom w:val="none" w:sz="0" w:space="0" w:color="auto"/>
            <w:right w:val="none" w:sz="0" w:space="0" w:color="auto"/>
          </w:divBdr>
        </w:div>
        <w:div w:id="515922654">
          <w:marLeft w:val="640"/>
          <w:marRight w:val="0"/>
          <w:marTop w:val="0"/>
          <w:marBottom w:val="0"/>
          <w:divBdr>
            <w:top w:val="none" w:sz="0" w:space="0" w:color="auto"/>
            <w:left w:val="none" w:sz="0" w:space="0" w:color="auto"/>
            <w:bottom w:val="none" w:sz="0" w:space="0" w:color="auto"/>
            <w:right w:val="none" w:sz="0" w:space="0" w:color="auto"/>
          </w:divBdr>
        </w:div>
        <w:div w:id="631406369">
          <w:marLeft w:val="640"/>
          <w:marRight w:val="0"/>
          <w:marTop w:val="0"/>
          <w:marBottom w:val="0"/>
          <w:divBdr>
            <w:top w:val="none" w:sz="0" w:space="0" w:color="auto"/>
            <w:left w:val="none" w:sz="0" w:space="0" w:color="auto"/>
            <w:bottom w:val="none" w:sz="0" w:space="0" w:color="auto"/>
            <w:right w:val="none" w:sz="0" w:space="0" w:color="auto"/>
          </w:divBdr>
        </w:div>
        <w:div w:id="1365132621">
          <w:marLeft w:val="640"/>
          <w:marRight w:val="0"/>
          <w:marTop w:val="0"/>
          <w:marBottom w:val="0"/>
          <w:divBdr>
            <w:top w:val="none" w:sz="0" w:space="0" w:color="auto"/>
            <w:left w:val="none" w:sz="0" w:space="0" w:color="auto"/>
            <w:bottom w:val="none" w:sz="0" w:space="0" w:color="auto"/>
            <w:right w:val="none" w:sz="0" w:space="0" w:color="auto"/>
          </w:divBdr>
        </w:div>
        <w:div w:id="1171408988">
          <w:marLeft w:val="640"/>
          <w:marRight w:val="0"/>
          <w:marTop w:val="0"/>
          <w:marBottom w:val="0"/>
          <w:divBdr>
            <w:top w:val="none" w:sz="0" w:space="0" w:color="auto"/>
            <w:left w:val="none" w:sz="0" w:space="0" w:color="auto"/>
            <w:bottom w:val="none" w:sz="0" w:space="0" w:color="auto"/>
            <w:right w:val="none" w:sz="0" w:space="0" w:color="auto"/>
          </w:divBdr>
        </w:div>
        <w:div w:id="172109032">
          <w:marLeft w:val="640"/>
          <w:marRight w:val="0"/>
          <w:marTop w:val="0"/>
          <w:marBottom w:val="0"/>
          <w:divBdr>
            <w:top w:val="none" w:sz="0" w:space="0" w:color="auto"/>
            <w:left w:val="none" w:sz="0" w:space="0" w:color="auto"/>
            <w:bottom w:val="none" w:sz="0" w:space="0" w:color="auto"/>
            <w:right w:val="none" w:sz="0" w:space="0" w:color="auto"/>
          </w:divBdr>
        </w:div>
        <w:div w:id="1752846972">
          <w:marLeft w:val="640"/>
          <w:marRight w:val="0"/>
          <w:marTop w:val="0"/>
          <w:marBottom w:val="0"/>
          <w:divBdr>
            <w:top w:val="none" w:sz="0" w:space="0" w:color="auto"/>
            <w:left w:val="none" w:sz="0" w:space="0" w:color="auto"/>
            <w:bottom w:val="none" w:sz="0" w:space="0" w:color="auto"/>
            <w:right w:val="none" w:sz="0" w:space="0" w:color="auto"/>
          </w:divBdr>
        </w:div>
        <w:div w:id="64376492">
          <w:marLeft w:val="640"/>
          <w:marRight w:val="0"/>
          <w:marTop w:val="0"/>
          <w:marBottom w:val="0"/>
          <w:divBdr>
            <w:top w:val="none" w:sz="0" w:space="0" w:color="auto"/>
            <w:left w:val="none" w:sz="0" w:space="0" w:color="auto"/>
            <w:bottom w:val="none" w:sz="0" w:space="0" w:color="auto"/>
            <w:right w:val="none" w:sz="0" w:space="0" w:color="auto"/>
          </w:divBdr>
        </w:div>
        <w:div w:id="1151797886">
          <w:marLeft w:val="640"/>
          <w:marRight w:val="0"/>
          <w:marTop w:val="0"/>
          <w:marBottom w:val="0"/>
          <w:divBdr>
            <w:top w:val="none" w:sz="0" w:space="0" w:color="auto"/>
            <w:left w:val="none" w:sz="0" w:space="0" w:color="auto"/>
            <w:bottom w:val="none" w:sz="0" w:space="0" w:color="auto"/>
            <w:right w:val="none" w:sz="0" w:space="0" w:color="auto"/>
          </w:divBdr>
        </w:div>
        <w:div w:id="16009433">
          <w:marLeft w:val="640"/>
          <w:marRight w:val="0"/>
          <w:marTop w:val="0"/>
          <w:marBottom w:val="0"/>
          <w:divBdr>
            <w:top w:val="none" w:sz="0" w:space="0" w:color="auto"/>
            <w:left w:val="none" w:sz="0" w:space="0" w:color="auto"/>
            <w:bottom w:val="none" w:sz="0" w:space="0" w:color="auto"/>
            <w:right w:val="none" w:sz="0" w:space="0" w:color="auto"/>
          </w:divBdr>
        </w:div>
        <w:div w:id="956451564">
          <w:marLeft w:val="640"/>
          <w:marRight w:val="0"/>
          <w:marTop w:val="0"/>
          <w:marBottom w:val="0"/>
          <w:divBdr>
            <w:top w:val="none" w:sz="0" w:space="0" w:color="auto"/>
            <w:left w:val="none" w:sz="0" w:space="0" w:color="auto"/>
            <w:bottom w:val="none" w:sz="0" w:space="0" w:color="auto"/>
            <w:right w:val="none" w:sz="0" w:space="0" w:color="auto"/>
          </w:divBdr>
        </w:div>
        <w:div w:id="1874885432">
          <w:marLeft w:val="640"/>
          <w:marRight w:val="0"/>
          <w:marTop w:val="0"/>
          <w:marBottom w:val="0"/>
          <w:divBdr>
            <w:top w:val="none" w:sz="0" w:space="0" w:color="auto"/>
            <w:left w:val="none" w:sz="0" w:space="0" w:color="auto"/>
            <w:bottom w:val="none" w:sz="0" w:space="0" w:color="auto"/>
            <w:right w:val="none" w:sz="0" w:space="0" w:color="auto"/>
          </w:divBdr>
        </w:div>
      </w:divsChild>
    </w:div>
    <w:div w:id="1100485658">
      <w:bodyDiv w:val="1"/>
      <w:marLeft w:val="0"/>
      <w:marRight w:val="0"/>
      <w:marTop w:val="0"/>
      <w:marBottom w:val="0"/>
      <w:divBdr>
        <w:top w:val="none" w:sz="0" w:space="0" w:color="auto"/>
        <w:left w:val="none" w:sz="0" w:space="0" w:color="auto"/>
        <w:bottom w:val="none" w:sz="0" w:space="0" w:color="auto"/>
        <w:right w:val="none" w:sz="0" w:space="0" w:color="auto"/>
      </w:divBdr>
      <w:divsChild>
        <w:div w:id="781917067">
          <w:marLeft w:val="640"/>
          <w:marRight w:val="0"/>
          <w:marTop w:val="0"/>
          <w:marBottom w:val="0"/>
          <w:divBdr>
            <w:top w:val="none" w:sz="0" w:space="0" w:color="auto"/>
            <w:left w:val="none" w:sz="0" w:space="0" w:color="auto"/>
            <w:bottom w:val="none" w:sz="0" w:space="0" w:color="auto"/>
            <w:right w:val="none" w:sz="0" w:space="0" w:color="auto"/>
          </w:divBdr>
        </w:div>
        <w:div w:id="906769232">
          <w:marLeft w:val="640"/>
          <w:marRight w:val="0"/>
          <w:marTop w:val="0"/>
          <w:marBottom w:val="0"/>
          <w:divBdr>
            <w:top w:val="none" w:sz="0" w:space="0" w:color="auto"/>
            <w:left w:val="none" w:sz="0" w:space="0" w:color="auto"/>
            <w:bottom w:val="none" w:sz="0" w:space="0" w:color="auto"/>
            <w:right w:val="none" w:sz="0" w:space="0" w:color="auto"/>
          </w:divBdr>
        </w:div>
        <w:div w:id="482426521">
          <w:marLeft w:val="640"/>
          <w:marRight w:val="0"/>
          <w:marTop w:val="0"/>
          <w:marBottom w:val="0"/>
          <w:divBdr>
            <w:top w:val="none" w:sz="0" w:space="0" w:color="auto"/>
            <w:left w:val="none" w:sz="0" w:space="0" w:color="auto"/>
            <w:bottom w:val="none" w:sz="0" w:space="0" w:color="auto"/>
            <w:right w:val="none" w:sz="0" w:space="0" w:color="auto"/>
          </w:divBdr>
        </w:div>
        <w:div w:id="229191143">
          <w:marLeft w:val="640"/>
          <w:marRight w:val="0"/>
          <w:marTop w:val="0"/>
          <w:marBottom w:val="0"/>
          <w:divBdr>
            <w:top w:val="none" w:sz="0" w:space="0" w:color="auto"/>
            <w:left w:val="none" w:sz="0" w:space="0" w:color="auto"/>
            <w:bottom w:val="none" w:sz="0" w:space="0" w:color="auto"/>
            <w:right w:val="none" w:sz="0" w:space="0" w:color="auto"/>
          </w:divBdr>
        </w:div>
        <w:div w:id="443187043">
          <w:marLeft w:val="640"/>
          <w:marRight w:val="0"/>
          <w:marTop w:val="0"/>
          <w:marBottom w:val="0"/>
          <w:divBdr>
            <w:top w:val="none" w:sz="0" w:space="0" w:color="auto"/>
            <w:left w:val="none" w:sz="0" w:space="0" w:color="auto"/>
            <w:bottom w:val="none" w:sz="0" w:space="0" w:color="auto"/>
            <w:right w:val="none" w:sz="0" w:space="0" w:color="auto"/>
          </w:divBdr>
        </w:div>
        <w:div w:id="447700190">
          <w:marLeft w:val="640"/>
          <w:marRight w:val="0"/>
          <w:marTop w:val="0"/>
          <w:marBottom w:val="0"/>
          <w:divBdr>
            <w:top w:val="none" w:sz="0" w:space="0" w:color="auto"/>
            <w:left w:val="none" w:sz="0" w:space="0" w:color="auto"/>
            <w:bottom w:val="none" w:sz="0" w:space="0" w:color="auto"/>
            <w:right w:val="none" w:sz="0" w:space="0" w:color="auto"/>
          </w:divBdr>
        </w:div>
        <w:div w:id="1246650748">
          <w:marLeft w:val="640"/>
          <w:marRight w:val="0"/>
          <w:marTop w:val="0"/>
          <w:marBottom w:val="0"/>
          <w:divBdr>
            <w:top w:val="none" w:sz="0" w:space="0" w:color="auto"/>
            <w:left w:val="none" w:sz="0" w:space="0" w:color="auto"/>
            <w:bottom w:val="none" w:sz="0" w:space="0" w:color="auto"/>
            <w:right w:val="none" w:sz="0" w:space="0" w:color="auto"/>
          </w:divBdr>
        </w:div>
        <w:div w:id="52430880">
          <w:marLeft w:val="640"/>
          <w:marRight w:val="0"/>
          <w:marTop w:val="0"/>
          <w:marBottom w:val="0"/>
          <w:divBdr>
            <w:top w:val="none" w:sz="0" w:space="0" w:color="auto"/>
            <w:left w:val="none" w:sz="0" w:space="0" w:color="auto"/>
            <w:bottom w:val="none" w:sz="0" w:space="0" w:color="auto"/>
            <w:right w:val="none" w:sz="0" w:space="0" w:color="auto"/>
          </w:divBdr>
        </w:div>
        <w:div w:id="760181772">
          <w:marLeft w:val="640"/>
          <w:marRight w:val="0"/>
          <w:marTop w:val="0"/>
          <w:marBottom w:val="0"/>
          <w:divBdr>
            <w:top w:val="none" w:sz="0" w:space="0" w:color="auto"/>
            <w:left w:val="none" w:sz="0" w:space="0" w:color="auto"/>
            <w:bottom w:val="none" w:sz="0" w:space="0" w:color="auto"/>
            <w:right w:val="none" w:sz="0" w:space="0" w:color="auto"/>
          </w:divBdr>
        </w:div>
        <w:div w:id="141045144">
          <w:marLeft w:val="640"/>
          <w:marRight w:val="0"/>
          <w:marTop w:val="0"/>
          <w:marBottom w:val="0"/>
          <w:divBdr>
            <w:top w:val="none" w:sz="0" w:space="0" w:color="auto"/>
            <w:left w:val="none" w:sz="0" w:space="0" w:color="auto"/>
            <w:bottom w:val="none" w:sz="0" w:space="0" w:color="auto"/>
            <w:right w:val="none" w:sz="0" w:space="0" w:color="auto"/>
          </w:divBdr>
        </w:div>
        <w:div w:id="612635310">
          <w:marLeft w:val="640"/>
          <w:marRight w:val="0"/>
          <w:marTop w:val="0"/>
          <w:marBottom w:val="0"/>
          <w:divBdr>
            <w:top w:val="none" w:sz="0" w:space="0" w:color="auto"/>
            <w:left w:val="none" w:sz="0" w:space="0" w:color="auto"/>
            <w:bottom w:val="none" w:sz="0" w:space="0" w:color="auto"/>
            <w:right w:val="none" w:sz="0" w:space="0" w:color="auto"/>
          </w:divBdr>
        </w:div>
        <w:div w:id="728577671">
          <w:marLeft w:val="640"/>
          <w:marRight w:val="0"/>
          <w:marTop w:val="0"/>
          <w:marBottom w:val="0"/>
          <w:divBdr>
            <w:top w:val="none" w:sz="0" w:space="0" w:color="auto"/>
            <w:left w:val="none" w:sz="0" w:space="0" w:color="auto"/>
            <w:bottom w:val="none" w:sz="0" w:space="0" w:color="auto"/>
            <w:right w:val="none" w:sz="0" w:space="0" w:color="auto"/>
          </w:divBdr>
        </w:div>
        <w:div w:id="1696232175">
          <w:marLeft w:val="640"/>
          <w:marRight w:val="0"/>
          <w:marTop w:val="0"/>
          <w:marBottom w:val="0"/>
          <w:divBdr>
            <w:top w:val="none" w:sz="0" w:space="0" w:color="auto"/>
            <w:left w:val="none" w:sz="0" w:space="0" w:color="auto"/>
            <w:bottom w:val="none" w:sz="0" w:space="0" w:color="auto"/>
            <w:right w:val="none" w:sz="0" w:space="0" w:color="auto"/>
          </w:divBdr>
        </w:div>
        <w:div w:id="1385251276">
          <w:marLeft w:val="640"/>
          <w:marRight w:val="0"/>
          <w:marTop w:val="0"/>
          <w:marBottom w:val="0"/>
          <w:divBdr>
            <w:top w:val="none" w:sz="0" w:space="0" w:color="auto"/>
            <w:left w:val="none" w:sz="0" w:space="0" w:color="auto"/>
            <w:bottom w:val="none" w:sz="0" w:space="0" w:color="auto"/>
            <w:right w:val="none" w:sz="0" w:space="0" w:color="auto"/>
          </w:divBdr>
        </w:div>
        <w:div w:id="1002003321">
          <w:marLeft w:val="640"/>
          <w:marRight w:val="0"/>
          <w:marTop w:val="0"/>
          <w:marBottom w:val="0"/>
          <w:divBdr>
            <w:top w:val="none" w:sz="0" w:space="0" w:color="auto"/>
            <w:left w:val="none" w:sz="0" w:space="0" w:color="auto"/>
            <w:bottom w:val="none" w:sz="0" w:space="0" w:color="auto"/>
            <w:right w:val="none" w:sz="0" w:space="0" w:color="auto"/>
          </w:divBdr>
        </w:div>
        <w:div w:id="1228229766">
          <w:marLeft w:val="640"/>
          <w:marRight w:val="0"/>
          <w:marTop w:val="0"/>
          <w:marBottom w:val="0"/>
          <w:divBdr>
            <w:top w:val="none" w:sz="0" w:space="0" w:color="auto"/>
            <w:left w:val="none" w:sz="0" w:space="0" w:color="auto"/>
            <w:bottom w:val="none" w:sz="0" w:space="0" w:color="auto"/>
            <w:right w:val="none" w:sz="0" w:space="0" w:color="auto"/>
          </w:divBdr>
        </w:div>
        <w:div w:id="1503618635">
          <w:marLeft w:val="640"/>
          <w:marRight w:val="0"/>
          <w:marTop w:val="0"/>
          <w:marBottom w:val="0"/>
          <w:divBdr>
            <w:top w:val="none" w:sz="0" w:space="0" w:color="auto"/>
            <w:left w:val="none" w:sz="0" w:space="0" w:color="auto"/>
            <w:bottom w:val="none" w:sz="0" w:space="0" w:color="auto"/>
            <w:right w:val="none" w:sz="0" w:space="0" w:color="auto"/>
          </w:divBdr>
        </w:div>
        <w:div w:id="1746604591">
          <w:marLeft w:val="640"/>
          <w:marRight w:val="0"/>
          <w:marTop w:val="0"/>
          <w:marBottom w:val="0"/>
          <w:divBdr>
            <w:top w:val="none" w:sz="0" w:space="0" w:color="auto"/>
            <w:left w:val="none" w:sz="0" w:space="0" w:color="auto"/>
            <w:bottom w:val="none" w:sz="0" w:space="0" w:color="auto"/>
            <w:right w:val="none" w:sz="0" w:space="0" w:color="auto"/>
          </w:divBdr>
        </w:div>
        <w:div w:id="332992235">
          <w:marLeft w:val="640"/>
          <w:marRight w:val="0"/>
          <w:marTop w:val="0"/>
          <w:marBottom w:val="0"/>
          <w:divBdr>
            <w:top w:val="none" w:sz="0" w:space="0" w:color="auto"/>
            <w:left w:val="none" w:sz="0" w:space="0" w:color="auto"/>
            <w:bottom w:val="none" w:sz="0" w:space="0" w:color="auto"/>
            <w:right w:val="none" w:sz="0" w:space="0" w:color="auto"/>
          </w:divBdr>
        </w:div>
        <w:div w:id="1659462241">
          <w:marLeft w:val="640"/>
          <w:marRight w:val="0"/>
          <w:marTop w:val="0"/>
          <w:marBottom w:val="0"/>
          <w:divBdr>
            <w:top w:val="none" w:sz="0" w:space="0" w:color="auto"/>
            <w:left w:val="none" w:sz="0" w:space="0" w:color="auto"/>
            <w:bottom w:val="none" w:sz="0" w:space="0" w:color="auto"/>
            <w:right w:val="none" w:sz="0" w:space="0" w:color="auto"/>
          </w:divBdr>
        </w:div>
        <w:div w:id="959460936">
          <w:marLeft w:val="640"/>
          <w:marRight w:val="0"/>
          <w:marTop w:val="0"/>
          <w:marBottom w:val="0"/>
          <w:divBdr>
            <w:top w:val="none" w:sz="0" w:space="0" w:color="auto"/>
            <w:left w:val="none" w:sz="0" w:space="0" w:color="auto"/>
            <w:bottom w:val="none" w:sz="0" w:space="0" w:color="auto"/>
            <w:right w:val="none" w:sz="0" w:space="0" w:color="auto"/>
          </w:divBdr>
        </w:div>
        <w:div w:id="61875642">
          <w:marLeft w:val="640"/>
          <w:marRight w:val="0"/>
          <w:marTop w:val="0"/>
          <w:marBottom w:val="0"/>
          <w:divBdr>
            <w:top w:val="none" w:sz="0" w:space="0" w:color="auto"/>
            <w:left w:val="none" w:sz="0" w:space="0" w:color="auto"/>
            <w:bottom w:val="none" w:sz="0" w:space="0" w:color="auto"/>
            <w:right w:val="none" w:sz="0" w:space="0" w:color="auto"/>
          </w:divBdr>
        </w:div>
        <w:div w:id="1678382344">
          <w:marLeft w:val="640"/>
          <w:marRight w:val="0"/>
          <w:marTop w:val="0"/>
          <w:marBottom w:val="0"/>
          <w:divBdr>
            <w:top w:val="none" w:sz="0" w:space="0" w:color="auto"/>
            <w:left w:val="none" w:sz="0" w:space="0" w:color="auto"/>
            <w:bottom w:val="none" w:sz="0" w:space="0" w:color="auto"/>
            <w:right w:val="none" w:sz="0" w:space="0" w:color="auto"/>
          </w:divBdr>
        </w:div>
        <w:div w:id="1327053612">
          <w:marLeft w:val="640"/>
          <w:marRight w:val="0"/>
          <w:marTop w:val="0"/>
          <w:marBottom w:val="0"/>
          <w:divBdr>
            <w:top w:val="none" w:sz="0" w:space="0" w:color="auto"/>
            <w:left w:val="none" w:sz="0" w:space="0" w:color="auto"/>
            <w:bottom w:val="none" w:sz="0" w:space="0" w:color="auto"/>
            <w:right w:val="none" w:sz="0" w:space="0" w:color="auto"/>
          </w:divBdr>
        </w:div>
        <w:div w:id="335693111">
          <w:marLeft w:val="640"/>
          <w:marRight w:val="0"/>
          <w:marTop w:val="0"/>
          <w:marBottom w:val="0"/>
          <w:divBdr>
            <w:top w:val="none" w:sz="0" w:space="0" w:color="auto"/>
            <w:left w:val="none" w:sz="0" w:space="0" w:color="auto"/>
            <w:bottom w:val="none" w:sz="0" w:space="0" w:color="auto"/>
            <w:right w:val="none" w:sz="0" w:space="0" w:color="auto"/>
          </w:divBdr>
        </w:div>
        <w:div w:id="1870605632">
          <w:marLeft w:val="640"/>
          <w:marRight w:val="0"/>
          <w:marTop w:val="0"/>
          <w:marBottom w:val="0"/>
          <w:divBdr>
            <w:top w:val="none" w:sz="0" w:space="0" w:color="auto"/>
            <w:left w:val="none" w:sz="0" w:space="0" w:color="auto"/>
            <w:bottom w:val="none" w:sz="0" w:space="0" w:color="auto"/>
            <w:right w:val="none" w:sz="0" w:space="0" w:color="auto"/>
          </w:divBdr>
        </w:div>
        <w:div w:id="88625953">
          <w:marLeft w:val="640"/>
          <w:marRight w:val="0"/>
          <w:marTop w:val="0"/>
          <w:marBottom w:val="0"/>
          <w:divBdr>
            <w:top w:val="none" w:sz="0" w:space="0" w:color="auto"/>
            <w:left w:val="none" w:sz="0" w:space="0" w:color="auto"/>
            <w:bottom w:val="none" w:sz="0" w:space="0" w:color="auto"/>
            <w:right w:val="none" w:sz="0" w:space="0" w:color="auto"/>
          </w:divBdr>
        </w:div>
        <w:div w:id="918367284">
          <w:marLeft w:val="640"/>
          <w:marRight w:val="0"/>
          <w:marTop w:val="0"/>
          <w:marBottom w:val="0"/>
          <w:divBdr>
            <w:top w:val="none" w:sz="0" w:space="0" w:color="auto"/>
            <w:left w:val="none" w:sz="0" w:space="0" w:color="auto"/>
            <w:bottom w:val="none" w:sz="0" w:space="0" w:color="auto"/>
            <w:right w:val="none" w:sz="0" w:space="0" w:color="auto"/>
          </w:divBdr>
        </w:div>
        <w:div w:id="1796412928">
          <w:marLeft w:val="640"/>
          <w:marRight w:val="0"/>
          <w:marTop w:val="0"/>
          <w:marBottom w:val="0"/>
          <w:divBdr>
            <w:top w:val="none" w:sz="0" w:space="0" w:color="auto"/>
            <w:left w:val="none" w:sz="0" w:space="0" w:color="auto"/>
            <w:bottom w:val="none" w:sz="0" w:space="0" w:color="auto"/>
            <w:right w:val="none" w:sz="0" w:space="0" w:color="auto"/>
          </w:divBdr>
        </w:div>
        <w:div w:id="239676095">
          <w:marLeft w:val="640"/>
          <w:marRight w:val="0"/>
          <w:marTop w:val="0"/>
          <w:marBottom w:val="0"/>
          <w:divBdr>
            <w:top w:val="none" w:sz="0" w:space="0" w:color="auto"/>
            <w:left w:val="none" w:sz="0" w:space="0" w:color="auto"/>
            <w:bottom w:val="none" w:sz="0" w:space="0" w:color="auto"/>
            <w:right w:val="none" w:sz="0" w:space="0" w:color="auto"/>
          </w:divBdr>
        </w:div>
        <w:div w:id="2115400220">
          <w:marLeft w:val="640"/>
          <w:marRight w:val="0"/>
          <w:marTop w:val="0"/>
          <w:marBottom w:val="0"/>
          <w:divBdr>
            <w:top w:val="none" w:sz="0" w:space="0" w:color="auto"/>
            <w:left w:val="none" w:sz="0" w:space="0" w:color="auto"/>
            <w:bottom w:val="none" w:sz="0" w:space="0" w:color="auto"/>
            <w:right w:val="none" w:sz="0" w:space="0" w:color="auto"/>
          </w:divBdr>
        </w:div>
        <w:div w:id="1496262331">
          <w:marLeft w:val="640"/>
          <w:marRight w:val="0"/>
          <w:marTop w:val="0"/>
          <w:marBottom w:val="0"/>
          <w:divBdr>
            <w:top w:val="none" w:sz="0" w:space="0" w:color="auto"/>
            <w:left w:val="none" w:sz="0" w:space="0" w:color="auto"/>
            <w:bottom w:val="none" w:sz="0" w:space="0" w:color="auto"/>
            <w:right w:val="none" w:sz="0" w:space="0" w:color="auto"/>
          </w:divBdr>
        </w:div>
        <w:div w:id="1442382905">
          <w:marLeft w:val="640"/>
          <w:marRight w:val="0"/>
          <w:marTop w:val="0"/>
          <w:marBottom w:val="0"/>
          <w:divBdr>
            <w:top w:val="none" w:sz="0" w:space="0" w:color="auto"/>
            <w:left w:val="none" w:sz="0" w:space="0" w:color="auto"/>
            <w:bottom w:val="none" w:sz="0" w:space="0" w:color="auto"/>
            <w:right w:val="none" w:sz="0" w:space="0" w:color="auto"/>
          </w:divBdr>
        </w:div>
        <w:div w:id="2115710832">
          <w:marLeft w:val="640"/>
          <w:marRight w:val="0"/>
          <w:marTop w:val="0"/>
          <w:marBottom w:val="0"/>
          <w:divBdr>
            <w:top w:val="none" w:sz="0" w:space="0" w:color="auto"/>
            <w:left w:val="none" w:sz="0" w:space="0" w:color="auto"/>
            <w:bottom w:val="none" w:sz="0" w:space="0" w:color="auto"/>
            <w:right w:val="none" w:sz="0" w:space="0" w:color="auto"/>
          </w:divBdr>
        </w:div>
        <w:div w:id="46226518">
          <w:marLeft w:val="640"/>
          <w:marRight w:val="0"/>
          <w:marTop w:val="0"/>
          <w:marBottom w:val="0"/>
          <w:divBdr>
            <w:top w:val="none" w:sz="0" w:space="0" w:color="auto"/>
            <w:left w:val="none" w:sz="0" w:space="0" w:color="auto"/>
            <w:bottom w:val="none" w:sz="0" w:space="0" w:color="auto"/>
            <w:right w:val="none" w:sz="0" w:space="0" w:color="auto"/>
          </w:divBdr>
        </w:div>
        <w:div w:id="1930431916">
          <w:marLeft w:val="640"/>
          <w:marRight w:val="0"/>
          <w:marTop w:val="0"/>
          <w:marBottom w:val="0"/>
          <w:divBdr>
            <w:top w:val="none" w:sz="0" w:space="0" w:color="auto"/>
            <w:left w:val="none" w:sz="0" w:space="0" w:color="auto"/>
            <w:bottom w:val="none" w:sz="0" w:space="0" w:color="auto"/>
            <w:right w:val="none" w:sz="0" w:space="0" w:color="auto"/>
          </w:divBdr>
        </w:div>
        <w:div w:id="92897065">
          <w:marLeft w:val="640"/>
          <w:marRight w:val="0"/>
          <w:marTop w:val="0"/>
          <w:marBottom w:val="0"/>
          <w:divBdr>
            <w:top w:val="none" w:sz="0" w:space="0" w:color="auto"/>
            <w:left w:val="none" w:sz="0" w:space="0" w:color="auto"/>
            <w:bottom w:val="none" w:sz="0" w:space="0" w:color="auto"/>
            <w:right w:val="none" w:sz="0" w:space="0" w:color="auto"/>
          </w:divBdr>
        </w:div>
        <w:div w:id="2016180677">
          <w:marLeft w:val="640"/>
          <w:marRight w:val="0"/>
          <w:marTop w:val="0"/>
          <w:marBottom w:val="0"/>
          <w:divBdr>
            <w:top w:val="none" w:sz="0" w:space="0" w:color="auto"/>
            <w:left w:val="none" w:sz="0" w:space="0" w:color="auto"/>
            <w:bottom w:val="none" w:sz="0" w:space="0" w:color="auto"/>
            <w:right w:val="none" w:sz="0" w:space="0" w:color="auto"/>
          </w:divBdr>
        </w:div>
        <w:div w:id="814378172">
          <w:marLeft w:val="640"/>
          <w:marRight w:val="0"/>
          <w:marTop w:val="0"/>
          <w:marBottom w:val="0"/>
          <w:divBdr>
            <w:top w:val="none" w:sz="0" w:space="0" w:color="auto"/>
            <w:left w:val="none" w:sz="0" w:space="0" w:color="auto"/>
            <w:bottom w:val="none" w:sz="0" w:space="0" w:color="auto"/>
            <w:right w:val="none" w:sz="0" w:space="0" w:color="auto"/>
          </w:divBdr>
        </w:div>
        <w:div w:id="45955126">
          <w:marLeft w:val="640"/>
          <w:marRight w:val="0"/>
          <w:marTop w:val="0"/>
          <w:marBottom w:val="0"/>
          <w:divBdr>
            <w:top w:val="none" w:sz="0" w:space="0" w:color="auto"/>
            <w:left w:val="none" w:sz="0" w:space="0" w:color="auto"/>
            <w:bottom w:val="none" w:sz="0" w:space="0" w:color="auto"/>
            <w:right w:val="none" w:sz="0" w:space="0" w:color="auto"/>
          </w:divBdr>
        </w:div>
        <w:div w:id="2005160593">
          <w:marLeft w:val="640"/>
          <w:marRight w:val="0"/>
          <w:marTop w:val="0"/>
          <w:marBottom w:val="0"/>
          <w:divBdr>
            <w:top w:val="none" w:sz="0" w:space="0" w:color="auto"/>
            <w:left w:val="none" w:sz="0" w:space="0" w:color="auto"/>
            <w:bottom w:val="none" w:sz="0" w:space="0" w:color="auto"/>
            <w:right w:val="none" w:sz="0" w:space="0" w:color="auto"/>
          </w:divBdr>
        </w:div>
        <w:div w:id="543829851">
          <w:marLeft w:val="640"/>
          <w:marRight w:val="0"/>
          <w:marTop w:val="0"/>
          <w:marBottom w:val="0"/>
          <w:divBdr>
            <w:top w:val="none" w:sz="0" w:space="0" w:color="auto"/>
            <w:left w:val="none" w:sz="0" w:space="0" w:color="auto"/>
            <w:bottom w:val="none" w:sz="0" w:space="0" w:color="auto"/>
            <w:right w:val="none" w:sz="0" w:space="0" w:color="auto"/>
          </w:divBdr>
        </w:div>
        <w:div w:id="1384527049">
          <w:marLeft w:val="640"/>
          <w:marRight w:val="0"/>
          <w:marTop w:val="0"/>
          <w:marBottom w:val="0"/>
          <w:divBdr>
            <w:top w:val="none" w:sz="0" w:space="0" w:color="auto"/>
            <w:left w:val="none" w:sz="0" w:space="0" w:color="auto"/>
            <w:bottom w:val="none" w:sz="0" w:space="0" w:color="auto"/>
            <w:right w:val="none" w:sz="0" w:space="0" w:color="auto"/>
          </w:divBdr>
        </w:div>
        <w:div w:id="437333791">
          <w:marLeft w:val="640"/>
          <w:marRight w:val="0"/>
          <w:marTop w:val="0"/>
          <w:marBottom w:val="0"/>
          <w:divBdr>
            <w:top w:val="none" w:sz="0" w:space="0" w:color="auto"/>
            <w:left w:val="none" w:sz="0" w:space="0" w:color="auto"/>
            <w:bottom w:val="none" w:sz="0" w:space="0" w:color="auto"/>
            <w:right w:val="none" w:sz="0" w:space="0" w:color="auto"/>
          </w:divBdr>
        </w:div>
        <w:div w:id="1573389693">
          <w:marLeft w:val="640"/>
          <w:marRight w:val="0"/>
          <w:marTop w:val="0"/>
          <w:marBottom w:val="0"/>
          <w:divBdr>
            <w:top w:val="none" w:sz="0" w:space="0" w:color="auto"/>
            <w:left w:val="none" w:sz="0" w:space="0" w:color="auto"/>
            <w:bottom w:val="none" w:sz="0" w:space="0" w:color="auto"/>
            <w:right w:val="none" w:sz="0" w:space="0" w:color="auto"/>
          </w:divBdr>
        </w:div>
        <w:div w:id="250621930">
          <w:marLeft w:val="640"/>
          <w:marRight w:val="0"/>
          <w:marTop w:val="0"/>
          <w:marBottom w:val="0"/>
          <w:divBdr>
            <w:top w:val="none" w:sz="0" w:space="0" w:color="auto"/>
            <w:left w:val="none" w:sz="0" w:space="0" w:color="auto"/>
            <w:bottom w:val="none" w:sz="0" w:space="0" w:color="auto"/>
            <w:right w:val="none" w:sz="0" w:space="0" w:color="auto"/>
          </w:divBdr>
        </w:div>
      </w:divsChild>
    </w:div>
    <w:div w:id="1105268894">
      <w:bodyDiv w:val="1"/>
      <w:marLeft w:val="0"/>
      <w:marRight w:val="0"/>
      <w:marTop w:val="0"/>
      <w:marBottom w:val="0"/>
      <w:divBdr>
        <w:top w:val="none" w:sz="0" w:space="0" w:color="auto"/>
        <w:left w:val="none" w:sz="0" w:space="0" w:color="auto"/>
        <w:bottom w:val="none" w:sz="0" w:space="0" w:color="auto"/>
        <w:right w:val="none" w:sz="0" w:space="0" w:color="auto"/>
      </w:divBdr>
      <w:divsChild>
        <w:div w:id="1779596355">
          <w:marLeft w:val="640"/>
          <w:marRight w:val="0"/>
          <w:marTop w:val="0"/>
          <w:marBottom w:val="0"/>
          <w:divBdr>
            <w:top w:val="none" w:sz="0" w:space="0" w:color="auto"/>
            <w:left w:val="none" w:sz="0" w:space="0" w:color="auto"/>
            <w:bottom w:val="none" w:sz="0" w:space="0" w:color="auto"/>
            <w:right w:val="none" w:sz="0" w:space="0" w:color="auto"/>
          </w:divBdr>
        </w:div>
        <w:div w:id="1242452088">
          <w:marLeft w:val="640"/>
          <w:marRight w:val="0"/>
          <w:marTop w:val="0"/>
          <w:marBottom w:val="0"/>
          <w:divBdr>
            <w:top w:val="none" w:sz="0" w:space="0" w:color="auto"/>
            <w:left w:val="none" w:sz="0" w:space="0" w:color="auto"/>
            <w:bottom w:val="none" w:sz="0" w:space="0" w:color="auto"/>
            <w:right w:val="none" w:sz="0" w:space="0" w:color="auto"/>
          </w:divBdr>
        </w:div>
        <w:div w:id="763919459">
          <w:marLeft w:val="640"/>
          <w:marRight w:val="0"/>
          <w:marTop w:val="0"/>
          <w:marBottom w:val="0"/>
          <w:divBdr>
            <w:top w:val="none" w:sz="0" w:space="0" w:color="auto"/>
            <w:left w:val="none" w:sz="0" w:space="0" w:color="auto"/>
            <w:bottom w:val="none" w:sz="0" w:space="0" w:color="auto"/>
            <w:right w:val="none" w:sz="0" w:space="0" w:color="auto"/>
          </w:divBdr>
        </w:div>
        <w:div w:id="308101196">
          <w:marLeft w:val="640"/>
          <w:marRight w:val="0"/>
          <w:marTop w:val="0"/>
          <w:marBottom w:val="0"/>
          <w:divBdr>
            <w:top w:val="none" w:sz="0" w:space="0" w:color="auto"/>
            <w:left w:val="none" w:sz="0" w:space="0" w:color="auto"/>
            <w:bottom w:val="none" w:sz="0" w:space="0" w:color="auto"/>
            <w:right w:val="none" w:sz="0" w:space="0" w:color="auto"/>
          </w:divBdr>
        </w:div>
        <w:div w:id="1352487907">
          <w:marLeft w:val="640"/>
          <w:marRight w:val="0"/>
          <w:marTop w:val="0"/>
          <w:marBottom w:val="0"/>
          <w:divBdr>
            <w:top w:val="none" w:sz="0" w:space="0" w:color="auto"/>
            <w:left w:val="none" w:sz="0" w:space="0" w:color="auto"/>
            <w:bottom w:val="none" w:sz="0" w:space="0" w:color="auto"/>
            <w:right w:val="none" w:sz="0" w:space="0" w:color="auto"/>
          </w:divBdr>
        </w:div>
        <w:div w:id="1532256939">
          <w:marLeft w:val="640"/>
          <w:marRight w:val="0"/>
          <w:marTop w:val="0"/>
          <w:marBottom w:val="0"/>
          <w:divBdr>
            <w:top w:val="none" w:sz="0" w:space="0" w:color="auto"/>
            <w:left w:val="none" w:sz="0" w:space="0" w:color="auto"/>
            <w:bottom w:val="none" w:sz="0" w:space="0" w:color="auto"/>
            <w:right w:val="none" w:sz="0" w:space="0" w:color="auto"/>
          </w:divBdr>
        </w:div>
        <w:div w:id="1332755066">
          <w:marLeft w:val="640"/>
          <w:marRight w:val="0"/>
          <w:marTop w:val="0"/>
          <w:marBottom w:val="0"/>
          <w:divBdr>
            <w:top w:val="none" w:sz="0" w:space="0" w:color="auto"/>
            <w:left w:val="none" w:sz="0" w:space="0" w:color="auto"/>
            <w:bottom w:val="none" w:sz="0" w:space="0" w:color="auto"/>
            <w:right w:val="none" w:sz="0" w:space="0" w:color="auto"/>
          </w:divBdr>
        </w:div>
        <w:div w:id="73359596">
          <w:marLeft w:val="640"/>
          <w:marRight w:val="0"/>
          <w:marTop w:val="0"/>
          <w:marBottom w:val="0"/>
          <w:divBdr>
            <w:top w:val="none" w:sz="0" w:space="0" w:color="auto"/>
            <w:left w:val="none" w:sz="0" w:space="0" w:color="auto"/>
            <w:bottom w:val="none" w:sz="0" w:space="0" w:color="auto"/>
            <w:right w:val="none" w:sz="0" w:space="0" w:color="auto"/>
          </w:divBdr>
        </w:div>
        <w:div w:id="1621374372">
          <w:marLeft w:val="640"/>
          <w:marRight w:val="0"/>
          <w:marTop w:val="0"/>
          <w:marBottom w:val="0"/>
          <w:divBdr>
            <w:top w:val="none" w:sz="0" w:space="0" w:color="auto"/>
            <w:left w:val="none" w:sz="0" w:space="0" w:color="auto"/>
            <w:bottom w:val="none" w:sz="0" w:space="0" w:color="auto"/>
            <w:right w:val="none" w:sz="0" w:space="0" w:color="auto"/>
          </w:divBdr>
        </w:div>
        <w:div w:id="1876695365">
          <w:marLeft w:val="640"/>
          <w:marRight w:val="0"/>
          <w:marTop w:val="0"/>
          <w:marBottom w:val="0"/>
          <w:divBdr>
            <w:top w:val="none" w:sz="0" w:space="0" w:color="auto"/>
            <w:left w:val="none" w:sz="0" w:space="0" w:color="auto"/>
            <w:bottom w:val="none" w:sz="0" w:space="0" w:color="auto"/>
            <w:right w:val="none" w:sz="0" w:space="0" w:color="auto"/>
          </w:divBdr>
        </w:div>
        <w:div w:id="1846162925">
          <w:marLeft w:val="640"/>
          <w:marRight w:val="0"/>
          <w:marTop w:val="0"/>
          <w:marBottom w:val="0"/>
          <w:divBdr>
            <w:top w:val="none" w:sz="0" w:space="0" w:color="auto"/>
            <w:left w:val="none" w:sz="0" w:space="0" w:color="auto"/>
            <w:bottom w:val="none" w:sz="0" w:space="0" w:color="auto"/>
            <w:right w:val="none" w:sz="0" w:space="0" w:color="auto"/>
          </w:divBdr>
        </w:div>
        <w:div w:id="1823620756">
          <w:marLeft w:val="640"/>
          <w:marRight w:val="0"/>
          <w:marTop w:val="0"/>
          <w:marBottom w:val="0"/>
          <w:divBdr>
            <w:top w:val="none" w:sz="0" w:space="0" w:color="auto"/>
            <w:left w:val="none" w:sz="0" w:space="0" w:color="auto"/>
            <w:bottom w:val="none" w:sz="0" w:space="0" w:color="auto"/>
            <w:right w:val="none" w:sz="0" w:space="0" w:color="auto"/>
          </w:divBdr>
        </w:div>
        <w:div w:id="1365788664">
          <w:marLeft w:val="640"/>
          <w:marRight w:val="0"/>
          <w:marTop w:val="0"/>
          <w:marBottom w:val="0"/>
          <w:divBdr>
            <w:top w:val="none" w:sz="0" w:space="0" w:color="auto"/>
            <w:left w:val="none" w:sz="0" w:space="0" w:color="auto"/>
            <w:bottom w:val="none" w:sz="0" w:space="0" w:color="auto"/>
            <w:right w:val="none" w:sz="0" w:space="0" w:color="auto"/>
          </w:divBdr>
        </w:div>
        <w:div w:id="195046485">
          <w:marLeft w:val="640"/>
          <w:marRight w:val="0"/>
          <w:marTop w:val="0"/>
          <w:marBottom w:val="0"/>
          <w:divBdr>
            <w:top w:val="none" w:sz="0" w:space="0" w:color="auto"/>
            <w:left w:val="none" w:sz="0" w:space="0" w:color="auto"/>
            <w:bottom w:val="none" w:sz="0" w:space="0" w:color="auto"/>
            <w:right w:val="none" w:sz="0" w:space="0" w:color="auto"/>
          </w:divBdr>
        </w:div>
        <w:div w:id="1248885222">
          <w:marLeft w:val="640"/>
          <w:marRight w:val="0"/>
          <w:marTop w:val="0"/>
          <w:marBottom w:val="0"/>
          <w:divBdr>
            <w:top w:val="none" w:sz="0" w:space="0" w:color="auto"/>
            <w:left w:val="none" w:sz="0" w:space="0" w:color="auto"/>
            <w:bottom w:val="none" w:sz="0" w:space="0" w:color="auto"/>
            <w:right w:val="none" w:sz="0" w:space="0" w:color="auto"/>
          </w:divBdr>
        </w:div>
        <w:div w:id="407381926">
          <w:marLeft w:val="640"/>
          <w:marRight w:val="0"/>
          <w:marTop w:val="0"/>
          <w:marBottom w:val="0"/>
          <w:divBdr>
            <w:top w:val="none" w:sz="0" w:space="0" w:color="auto"/>
            <w:left w:val="none" w:sz="0" w:space="0" w:color="auto"/>
            <w:bottom w:val="none" w:sz="0" w:space="0" w:color="auto"/>
            <w:right w:val="none" w:sz="0" w:space="0" w:color="auto"/>
          </w:divBdr>
        </w:div>
        <w:div w:id="398525953">
          <w:marLeft w:val="640"/>
          <w:marRight w:val="0"/>
          <w:marTop w:val="0"/>
          <w:marBottom w:val="0"/>
          <w:divBdr>
            <w:top w:val="none" w:sz="0" w:space="0" w:color="auto"/>
            <w:left w:val="none" w:sz="0" w:space="0" w:color="auto"/>
            <w:bottom w:val="none" w:sz="0" w:space="0" w:color="auto"/>
            <w:right w:val="none" w:sz="0" w:space="0" w:color="auto"/>
          </w:divBdr>
        </w:div>
        <w:div w:id="1641302976">
          <w:marLeft w:val="640"/>
          <w:marRight w:val="0"/>
          <w:marTop w:val="0"/>
          <w:marBottom w:val="0"/>
          <w:divBdr>
            <w:top w:val="none" w:sz="0" w:space="0" w:color="auto"/>
            <w:left w:val="none" w:sz="0" w:space="0" w:color="auto"/>
            <w:bottom w:val="none" w:sz="0" w:space="0" w:color="auto"/>
            <w:right w:val="none" w:sz="0" w:space="0" w:color="auto"/>
          </w:divBdr>
        </w:div>
        <w:div w:id="629554416">
          <w:marLeft w:val="640"/>
          <w:marRight w:val="0"/>
          <w:marTop w:val="0"/>
          <w:marBottom w:val="0"/>
          <w:divBdr>
            <w:top w:val="none" w:sz="0" w:space="0" w:color="auto"/>
            <w:left w:val="none" w:sz="0" w:space="0" w:color="auto"/>
            <w:bottom w:val="none" w:sz="0" w:space="0" w:color="auto"/>
            <w:right w:val="none" w:sz="0" w:space="0" w:color="auto"/>
          </w:divBdr>
        </w:div>
        <w:div w:id="1668289280">
          <w:marLeft w:val="640"/>
          <w:marRight w:val="0"/>
          <w:marTop w:val="0"/>
          <w:marBottom w:val="0"/>
          <w:divBdr>
            <w:top w:val="none" w:sz="0" w:space="0" w:color="auto"/>
            <w:left w:val="none" w:sz="0" w:space="0" w:color="auto"/>
            <w:bottom w:val="none" w:sz="0" w:space="0" w:color="auto"/>
            <w:right w:val="none" w:sz="0" w:space="0" w:color="auto"/>
          </w:divBdr>
        </w:div>
        <w:div w:id="2121874702">
          <w:marLeft w:val="640"/>
          <w:marRight w:val="0"/>
          <w:marTop w:val="0"/>
          <w:marBottom w:val="0"/>
          <w:divBdr>
            <w:top w:val="none" w:sz="0" w:space="0" w:color="auto"/>
            <w:left w:val="none" w:sz="0" w:space="0" w:color="auto"/>
            <w:bottom w:val="none" w:sz="0" w:space="0" w:color="auto"/>
            <w:right w:val="none" w:sz="0" w:space="0" w:color="auto"/>
          </w:divBdr>
        </w:div>
        <w:div w:id="1490444020">
          <w:marLeft w:val="640"/>
          <w:marRight w:val="0"/>
          <w:marTop w:val="0"/>
          <w:marBottom w:val="0"/>
          <w:divBdr>
            <w:top w:val="none" w:sz="0" w:space="0" w:color="auto"/>
            <w:left w:val="none" w:sz="0" w:space="0" w:color="auto"/>
            <w:bottom w:val="none" w:sz="0" w:space="0" w:color="auto"/>
            <w:right w:val="none" w:sz="0" w:space="0" w:color="auto"/>
          </w:divBdr>
        </w:div>
        <w:div w:id="1252810431">
          <w:marLeft w:val="640"/>
          <w:marRight w:val="0"/>
          <w:marTop w:val="0"/>
          <w:marBottom w:val="0"/>
          <w:divBdr>
            <w:top w:val="none" w:sz="0" w:space="0" w:color="auto"/>
            <w:left w:val="none" w:sz="0" w:space="0" w:color="auto"/>
            <w:bottom w:val="none" w:sz="0" w:space="0" w:color="auto"/>
            <w:right w:val="none" w:sz="0" w:space="0" w:color="auto"/>
          </w:divBdr>
        </w:div>
        <w:div w:id="1780182203">
          <w:marLeft w:val="640"/>
          <w:marRight w:val="0"/>
          <w:marTop w:val="0"/>
          <w:marBottom w:val="0"/>
          <w:divBdr>
            <w:top w:val="none" w:sz="0" w:space="0" w:color="auto"/>
            <w:left w:val="none" w:sz="0" w:space="0" w:color="auto"/>
            <w:bottom w:val="none" w:sz="0" w:space="0" w:color="auto"/>
            <w:right w:val="none" w:sz="0" w:space="0" w:color="auto"/>
          </w:divBdr>
        </w:div>
        <w:div w:id="2023823760">
          <w:marLeft w:val="640"/>
          <w:marRight w:val="0"/>
          <w:marTop w:val="0"/>
          <w:marBottom w:val="0"/>
          <w:divBdr>
            <w:top w:val="none" w:sz="0" w:space="0" w:color="auto"/>
            <w:left w:val="none" w:sz="0" w:space="0" w:color="auto"/>
            <w:bottom w:val="none" w:sz="0" w:space="0" w:color="auto"/>
            <w:right w:val="none" w:sz="0" w:space="0" w:color="auto"/>
          </w:divBdr>
        </w:div>
        <w:div w:id="724719368">
          <w:marLeft w:val="640"/>
          <w:marRight w:val="0"/>
          <w:marTop w:val="0"/>
          <w:marBottom w:val="0"/>
          <w:divBdr>
            <w:top w:val="none" w:sz="0" w:space="0" w:color="auto"/>
            <w:left w:val="none" w:sz="0" w:space="0" w:color="auto"/>
            <w:bottom w:val="none" w:sz="0" w:space="0" w:color="auto"/>
            <w:right w:val="none" w:sz="0" w:space="0" w:color="auto"/>
          </w:divBdr>
        </w:div>
        <w:div w:id="2123917075">
          <w:marLeft w:val="640"/>
          <w:marRight w:val="0"/>
          <w:marTop w:val="0"/>
          <w:marBottom w:val="0"/>
          <w:divBdr>
            <w:top w:val="none" w:sz="0" w:space="0" w:color="auto"/>
            <w:left w:val="none" w:sz="0" w:space="0" w:color="auto"/>
            <w:bottom w:val="none" w:sz="0" w:space="0" w:color="auto"/>
            <w:right w:val="none" w:sz="0" w:space="0" w:color="auto"/>
          </w:divBdr>
        </w:div>
        <w:div w:id="1592468983">
          <w:marLeft w:val="640"/>
          <w:marRight w:val="0"/>
          <w:marTop w:val="0"/>
          <w:marBottom w:val="0"/>
          <w:divBdr>
            <w:top w:val="none" w:sz="0" w:space="0" w:color="auto"/>
            <w:left w:val="none" w:sz="0" w:space="0" w:color="auto"/>
            <w:bottom w:val="none" w:sz="0" w:space="0" w:color="auto"/>
            <w:right w:val="none" w:sz="0" w:space="0" w:color="auto"/>
          </w:divBdr>
        </w:div>
        <w:div w:id="327712234">
          <w:marLeft w:val="640"/>
          <w:marRight w:val="0"/>
          <w:marTop w:val="0"/>
          <w:marBottom w:val="0"/>
          <w:divBdr>
            <w:top w:val="none" w:sz="0" w:space="0" w:color="auto"/>
            <w:left w:val="none" w:sz="0" w:space="0" w:color="auto"/>
            <w:bottom w:val="none" w:sz="0" w:space="0" w:color="auto"/>
            <w:right w:val="none" w:sz="0" w:space="0" w:color="auto"/>
          </w:divBdr>
        </w:div>
        <w:div w:id="492987597">
          <w:marLeft w:val="640"/>
          <w:marRight w:val="0"/>
          <w:marTop w:val="0"/>
          <w:marBottom w:val="0"/>
          <w:divBdr>
            <w:top w:val="none" w:sz="0" w:space="0" w:color="auto"/>
            <w:left w:val="none" w:sz="0" w:space="0" w:color="auto"/>
            <w:bottom w:val="none" w:sz="0" w:space="0" w:color="auto"/>
            <w:right w:val="none" w:sz="0" w:space="0" w:color="auto"/>
          </w:divBdr>
        </w:div>
        <w:div w:id="821121442">
          <w:marLeft w:val="640"/>
          <w:marRight w:val="0"/>
          <w:marTop w:val="0"/>
          <w:marBottom w:val="0"/>
          <w:divBdr>
            <w:top w:val="none" w:sz="0" w:space="0" w:color="auto"/>
            <w:left w:val="none" w:sz="0" w:space="0" w:color="auto"/>
            <w:bottom w:val="none" w:sz="0" w:space="0" w:color="auto"/>
            <w:right w:val="none" w:sz="0" w:space="0" w:color="auto"/>
          </w:divBdr>
        </w:div>
        <w:div w:id="1334726235">
          <w:marLeft w:val="640"/>
          <w:marRight w:val="0"/>
          <w:marTop w:val="0"/>
          <w:marBottom w:val="0"/>
          <w:divBdr>
            <w:top w:val="none" w:sz="0" w:space="0" w:color="auto"/>
            <w:left w:val="none" w:sz="0" w:space="0" w:color="auto"/>
            <w:bottom w:val="none" w:sz="0" w:space="0" w:color="auto"/>
            <w:right w:val="none" w:sz="0" w:space="0" w:color="auto"/>
          </w:divBdr>
        </w:div>
        <w:div w:id="462768802">
          <w:marLeft w:val="640"/>
          <w:marRight w:val="0"/>
          <w:marTop w:val="0"/>
          <w:marBottom w:val="0"/>
          <w:divBdr>
            <w:top w:val="none" w:sz="0" w:space="0" w:color="auto"/>
            <w:left w:val="none" w:sz="0" w:space="0" w:color="auto"/>
            <w:bottom w:val="none" w:sz="0" w:space="0" w:color="auto"/>
            <w:right w:val="none" w:sz="0" w:space="0" w:color="auto"/>
          </w:divBdr>
        </w:div>
        <w:div w:id="1363508571">
          <w:marLeft w:val="640"/>
          <w:marRight w:val="0"/>
          <w:marTop w:val="0"/>
          <w:marBottom w:val="0"/>
          <w:divBdr>
            <w:top w:val="none" w:sz="0" w:space="0" w:color="auto"/>
            <w:left w:val="none" w:sz="0" w:space="0" w:color="auto"/>
            <w:bottom w:val="none" w:sz="0" w:space="0" w:color="auto"/>
            <w:right w:val="none" w:sz="0" w:space="0" w:color="auto"/>
          </w:divBdr>
        </w:div>
        <w:div w:id="1152528275">
          <w:marLeft w:val="640"/>
          <w:marRight w:val="0"/>
          <w:marTop w:val="0"/>
          <w:marBottom w:val="0"/>
          <w:divBdr>
            <w:top w:val="none" w:sz="0" w:space="0" w:color="auto"/>
            <w:left w:val="none" w:sz="0" w:space="0" w:color="auto"/>
            <w:bottom w:val="none" w:sz="0" w:space="0" w:color="auto"/>
            <w:right w:val="none" w:sz="0" w:space="0" w:color="auto"/>
          </w:divBdr>
        </w:div>
        <w:div w:id="1036202895">
          <w:marLeft w:val="640"/>
          <w:marRight w:val="0"/>
          <w:marTop w:val="0"/>
          <w:marBottom w:val="0"/>
          <w:divBdr>
            <w:top w:val="none" w:sz="0" w:space="0" w:color="auto"/>
            <w:left w:val="none" w:sz="0" w:space="0" w:color="auto"/>
            <w:bottom w:val="none" w:sz="0" w:space="0" w:color="auto"/>
            <w:right w:val="none" w:sz="0" w:space="0" w:color="auto"/>
          </w:divBdr>
        </w:div>
        <w:div w:id="323971190">
          <w:marLeft w:val="640"/>
          <w:marRight w:val="0"/>
          <w:marTop w:val="0"/>
          <w:marBottom w:val="0"/>
          <w:divBdr>
            <w:top w:val="none" w:sz="0" w:space="0" w:color="auto"/>
            <w:left w:val="none" w:sz="0" w:space="0" w:color="auto"/>
            <w:bottom w:val="none" w:sz="0" w:space="0" w:color="auto"/>
            <w:right w:val="none" w:sz="0" w:space="0" w:color="auto"/>
          </w:divBdr>
        </w:div>
        <w:div w:id="212430035">
          <w:marLeft w:val="640"/>
          <w:marRight w:val="0"/>
          <w:marTop w:val="0"/>
          <w:marBottom w:val="0"/>
          <w:divBdr>
            <w:top w:val="none" w:sz="0" w:space="0" w:color="auto"/>
            <w:left w:val="none" w:sz="0" w:space="0" w:color="auto"/>
            <w:bottom w:val="none" w:sz="0" w:space="0" w:color="auto"/>
            <w:right w:val="none" w:sz="0" w:space="0" w:color="auto"/>
          </w:divBdr>
        </w:div>
        <w:div w:id="1898005405">
          <w:marLeft w:val="640"/>
          <w:marRight w:val="0"/>
          <w:marTop w:val="0"/>
          <w:marBottom w:val="0"/>
          <w:divBdr>
            <w:top w:val="none" w:sz="0" w:space="0" w:color="auto"/>
            <w:left w:val="none" w:sz="0" w:space="0" w:color="auto"/>
            <w:bottom w:val="none" w:sz="0" w:space="0" w:color="auto"/>
            <w:right w:val="none" w:sz="0" w:space="0" w:color="auto"/>
          </w:divBdr>
        </w:div>
        <w:div w:id="49966692">
          <w:marLeft w:val="640"/>
          <w:marRight w:val="0"/>
          <w:marTop w:val="0"/>
          <w:marBottom w:val="0"/>
          <w:divBdr>
            <w:top w:val="none" w:sz="0" w:space="0" w:color="auto"/>
            <w:left w:val="none" w:sz="0" w:space="0" w:color="auto"/>
            <w:bottom w:val="none" w:sz="0" w:space="0" w:color="auto"/>
            <w:right w:val="none" w:sz="0" w:space="0" w:color="auto"/>
          </w:divBdr>
        </w:div>
        <w:div w:id="764769535">
          <w:marLeft w:val="640"/>
          <w:marRight w:val="0"/>
          <w:marTop w:val="0"/>
          <w:marBottom w:val="0"/>
          <w:divBdr>
            <w:top w:val="none" w:sz="0" w:space="0" w:color="auto"/>
            <w:left w:val="none" w:sz="0" w:space="0" w:color="auto"/>
            <w:bottom w:val="none" w:sz="0" w:space="0" w:color="auto"/>
            <w:right w:val="none" w:sz="0" w:space="0" w:color="auto"/>
          </w:divBdr>
        </w:div>
        <w:div w:id="39985000">
          <w:marLeft w:val="640"/>
          <w:marRight w:val="0"/>
          <w:marTop w:val="0"/>
          <w:marBottom w:val="0"/>
          <w:divBdr>
            <w:top w:val="none" w:sz="0" w:space="0" w:color="auto"/>
            <w:left w:val="none" w:sz="0" w:space="0" w:color="auto"/>
            <w:bottom w:val="none" w:sz="0" w:space="0" w:color="auto"/>
            <w:right w:val="none" w:sz="0" w:space="0" w:color="auto"/>
          </w:divBdr>
        </w:div>
        <w:div w:id="1653680920">
          <w:marLeft w:val="640"/>
          <w:marRight w:val="0"/>
          <w:marTop w:val="0"/>
          <w:marBottom w:val="0"/>
          <w:divBdr>
            <w:top w:val="none" w:sz="0" w:space="0" w:color="auto"/>
            <w:left w:val="none" w:sz="0" w:space="0" w:color="auto"/>
            <w:bottom w:val="none" w:sz="0" w:space="0" w:color="auto"/>
            <w:right w:val="none" w:sz="0" w:space="0" w:color="auto"/>
          </w:divBdr>
        </w:div>
        <w:div w:id="1424716243">
          <w:marLeft w:val="640"/>
          <w:marRight w:val="0"/>
          <w:marTop w:val="0"/>
          <w:marBottom w:val="0"/>
          <w:divBdr>
            <w:top w:val="none" w:sz="0" w:space="0" w:color="auto"/>
            <w:left w:val="none" w:sz="0" w:space="0" w:color="auto"/>
            <w:bottom w:val="none" w:sz="0" w:space="0" w:color="auto"/>
            <w:right w:val="none" w:sz="0" w:space="0" w:color="auto"/>
          </w:divBdr>
        </w:div>
        <w:div w:id="1239290932">
          <w:marLeft w:val="640"/>
          <w:marRight w:val="0"/>
          <w:marTop w:val="0"/>
          <w:marBottom w:val="0"/>
          <w:divBdr>
            <w:top w:val="none" w:sz="0" w:space="0" w:color="auto"/>
            <w:left w:val="none" w:sz="0" w:space="0" w:color="auto"/>
            <w:bottom w:val="none" w:sz="0" w:space="0" w:color="auto"/>
            <w:right w:val="none" w:sz="0" w:space="0" w:color="auto"/>
          </w:divBdr>
        </w:div>
        <w:div w:id="169371563">
          <w:marLeft w:val="640"/>
          <w:marRight w:val="0"/>
          <w:marTop w:val="0"/>
          <w:marBottom w:val="0"/>
          <w:divBdr>
            <w:top w:val="none" w:sz="0" w:space="0" w:color="auto"/>
            <w:left w:val="none" w:sz="0" w:space="0" w:color="auto"/>
            <w:bottom w:val="none" w:sz="0" w:space="0" w:color="auto"/>
            <w:right w:val="none" w:sz="0" w:space="0" w:color="auto"/>
          </w:divBdr>
        </w:div>
      </w:divsChild>
    </w:div>
    <w:div w:id="1137457253">
      <w:bodyDiv w:val="1"/>
      <w:marLeft w:val="0"/>
      <w:marRight w:val="0"/>
      <w:marTop w:val="0"/>
      <w:marBottom w:val="0"/>
      <w:divBdr>
        <w:top w:val="none" w:sz="0" w:space="0" w:color="auto"/>
        <w:left w:val="none" w:sz="0" w:space="0" w:color="auto"/>
        <w:bottom w:val="none" w:sz="0" w:space="0" w:color="auto"/>
        <w:right w:val="none" w:sz="0" w:space="0" w:color="auto"/>
      </w:divBdr>
      <w:divsChild>
        <w:div w:id="440035133">
          <w:marLeft w:val="640"/>
          <w:marRight w:val="0"/>
          <w:marTop w:val="0"/>
          <w:marBottom w:val="0"/>
          <w:divBdr>
            <w:top w:val="none" w:sz="0" w:space="0" w:color="auto"/>
            <w:left w:val="none" w:sz="0" w:space="0" w:color="auto"/>
            <w:bottom w:val="none" w:sz="0" w:space="0" w:color="auto"/>
            <w:right w:val="none" w:sz="0" w:space="0" w:color="auto"/>
          </w:divBdr>
        </w:div>
        <w:div w:id="859858080">
          <w:marLeft w:val="640"/>
          <w:marRight w:val="0"/>
          <w:marTop w:val="0"/>
          <w:marBottom w:val="0"/>
          <w:divBdr>
            <w:top w:val="none" w:sz="0" w:space="0" w:color="auto"/>
            <w:left w:val="none" w:sz="0" w:space="0" w:color="auto"/>
            <w:bottom w:val="none" w:sz="0" w:space="0" w:color="auto"/>
            <w:right w:val="none" w:sz="0" w:space="0" w:color="auto"/>
          </w:divBdr>
        </w:div>
        <w:div w:id="1819565487">
          <w:marLeft w:val="640"/>
          <w:marRight w:val="0"/>
          <w:marTop w:val="0"/>
          <w:marBottom w:val="0"/>
          <w:divBdr>
            <w:top w:val="none" w:sz="0" w:space="0" w:color="auto"/>
            <w:left w:val="none" w:sz="0" w:space="0" w:color="auto"/>
            <w:bottom w:val="none" w:sz="0" w:space="0" w:color="auto"/>
            <w:right w:val="none" w:sz="0" w:space="0" w:color="auto"/>
          </w:divBdr>
        </w:div>
        <w:div w:id="487983248">
          <w:marLeft w:val="640"/>
          <w:marRight w:val="0"/>
          <w:marTop w:val="0"/>
          <w:marBottom w:val="0"/>
          <w:divBdr>
            <w:top w:val="none" w:sz="0" w:space="0" w:color="auto"/>
            <w:left w:val="none" w:sz="0" w:space="0" w:color="auto"/>
            <w:bottom w:val="none" w:sz="0" w:space="0" w:color="auto"/>
            <w:right w:val="none" w:sz="0" w:space="0" w:color="auto"/>
          </w:divBdr>
        </w:div>
        <w:div w:id="36130451">
          <w:marLeft w:val="640"/>
          <w:marRight w:val="0"/>
          <w:marTop w:val="0"/>
          <w:marBottom w:val="0"/>
          <w:divBdr>
            <w:top w:val="none" w:sz="0" w:space="0" w:color="auto"/>
            <w:left w:val="none" w:sz="0" w:space="0" w:color="auto"/>
            <w:bottom w:val="none" w:sz="0" w:space="0" w:color="auto"/>
            <w:right w:val="none" w:sz="0" w:space="0" w:color="auto"/>
          </w:divBdr>
        </w:div>
        <w:div w:id="1870685222">
          <w:marLeft w:val="640"/>
          <w:marRight w:val="0"/>
          <w:marTop w:val="0"/>
          <w:marBottom w:val="0"/>
          <w:divBdr>
            <w:top w:val="none" w:sz="0" w:space="0" w:color="auto"/>
            <w:left w:val="none" w:sz="0" w:space="0" w:color="auto"/>
            <w:bottom w:val="none" w:sz="0" w:space="0" w:color="auto"/>
            <w:right w:val="none" w:sz="0" w:space="0" w:color="auto"/>
          </w:divBdr>
        </w:div>
        <w:div w:id="1009871264">
          <w:marLeft w:val="640"/>
          <w:marRight w:val="0"/>
          <w:marTop w:val="0"/>
          <w:marBottom w:val="0"/>
          <w:divBdr>
            <w:top w:val="none" w:sz="0" w:space="0" w:color="auto"/>
            <w:left w:val="none" w:sz="0" w:space="0" w:color="auto"/>
            <w:bottom w:val="none" w:sz="0" w:space="0" w:color="auto"/>
            <w:right w:val="none" w:sz="0" w:space="0" w:color="auto"/>
          </w:divBdr>
        </w:div>
        <w:div w:id="1087463033">
          <w:marLeft w:val="640"/>
          <w:marRight w:val="0"/>
          <w:marTop w:val="0"/>
          <w:marBottom w:val="0"/>
          <w:divBdr>
            <w:top w:val="none" w:sz="0" w:space="0" w:color="auto"/>
            <w:left w:val="none" w:sz="0" w:space="0" w:color="auto"/>
            <w:bottom w:val="none" w:sz="0" w:space="0" w:color="auto"/>
            <w:right w:val="none" w:sz="0" w:space="0" w:color="auto"/>
          </w:divBdr>
        </w:div>
        <w:div w:id="1624994532">
          <w:marLeft w:val="640"/>
          <w:marRight w:val="0"/>
          <w:marTop w:val="0"/>
          <w:marBottom w:val="0"/>
          <w:divBdr>
            <w:top w:val="none" w:sz="0" w:space="0" w:color="auto"/>
            <w:left w:val="none" w:sz="0" w:space="0" w:color="auto"/>
            <w:bottom w:val="none" w:sz="0" w:space="0" w:color="auto"/>
            <w:right w:val="none" w:sz="0" w:space="0" w:color="auto"/>
          </w:divBdr>
        </w:div>
        <w:div w:id="1069619933">
          <w:marLeft w:val="640"/>
          <w:marRight w:val="0"/>
          <w:marTop w:val="0"/>
          <w:marBottom w:val="0"/>
          <w:divBdr>
            <w:top w:val="none" w:sz="0" w:space="0" w:color="auto"/>
            <w:left w:val="none" w:sz="0" w:space="0" w:color="auto"/>
            <w:bottom w:val="none" w:sz="0" w:space="0" w:color="auto"/>
            <w:right w:val="none" w:sz="0" w:space="0" w:color="auto"/>
          </w:divBdr>
        </w:div>
        <w:div w:id="229733811">
          <w:marLeft w:val="640"/>
          <w:marRight w:val="0"/>
          <w:marTop w:val="0"/>
          <w:marBottom w:val="0"/>
          <w:divBdr>
            <w:top w:val="none" w:sz="0" w:space="0" w:color="auto"/>
            <w:left w:val="none" w:sz="0" w:space="0" w:color="auto"/>
            <w:bottom w:val="none" w:sz="0" w:space="0" w:color="auto"/>
            <w:right w:val="none" w:sz="0" w:space="0" w:color="auto"/>
          </w:divBdr>
        </w:div>
        <w:div w:id="2079672228">
          <w:marLeft w:val="640"/>
          <w:marRight w:val="0"/>
          <w:marTop w:val="0"/>
          <w:marBottom w:val="0"/>
          <w:divBdr>
            <w:top w:val="none" w:sz="0" w:space="0" w:color="auto"/>
            <w:left w:val="none" w:sz="0" w:space="0" w:color="auto"/>
            <w:bottom w:val="none" w:sz="0" w:space="0" w:color="auto"/>
            <w:right w:val="none" w:sz="0" w:space="0" w:color="auto"/>
          </w:divBdr>
        </w:div>
        <w:div w:id="2012364426">
          <w:marLeft w:val="640"/>
          <w:marRight w:val="0"/>
          <w:marTop w:val="0"/>
          <w:marBottom w:val="0"/>
          <w:divBdr>
            <w:top w:val="none" w:sz="0" w:space="0" w:color="auto"/>
            <w:left w:val="none" w:sz="0" w:space="0" w:color="auto"/>
            <w:bottom w:val="none" w:sz="0" w:space="0" w:color="auto"/>
            <w:right w:val="none" w:sz="0" w:space="0" w:color="auto"/>
          </w:divBdr>
        </w:div>
        <w:div w:id="1567379660">
          <w:marLeft w:val="640"/>
          <w:marRight w:val="0"/>
          <w:marTop w:val="0"/>
          <w:marBottom w:val="0"/>
          <w:divBdr>
            <w:top w:val="none" w:sz="0" w:space="0" w:color="auto"/>
            <w:left w:val="none" w:sz="0" w:space="0" w:color="auto"/>
            <w:bottom w:val="none" w:sz="0" w:space="0" w:color="auto"/>
            <w:right w:val="none" w:sz="0" w:space="0" w:color="auto"/>
          </w:divBdr>
        </w:div>
        <w:div w:id="1407337794">
          <w:marLeft w:val="640"/>
          <w:marRight w:val="0"/>
          <w:marTop w:val="0"/>
          <w:marBottom w:val="0"/>
          <w:divBdr>
            <w:top w:val="none" w:sz="0" w:space="0" w:color="auto"/>
            <w:left w:val="none" w:sz="0" w:space="0" w:color="auto"/>
            <w:bottom w:val="none" w:sz="0" w:space="0" w:color="auto"/>
            <w:right w:val="none" w:sz="0" w:space="0" w:color="auto"/>
          </w:divBdr>
        </w:div>
        <w:div w:id="2145195346">
          <w:marLeft w:val="640"/>
          <w:marRight w:val="0"/>
          <w:marTop w:val="0"/>
          <w:marBottom w:val="0"/>
          <w:divBdr>
            <w:top w:val="none" w:sz="0" w:space="0" w:color="auto"/>
            <w:left w:val="none" w:sz="0" w:space="0" w:color="auto"/>
            <w:bottom w:val="none" w:sz="0" w:space="0" w:color="auto"/>
            <w:right w:val="none" w:sz="0" w:space="0" w:color="auto"/>
          </w:divBdr>
        </w:div>
        <w:div w:id="2063748278">
          <w:marLeft w:val="640"/>
          <w:marRight w:val="0"/>
          <w:marTop w:val="0"/>
          <w:marBottom w:val="0"/>
          <w:divBdr>
            <w:top w:val="none" w:sz="0" w:space="0" w:color="auto"/>
            <w:left w:val="none" w:sz="0" w:space="0" w:color="auto"/>
            <w:bottom w:val="none" w:sz="0" w:space="0" w:color="auto"/>
            <w:right w:val="none" w:sz="0" w:space="0" w:color="auto"/>
          </w:divBdr>
        </w:div>
        <w:div w:id="191460384">
          <w:marLeft w:val="640"/>
          <w:marRight w:val="0"/>
          <w:marTop w:val="0"/>
          <w:marBottom w:val="0"/>
          <w:divBdr>
            <w:top w:val="none" w:sz="0" w:space="0" w:color="auto"/>
            <w:left w:val="none" w:sz="0" w:space="0" w:color="auto"/>
            <w:bottom w:val="none" w:sz="0" w:space="0" w:color="auto"/>
            <w:right w:val="none" w:sz="0" w:space="0" w:color="auto"/>
          </w:divBdr>
        </w:div>
        <w:div w:id="685790011">
          <w:marLeft w:val="640"/>
          <w:marRight w:val="0"/>
          <w:marTop w:val="0"/>
          <w:marBottom w:val="0"/>
          <w:divBdr>
            <w:top w:val="none" w:sz="0" w:space="0" w:color="auto"/>
            <w:left w:val="none" w:sz="0" w:space="0" w:color="auto"/>
            <w:bottom w:val="none" w:sz="0" w:space="0" w:color="auto"/>
            <w:right w:val="none" w:sz="0" w:space="0" w:color="auto"/>
          </w:divBdr>
        </w:div>
        <w:div w:id="303658794">
          <w:marLeft w:val="640"/>
          <w:marRight w:val="0"/>
          <w:marTop w:val="0"/>
          <w:marBottom w:val="0"/>
          <w:divBdr>
            <w:top w:val="none" w:sz="0" w:space="0" w:color="auto"/>
            <w:left w:val="none" w:sz="0" w:space="0" w:color="auto"/>
            <w:bottom w:val="none" w:sz="0" w:space="0" w:color="auto"/>
            <w:right w:val="none" w:sz="0" w:space="0" w:color="auto"/>
          </w:divBdr>
        </w:div>
        <w:div w:id="551581177">
          <w:marLeft w:val="640"/>
          <w:marRight w:val="0"/>
          <w:marTop w:val="0"/>
          <w:marBottom w:val="0"/>
          <w:divBdr>
            <w:top w:val="none" w:sz="0" w:space="0" w:color="auto"/>
            <w:left w:val="none" w:sz="0" w:space="0" w:color="auto"/>
            <w:bottom w:val="none" w:sz="0" w:space="0" w:color="auto"/>
            <w:right w:val="none" w:sz="0" w:space="0" w:color="auto"/>
          </w:divBdr>
        </w:div>
        <w:div w:id="2113041350">
          <w:marLeft w:val="640"/>
          <w:marRight w:val="0"/>
          <w:marTop w:val="0"/>
          <w:marBottom w:val="0"/>
          <w:divBdr>
            <w:top w:val="none" w:sz="0" w:space="0" w:color="auto"/>
            <w:left w:val="none" w:sz="0" w:space="0" w:color="auto"/>
            <w:bottom w:val="none" w:sz="0" w:space="0" w:color="auto"/>
            <w:right w:val="none" w:sz="0" w:space="0" w:color="auto"/>
          </w:divBdr>
        </w:div>
        <w:div w:id="507671090">
          <w:marLeft w:val="640"/>
          <w:marRight w:val="0"/>
          <w:marTop w:val="0"/>
          <w:marBottom w:val="0"/>
          <w:divBdr>
            <w:top w:val="none" w:sz="0" w:space="0" w:color="auto"/>
            <w:left w:val="none" w:sz="0" w:space="0" w:color="auto"/>
            <w:bottom w:val="none" w:sz="0" w:space="0" w:color="auto"/>
            <w:right w:val="none" w:sz="0" w:space="0" w:color="auto"/>
          </w:divBdr>
        </w:div>
        <w:div w:id="567612153">
          <w:marLeft w:val="640"/>
          <w:marRight w:val="0"/>
          <w:marTop w:val="0"/>
          <w:marBottom w:val="0"/>
          <w:divBdr>
            <w:top w:val="none" w:sz="0" w:space="0" w:color="auto"/>
            <w:left w:val="none" w:sz="0" w:space="0" w:color="auto"/>
            <w:bottom w:val="none" w:sz="0" w:space="0" w:color="auto"/>
            <w:right w:val="none" w:sz="0" w:space="0" w:color="auto"/>
          </w:divBdr>
        </w:div>
        <w:div w:id="1770543049">
          <w:marLeft w:val="640"/>
          <w:marRight w:val="0"/>
          <w:marTop w:val="0"/>
          <w:marBottom w:val="0"/>
          <w:divBdr>
            <w:top w:val="none" w:sz="0" w:space="0" w:color="auto"/>
            <w:left w:val="none" w:sz="0" w:space="0" w:color="auto"/>
            <w:bottom w:val="none" w:sz="0" w:space="0" w:color="auto"/>
            <w:right w:val="none" w:sz="0" w:space="0" w:color="auto"/>
          </w:divBdr>
        </w:div>
        <w:div w:id="1231111656">
          <w:marLeft w:val="640"/>
          <w:marRight w:val="0"/>
          <w:marTop w:val="0"/>
          <w:marBottom w:val="0"/>
          <w:divBdr>
            <w:top w:val="none" w:sz="0" w:space="0" w:color="auto"/>
            <w:left w:val="none" w:sz="0" w:space="0" w:color="auto"/>
            <w:bottom w:val="none" w:sz="0" w:space="0" w:color="auto"/>
            <w:right w:val="none" w:sz="0" w:space="0" w:color="auto"/>
          </w:divBdr>
        </w:div>
        <w:div w:id="1629969533">
          <w:marLeft w:val="640"/>
          <w:marRight w:val="0"/>
          <w:marTop w:val="0"/>
          <w:marBottom w:val="0"/>
          <w:divBdr>
            <w:top w:val="none" w:sz="0" w:space="0" w:color="auto"/>
            <w:left w:val="none" w:sz="0" w:space="0" w:color="auto"/>
            <w:bottom w:val="none" w:sz="0" w:space="0" w:color="auto"/>
            <w:right w:val="none" w:sz="0" w:space="0" w:color="auto"/>
          </w:divBdr>
        </w:div>
        <w:div w:id="1091780547">
          <w:marLeft w:val="640"/>
          <w:marRight w:val="0"/>
          <w:marTop w:val="0"/>
          <w:marBottom w:val="0"/>
          <w:divBdr>
            <w:top w:val="none" w:sz="0" w:space="0" w:color="auto"/>
            <w:left w:val="none" w:sz="0" w:space="0" w:color="auto"/>
            <w:bottom w:val="none" w:sz="0" w:space="0" w:color="auto"/>
            <w:right w:val="none" w:sz="0" w:space="0" w:color="auto"/>
          </w:divBdr>
        </w:div>
        <w:div w:id="991832175">
          <w:marLeft w:val="640"/>
          <w:marRight w:val="0"/>
          <w:marTop w:val="0"/>
          <w:marBottom w:val="0"/>
          <w:divBdr>
            <w:top w:val="none" w:sz="0" w:space="0" w:color="auto"/>
            <w:left w:val="none" w:sz="0" w:space="0" w:color="auto"/>
            <w:bottom w:val="none" w:sz="0" w:space="0" w:color="auto"/>
            <w:right w:val="none" w:sz="0" w:space="0" w:color="auto"/>
          </w:divBdr>
        </w:div>
        <w:div w:id="1353340909">
          <w:marLeft w:val="640"/>
          <w:marRight w:val="0"/>
          <w:marTop w:val="0"/>
          <w:marBottom w:val="0"/>
          <w:divBdr>
            <w:top w:val="none" w:sz="0" w:space="0" w:color="auto"/>
            <w:left w:val="none" w:sz="0" w:space="0" w:color="auto"/>
            <w:bottom w:val="none" w:sz="0" w:space="0" w:color="auto"/>
            <w:right w:val="none" w:sz="0" w:space="0" w:color="auto"/>
          </w:divBdr>
        </w:div>
        <w:div w:id="1336953725">
          <w:marLeft w:val="640"/>
          <w:marRight w:val="0"/>
          <w:marTop w:val="0"/>
          <w:marBottom w:val="0"/>
          <w:divBdr>
            <w:top w:val="none" w:sz="0" w:space="0" w:color="auto"/>
            <w:left w:val="none" w:sz="0" w:space="0" w:color="auto"/>
            <w:bottom w:val="none" w:sz="0" w:space="0" w:color="auto"/>
            <w:right w:val="none" w:sz="0" w:space="0" w:color="auto"/>
          </w:divBdr>
        </w:div>
        <w:div w:id="535388833">
          <w:marLeft w:val="640"/>
          <w:marRight w:val="0"/>
          <w:marTop w:val="0"/>
          <w:marBottom w:val="0"/>
          <w:divBdr>
            <w:top w:val="none" w:sz="0" w:space="0" w:color="auto"/>
            <w:left w:val="none" w:sz="0" w:space="0" w:color="auto"/>
            <w:bottom w:val="none" w:sz="0" w:space="0" w:color="auto"/>
            <w:right w:val="none" w:sz="0" w:space="0" w:color="auto"/>
          </w:divBdr>
        </w:div>
        <w:div w:id="1617562918">
          <w:marLeft w:val="640"/>
          <w:marRight w:val="0"/>
          <w:marTop w:val="0"/>
          <w:marBottom w:val="0"/>
          <w:divBdr>
            <w:top w:val="none" w:sz="0" w:space="0" w:color="auto"/>
            <w:left w:val="none" w:sz="0" w:space="0" w:color="auto"/>
            <w:bottom w:val="none" w:sz="0" w:space="0" w:color="auto"/>
            <w:right w:val="none" w:sz="0" w:space="0" w:color="auto"/>
          </w:divBdr>
        </w:div>
        <w:div w:id="50469183">
          <w:marLeft w:val="640"/>
          <w:marRight w:val="0"/>
          <w:marTop w:val="0"/>
          <w:marBottom w:val="0"/>
          <w:divBdr>
            <w:top w:val="none" w:sz="0" w:space="0" w:color="auto"/>
            <w:left w:val="none" w:sz="0" w:space="0" w:color="auto"/>
            <w:bottom w:val="none" w:sz="0" w:space="0" w:color="auto"/>
            <w:right w:val="none" w:sz="0" w:space="0" w:color="auto"/>
          </w:divBdr>
        </w:div>
        <w:div w:id="583223354">
          <w:marLeft w:val="640"/>
          <w:marRight w:val="0"/>
          <w:marTop w:val="0"/>
          <w:marBottom w:val="0"/>
          <w:divBdr>
            <w:top w:val="none" w:sz="0" w:space="0" w:color="auto"/>
            <w:left w:val="none" w:sz="0" w:space="0" w:color="auto"/>
            <w:bottom w:val="none" w:sz="0" w:space="0" w:color="auto"/>
            <w:right w:val="none" w:sz="0" w:space="0" w:color="auto"/>
          </w:divBdr>
        </w:div>
        <w:div w:id="1692685287">
          <w:marLeft w:val="640"/>
          <w:marRight w:val="0"/>
          <w:marTop w:val="0"/>
          <w:marBottom w:val="0"/>
          <w:divBdr>
            <w:top w:val="none" w:sz="0" w:space="0" w:color="auto"/>
            <w:left w:val="none" w:sz="0" w:space="0" w:color="auto"/>
            <w:bottom w:val="none" w:sz="0" w:space="0" w:color="auto"/>
            <w:right w:val="none" w:sz="0" w:space="0" w:color="auto"/>
          </w:divBdr>
        </w:div>
        <w:div w:id="1390031494">
          <w:marLeft w:val="640"/>
          <w:marRight w:val="0"/>
          <w:marTop w:val="0"/>
          <w:marBottom w:val="0"/>
          <w:divBdr>
            <w:top w:val="none" w:sz="0" w:space="0" w:color="auto"/>
            <w:left w:val="none" w:sz="0" w:space="0" w:color="auto"/>
            <w:bottom w:val="none" w:sz="0" w:space="0" w:color="auto"/>
            <w:right w:val="none" w:sz="0" w:space="0" w:color="auto"/>
          </w:divBdr>
        </w:div>
        <w:div w:id="1320691055">
          <w:marLeft w:val="640"/>
          <w:marRight w:val="0"/>
          <w:marTop w:val="0"/>
          <w:marBottom w:val="0"/>
          <w:divBdr>
            <w:top w:val="none" w:sz="0" w:space="0" w:color="auto"/>
            <w:left w:val="none" w:sz="0" w:space="0" w:color="auto"/>
            <w:bottom w:val="none" w:sz="0" w:space="0" w:color="auto"/>
            <w:right w:val="none" w:sz="0" w:space="0" w:color="auto"/>
          </w:divBdr>
        </w:div>
        <w:div w:id="896863184">
          <w:marLeft w:val="640"/>
          <w:marRight w:val="0"/>
          <w:marTop w:val="0"/>
          <w:marBottom w:val="0"/>
          <w:divBdr>
            <w:top w:val="none" w:sz="0" w:space="0" w:color="auto"/>
            <w:left w:val="none" w:sz="0" w:space="0" w:color="auto"/>
            <w:bottom w:val="none" w:sz="0" w:space="0" w:color="auto"/>
            <w:right w:val="none" w:sz="0" w:space="0" w:color="auto"/>
          </w:divBdr>
        </w:div>
        <w:div w:id="1082340560">
          <w:marLeft w:val="640"/>
          <w:marRight w:val="0"/>
          <w:marTop w:val="0"/>
          <w:marBottom w:val="0"/>
          <w:divBdr>
            <w:top w:val="none" w:sz="0" w:space="0" w:color="auto"/>
            <w:left w:val="none" w:sz="0" w:space="0" w:color="auto"/>
            <w:bottom w:val="none" w:sz="0" w:space="0" w:color="auto"/>
            <w:right w:val="none" w:sz="0" w:space="0" w:color="auto"/>
          </w:divBdr>
        </w:div>
        <w:div w:id="866452244">
          <w:marLeft w:val="640"/>
          <w:marRight w:val="0"/>
          <w:marTop w:val="0"/>
          <w:marBottom w:val="0"/>
          <w:divBdr>
            <w:top w:val="none" w:sz="0" w:space="0" w:color="auto"/>
            <w:left w:val="none" w:sz="0" w:space="0" w:color="auto"/>
            <w:bottom w:val="none" w:sz="0" w:space="0" w:color="auto"/>
            <w:right w:val="none" w:sz="0" w:space="0" w:color="auto"/>
          </w:divBdr>
        </w:div>
        <w:div w:id="250310938">
          <w:marLeft w:val="640"/>
          <w:marRight w:val="0"/>
          <w:marTop w:val="0"/>
          <w:marBottom w:val="0"/>
          <w:divBdr>
            <w:top w:val="none" w:sz="0" w:space="0" w:color="auto"/>
            <w:left w:val="none" w:sz="0" w:space="0" w:color="auto"/>
            <w:bottom w:val="none" w:sz="0" w:space="0" w:color="auto"/>
            <w:right w:val="none" w:sz="0" w:space="0" w:color="auto"/>
          </w:divBdr>
        </w:div>
        <w:div w:id="765081307">
          <w:marLeft w:val="640"/>
          <w:marRight w:val="0"/>
          <w:marTop w:val="0"/>
          <w:marBottom w:val="0"/>
          <w:divBdr>
            <w:top w:val="none" w:sz="0" w:space="0" w:color="auto"/>
            <w:left w:val="none" w:sz="0" w:space="0" w:color="auto"/>
            <w:bottom w:val="none" w:sz="0" w:space="0" w:color="auto"/>
            <w:right w:val="none" w:sz="0" w:space="0" w:color="auto"/>
          </w:divBdr>
        </w:div>
        <w:div w:id="450903730">
          <w:marLeft w:val="640"/>
          <w:marRight w:val="0"/>
          <w:marTop w:val="0"/>
          <w:marBottom w:val="0"/>
          <w:divBdr>
            <w:top w:val="none" w:sz="0" w:space="0" w:color="auto"/>
            <w:left w:val="none" w:sz="0" w:space="0" w:color="auto"/>
            <w:bottom w:val="none" w:sz="0" w:space="0" w:color="auto"/>
            <w:right w:val="none" w:sz="0" w:space="0" w:color="auto"/>
          </w:divBdr>
        </w:div>
      </w:divsChild>
    </w:div>
    <w:div w:id="1148939602">
      <w:bodyDiv w:val="1"/>
      <w:marLeft w:val="0"/>
      <w:marRight w:val="0"/>
      <w:marTop w:val="0"/>
      <w:marBottom w:val="0"/>
      <w:divBdr>
        <w:top w:val="none" w:sz="0" w:space="0" w:color="auto"/>
        <w:left w:val="none" w:sz="0" w:space="0" w:color="auto"/>
        <w:bottom w:val="none" w:sz="0" w:space="0" w:color="auto"/>
        <w:right w:val="none" w:sz="0" w:space="0" w:color="auto"/>
      </w:divBdr>
    </w:div>
    <w:div w:id="1148981689">
      <w:bodyDiv w:val="1"/>
      <w:marLeft w:val="0"/>
      <w:marRight w:val="0"/>
      <w:marTop w:val="0"/>
      <w:marBottom w:val="0"/>
      <w:divBdr>
        <w:top w:val="none" w:sz="0" w:space="0" w:color="auto"/>
        <w:left w:val="none" w:sz="0" w:space="0" w:color="auto"/>
        <w:bottom w:val="none" w:sz="0" w:space="0" w:color="auto"/>
        <w:right w:val="none" w:sz="0" w:space="0" w:color="auto"/>
      </w:divBdr>
    </w:div>
    <w:div w:id="1163813687">
      <w:bodyDiv w:val="1"/>
      <w:marLeft w:val="0"/>
      <w:marRight w:val="0"/>
      <w:marTop w:val="0"/>
      <w:marBottom w:val="0"/>
      <w:divBdr>
        <w:top w:val="none" w:sz="0" w:space="0" w:color="auto"/>
        <w:left w:val="none" w:sz="0" w:space="0" w:color="auto"/>
        <w:bottom w:val="none" w:sz="0" w:space="0" w:color="auto"/>
        <w:right w:val="none" w:sz="0" w:space="0" w:color="auto"/>
      </w:divBdr>
    </w:div>
    <w:div w:id="1172456646">
      <w:bodyDiv w:val="1"/>
      <w:marLeft w:val="0"/>
      <w:marRight w:val="0"/>
      <w:marTop w:val="0"/>
      <w:marBottom w:val="0"/>
      <w:divBdr>
        <w:top w:val="none" w:sz="0" w:space="0" w:color="auto"/>
        <w:left w:val="none" w:sz="0" w:space="0" w:color="auto"/>
        <w:bottom w:val="none" w:sz="0" w:space="0" w:color="auto"/>
        <w:right w:val="none" w:sz="0" w:space="0" w:color="auto"/>
      </w:divBdr>
    </w:div>
    <w:div w:id="1183789689">
      <w:bodyDiv w:val="1"/>
      <w:marLeft w:val="0"/>
      <w:marRight w:val="0"/>
      <w:marTop w:val="0"/>
      <w:marBottom w:val="0"/>
      <w:divBdr>
        <w:top w:val="none" w:sz="0" w:space="0" w:color="auto"/>
        <w:left w:val="none" w:sz="0" w:space="0" w:color="auto"/>
        <w:bottom w:val="none" w:sz="0" w:space="0" w:color="auto"/>
        <w:right w:val="none" w:sz="0" w:space="0" w:color="auto"/>
      </w:divBdr>
    </w:div>
    <w:div w:id="1184519873">
      <w:bodyDiv w:val="1"/>
      <w:marLeft w:val="0"/>
      <w:marRight w:val="0"/>
      <w:marTop w:val="0"/>
      <w:marBottom w:val="0"/>
      <w:divBdr>
        <w:top w:val="none" w:sz="0" w:space="0" w:color="auto"/>
        <w:left w:val="none" w:sz="0" w:space="0" w:color="auto"/>
        <w:bottom w:val="none" w:sz="0" w:space="0" w:color="auto"/>
        <w:right w:val="none" w:sz="0" w:space="0" w:color="auto"/>
      </w:divBdr>
    </w:div>
    <w:div w:id="1230848522">
      <w:bodyDiv w:val="1"/>
      <w:marLeft w:val="0"/>
      <w:marRight w:val="0"/>
      <w:marTop w:val="0"/>
      <w:marBottom w:val="0"/>
      <w:divBdr>
        <w:top w:val="none" w:sz="0" w:space="0" w:color="auto"/>
        <w:left w:val="none" w:sz="0" w:space="0" w:color="auto"/>
        <w:bottom w:val="none" w:sz="0" w:space="0" w:color="auto"/>
        <w:right w:val="none" w:sz="0" w:space="0" w:color="auto"/>
      </w:divBdr>
    </w:div>
    <w:div w:id="1276908501">
      <w:bodyDiv w:val="1"/>
      <w:marLeft w:val="0"/>
      <w:marRight w:val="0"/>
      <w:marTop w:val="0"/>
      <w:marBottom w:val="0"/>
      <w:divBdr>
        <w:top w:val="none" w:sz="0" w:space="0" w:color="auto"/>
        <w:left w:val="none" w:sz="0" w:space="0" w:color="auto"/>
        <w:bottom w:val="none" w:sz="0" w:space="0" w:color="auto"/>
        <w:right w:val="none" w:sz="0" w:space="0" w:color="auto"/>
      </w:divBdr>
    </w:div>
    <w:div w:id="1277177955">
      <w:bodyDiv w:val="1"/>
      <w:marLeft w:val="0"/>
      <w:marRight w:val="0"/>
      <w:marTop w:val="0"/>
      <w:marBottom w:val="0"/>
      <w:divBdr>
        <w:top w:val="none" w:sz="0" w:space="0" w:color="auto"/>
        <w:left w:val="none" w:sz="0" w:space="0" w:color="auto"/>
        <w:bottom w:val="none" w:sz="0" w:space="0" w:color="auto"/>
        <w:right w:val="none" w:sz="0" w:space="0" w:color="auto"/>
      </w:divBdr>
    </w:div>
    <w:div w:id="1295479754">
      <w:bodyDiv w:val="1"/>
      <w:marLeft w:val="0"/>
      <w:marRight w:val="0"/>
      <w:marTop w:val="0"/>
      <w:marBottom w:val="0"/>
      <w:divBdr>
        <w:top w:val="none" w:sz="0" w:space="0" w:color="auto"/>
        <w:left w:val="none" w:sz="0" w:space="0" w:color="auto"/>
        <w:bottom w:val="none" w:sz="0" w:space="0" w:color="auto"/>
        <w:right w:val="none" w:sz="0" w:space="0" w:color="auto"/>
      </w:divBdr>
      <w:divsChild>
        <w:div w:id="1122646728">
          <w:marLeft w:val="640"/>
          <w:marRight w:val="0"/>
          <w:marTop w:val="0"/>
          <w:marBottom w:val="0"/>
          <w:divBdr>
            <w:top w:val="none" w:sz="0" w:space="0" w:color="auto"/>
            <w:left w:val="none" w:sz="0" w:space="0" w:color="auto"/>
            <w:bottom w:val="none" w:sz="0" w:space="0" w:color="auto"/>
            <w:right w:val="none" w:sz="0" w:space="0" w:color="auto"/>
          </w:divBdr>
        </w:div>
        <w:div w:id="362438804">
          <w:marLeft w:val="640"/>
          <w:marRight w:val="0"/>
          <w:marTop w:val="0"/>
          <w:marBottom w:val="0"/>
          <w:divBdr>
            <w:top w:val="none" w:sz="0" w:space="0" w:color="auto"/>
            <w:left w:val="none" w:sz="0" w:space="0" w:color="auto"/>
            <w:bottom w:val="none" w:sz="0" w:space="0" w:color="auto"/>
            <w:right w:val="none" w:sz="0" w:space="0" w:color="auto"/>
          </w:divBdr>
        </w:div>
        <w:div w:id="858853068">
          <w:marLeft w:val="640"/>
          <w:marRight w:val="0"/>
          <w:marTop w:val="0"/>
          <w:marBottom w:val="0"/>
          <w:divBdr>
            <w:top w:val="none" w:sz="0" w:space="0" w:color="auto"/>
            <w:left w:val="none" w:sz="0" w:space="0" w:color="auto"/>
            <w:bottom w:val="none" w:sz="0" w:space="0" w:color="auto"/>
            <w:right w:val="none" w:sz="0" w:space="0" w:color="auto"/>
          </w:divBdr>
        </w:div>
        <w:div w:id="677542448">
          <w:marLeft w:val="640"/>
          <w:marRight w:val="0"/>
          <w:marTop w:val="0"/>
          <w:marBottom w:val="0"/>
          <w:divBdr>
            <w:top w:val="none" w:sz="0" w:space="0" w:color="auto"/>
            <w:left w:val="none" w:sz="0" w:space="0" w:color="auto"/>
            <w:bottom w:val="none" w:sz="0" w:space="0" w:color="auto"/>
            <w:right w:val="none" w:sz="0" w:space="0" w:color="auto"/>
          </w:divBdr>
        </w:div>
        <w:div w:id="612588516">
          <w:marLeft w:val="640"/>
          <w:marRight w:val="0"/>
          <w:marTop w:val="0"/>
          <w:marBottom w:val="0"/>
          <w:divBdr>
            <w:top w:val="none" w:sz="0" w:space="0" w:color="auto"/>
            <w:left w:val="none" w:sz="0" w:space="0" w:color="auto"/>
            <w:bottom w:val="none" w:sz="0" w:space="0" w:color="auto"/>
            <w:right w:val="none" w:sz="0" w:space="0" w:color="auto"/>
          </w:divBdr>
        </w:div>
        <w:div w:id="1422025099">
          <w:marLeft w:val="640"/>
          <w:marRight w:val="0"/>
          <w:marTop w:val="0"/>
          <w:marBottom w:val="0"/>
          <w:divBdr>
            <w:top w:val="none" w:sz="0" w:space="0" w:color="auto"/>
            <w:left w:val="none" w:sz="0" w:space="0" w:color="auto"/>
            <w:bottom w:val="none" w:sz="0" w:space="0" w:color="auto"/>
            <w:right w:val="none" w:sz="0" w:space="0" w:color="auto"/>
          </w:divBdr>
        </w:div>
        <w:div w:id="801074055">
          <w:marLeft w:val="640"/>
          <w:marRight w:val="0"/>
          <w:marTop w:val="0"/>
          <w:marBottom w:val="0"/>
          <w:divBdr>
            <w:top w:val="none" w:sz="0" w:space="0" w:color="auto"/>
            <w:left w:val="none" w:sz="0" w:space="0" w:color="auto"/>
            <w:bottom w:val="none" w:sz="0" w:space="0" w:color="auto"/>
            <w:right w:val="none" w:sz="0" w:space="0" w:color="auto"/>
          </w:divBdr>
        </w:div>
        <w:div w:id="1240753101">
          <w:marLeft w:val="640"/>
          <w:marRight w:val="0"/>
          <w:marTop w:val="0"/>
          <w:marBottom w:val="0"/>
          <w:divBdr>
            <w:top w:val="none" w:sz="0" w:space="0" w:color="auto"/>
            <w:left w:val="none" w:sz="0" w:space="0" w:color="auto"/>
            <w:bottom w:val="none" w:sz="0" w:space="0" w:color="auto"/>
            <w:right w:val="none" w:sz="0" w:space="0" w:color="auto"/>
          </w:divBdr>
        </w:div>
        <w:div w:id="1330059083">
          <w:marLeft w:val="640"/>
          <w:marRight w:val="0"/>
          <w:marTop w:val="0"/>
          <w:marBottom w:val="0"/>
          <w:divBdr>
            <w:top w:val="none" w:sz="0" w:space="0" w:color="auto"/>
            <w:left w:val="none" w:sz="0" w:space="0" w:color="auto"/>
            <w:bottom w:val="none" w:sz="0" w:space="0" w:color="auto"/>
            <w:right w:val="none" w:sz="0" w:space="0" w:color="auto"/>
          </w:divBdr>
        </w:div>
        <w:div w:id="549610437">
          <w:marLeft w:val="640"/>
          <w:marRight w:val="0"/>
          <w:marTop w:val="0"/>
          <w:marBottom w:val="0"/>
          <w:divBdr>
            <w:top w:val="none" w:sz="0" w:space="0" w:color="auto"/>
            <w:left w:val="none" w:sz="0" w:space="0" w:color="auto"/>
            <w:bottom w:val="none" w:sz="0" w:space="0" w:color="auto"/>
            <w:right w:val="none" w:sz="0" w:space="0" w:color="auto"/>
          </w:divBdr>
        </w:div>
        <w:div w:id="435444525">
          <w:marLeft w:val="640"/>
          <w:marRight w:val="0"/>
          <w:marTop w:val="0"/>
          <w:marBottom w:val="0"/>
          <w:divBdr>
            <w:top w:val="none" w:sz="0" w:space="0" w:color="auto"/>
            <w:left w:val="none" w:sz="0" w:space="0" w:color="auto"/>
            <w:bottom w:val="none" w:sz="0" w:space="0" w:color="auto"/>
            <w:right w:val="none" w:sz="0" w:space="0" w:color="auto"/>
          </w:divBdr>
        </w:div>
        <w:div w:id="1687827534">
          <w:marLeft w:val="640"/>
          <w:marRight w:val="0"/>
          <w:marTop w:val="0"/>
          <w:marBottom w:val="0"/>
          <w:divBdr>
            <w:top w:val="none" w:sz="0" w:space="0" w:color="auto"/>
            <w:left w:val="none" w:sz="0" w:space="0" w:color="auto"/>
            <w:bottom w:val="none" w:sz="0" w:space="0" w:color="auto"/>
            <w:right w:val="none" w:sz="0" w:space="0" w:color="auto"/>
          </w:divBdr>
        </w:div>
        <w:div w:id="432631684">
          <w:marLeft w:val="640"/>
          <w:marRight w:val="0"/>
          <w:marTop w:val="0"/>
          <w:marBottom w:val="0"/>
          <w:divBdr>
            <w:top w:val="none" w:sz="0" w:space="0" w:color="auto"/>
            <w:left w:val="none" w:sz="0" w:space="0" w:color="auto"/>
            <w:bottom w:val="none" w:sz="0" w:space="0" w:color="auto"/>
            <w:right w:val="none" w:sz="0" w:space="0" w:color="auto"/>
          </w:divBdr>
        </w:div>
        <w:div w:id="926766256">
          <w:marLeft w:val="640"/>
          <w:marRight w:val="0"/>
          <w:marTop w:val="0"/>
          <w:marBottom w:val="0"/>
          <w:divBdr>
            <w:top w:val="none" w:sz="0" w:space="0" w:color="auto"/>
            <w:left w:val="none" w:sz="0" w:space="0" w:color="auto"/>
            <w:bottom w:val="none" w:sz="0" w:space="0" w:color="auto"/>
            <w:right w:val="none" w:sz="0" w:space="0" w:color="auto"/>
          </w:divBdr>
        </w:div>
        <w:div w:id="2054646121">
          <w:marLeft w:val="640"/>
          <w:marRight w:val="0"/>
          <w:marTop w:val="0"/>
          <w:marBottom w:val="0"/>
          <w:divBdr>
            <w:top w:val="none" w:sz="0" w:space="0" w:color="auto"/>
            <w:left w:val="none" w:sz="0" w:space="0" w:color="auto"/>
            <w:bottom w:val="none" w:sz="0" w:space="0" w:color="auto"/>
            <w:right w:val="none" w:sz="0" w:space="0" w:color="auto"/>
          </w:divBdr>
        </w:div>
        <w:div w:id="51973681">
          <w:marLeft w:val="640"/>
          <w:marRight w:val="0"/>
          <w:marTop w:val="0"/>
          <w:marBottom w:val="0"/>
          <w:divBdr>
            <w:top w:val="none" w:sz="0" w:space="0" w:color="auto"/>
            <w:left w:val="none" w:sz="0" w:space="0" w:color="auto"/>
            <w:bottom w:val="none" w:sz="0" w:space="0" w:color="auto"/>
            <w:right w:val="none" w:sz="0" w:space="0" w:color="auto"/>
          </w:divBdr>
        </w:div>
        <w:div w:id="2116899031">
          <w:marLeft w:val="640"/>
          <w:marRight w:val="0"/>
          <w:marTop w:val="0"/>
          <w:marBottom w:val="0"/>
          <w:divBdr>
            <w:top w:val="none" w:sz="0" w:space="0" w:color="auto"/>
            <w:left w:val="none" w:sz="0" w:space="0" w:color="auto"/>
            <w:bottom w:val="none" w:sz="0" w:space="0" w:color="auto"/>
            <w:right w:val="none" w:sz="0" w:space="0" w:color="auto"/>
          </w:divBdr>
        </w:div>
        <w:div w:id="2064719297">
          <w:marLeft w:val="640"/>
          <w:marRight w:val="0"/>
          <w:marTop w:val="0"/>
          <w:marBottom w:val="0"/>
          <w:divBdr>
            <w:top w:val="none" w:sz="0" w:space="0" w:color="auto"/>
            <w:left w:val="none" w:sz="0" w:space="0" w:color="auto"/>
            <w:bottom w:val="none" w:sz="0" w:space="0" w:color="auto"/>
            <w:right w:val="none" w:sz="0" w:space="0" w:color="auto"/>
          </w:divBdr>
        </w:div>
        <w:div w:id="1985814629">
          <w:marLeft w:val="640"/>
          <w:marRight w:val="0"/>
          <w:marTop w:val="0"/>
          <w:marBottom w:val="0"/>
          <w:divBdr>
            <w:top w:val="none" w:sz="0" w:space="0" w:color="auto"/>
            <w:left w:val="none" w:sz="0" w:space="0" w:color="auto"/>
            <w:bottom w:val="none" w:sz="0" w:space="0" w:color="auto"/>
            <w:right w:val="none" w:sz="0" w:space="0" w:color="auto"/>
          </w:divBdr>
        </w:div>
        <w:div w:id="1451898472">
          <w:marLeft w:val="640"/>
          <w:marRight w:val="0"/>
          <w:marTop w:val="0"/>
          <w:marBottom w:val="0"/>
          <w:divBdr>
            <w:top w:val="none" w:sz="0" w:space="0" w:color="auto"/>
            <w:left w:val="none" w:sz="0" w:space="0" w:color="auto"/>
            <w:bottom w:val="none" w:sz="0" w:space="0" w:color="auto"/>
            <w:right w:val="none" w:sz="0" w:space="0" w:color="auto"/>
          </w:divBdr>
        </w:div>
        <w:div w:id="1466465662">
          <w:marLeft w:val="640"/>
          <w:marRight w:val="0"/>
          <w:marTop w:val="0"/>
          <w:marBottom w:val="0"/>
          <w:divBdr>
            <w:top w:val="none" w:sz="0" w:space="0" w:color="auto"/>
            <w:left w:val="none" w:sz="0" w:space="0" w:color="auto"/>
            <w:bottom w:val="none" w:sz="0" w:space="0" w:color="auto"/>
            <w:right w:val="none" w:sz="0" w:space="0" w:color="auto"/>
          </w:divBdr>
        </w:div>
        <w:div w:id="2074350694">
          <w:marLeft w:val="640"/>
          <w:marRight w:val="0"/>
          <w:marTop w:val="0"/>
          <w:marBottom w:val="0"/>
          <w:divBdr>
            <w:top w:val="none" w:sz="0" w:space="0" w:color="auto"/>
            <w:left w:val="none" w:sz="0" w:space="0" w:color="auto"/>
            <w:bottom w:val="none" w:sz="0" w:space="0" w:color="auto"/>
            <w:right w:val="none" w:sz="0" w:space="0" w:color="auto"/>
          </w:divBdr>
        </w:div>
        <w:div w:id="650445191">
          <w:marLeft w:val="640"/>
          <w:marRight w:val="0"/>
          <w:marTop w:val="0"/>
          <w:marBottom w:val="0"/>
          <w:divBdr>
            <w:top w:val="none" w:sz="0" w:space="0" w:color="auto"/>
            <w:left w:val="none" w:sz="0" w:space="0" w:color="auto"/>
            <w:bottom w:val="none" w:sz="0" w:space="0" w:color="auto"/>
            <w:right w:val="none" w:sz="0" w:space="0" w:color="auto"/>
          </w:divBdr>
        </w:div>
        <w:div w:id="569196861">
          <w:marLeft w:val="640"/>
          <w:marRight w:val="0"/>
          <w:marTop w:val="0"/>
          <w:marBottom w:val="0"/>
          <w:divBdr>
            <w:top w:val="none" w:sz="0" w:space="0" w:color="auto"/>
            <w:left w:val="none" w:sz="0" w:space="0" w:color="auto"/>
            <w:bottom w:val="none" w:sz="0" w:space="0" w:color="auto"/>
            <w:right w:val="none" w:sz="0" w:space="0" w:color="auto"/>
          </w:divBdr>
        </w:div>
        <w:div w:id="1510679833">
          <w:marLeft w:val="640"/>
          <w:marRight w:val="0"/>
          <w:marTop w:val="0"/>
          <w:marBottom w:val="0"/>
          <w:divBdr>
            <w:top w:val="none" w:sz="0" w:space="0" w:color="auto"/>
            <w:left w:val="none" w:sz="0" w:space="0" w:color="auto"/>
            <w:bottom w:val="none" w:sz="0" w:space="0" w:color="auto"/>
            <w:right w:val="none" w:sz="0" w:space="0" w:color="auto"/>
          </w:divBdr>
        </w:div>
        <w:div w:id="1003781876">
          <w:marLeft w:val="640"/>
          <w:marRight w:val="0"/>
          <w:marTop w:val="0"/>
          <w:marBottom w:val="0"/>
          <w:divBdr>
            <w:top w:val="none" w:sz="0" w:space="0" w:color="auto"/>
            <w:left w:val="none" w:sz="0" w:space="0" w:color="auto"/>
            <w:bottom w:val="none" w:sz="0" w:space="0" w:color="auto"/>
            <w:right w:val="none" w:sz="0" w:space="0" w:color="auto"/>
          </w:divBdr>
        </w:div>
        <w:div w:id="2009090896">
          <w:marLeft w:val="640"/>
          <w:marRight w:val="0"/>
          <w:marTop w:val="0"/>
          <w:marBottom w:val="0"/>
          <w:divBdr>
            <w:top w:val="none" w:sz="0" w:space="0" w:color="auto"/>
            <w:left w:val="none" w:sz="0" w:space="0" w:color="auto"/>
            <w:bottom w:val="none" w:sz="0" w:space="0" w:color="auto"/>
            <w:right w:val="none" w:sz="0" w:space="0" w:color="auto"/>
          </w:divBdr>
        </w:div>
        <w:div w:id="1755468274">
          <w:marLeft w:val="640"/>
          <w:marRight w:val="0"/>
          <w:marTop w:val="0"/>
          <w:marBottom w:val="0"/>
          <w:divBdr>
            <w:top w:val="none" w:sz="0" w:space="0" w:color="auto"/>
            <w:left w:val="none" w:sz="0" w:space="0" w:color="auto"/>
            <w:bottom w:val="none" w:sz="0" w:space="0" w:color="auto"/>
            <w:right w:val="none" w:sz="0" w:space="0" w:color="auto"/>
          </w:divBdr>
        </w:div>
        <w:div w:id="1095780811">
          <w:marLeft w:val="640"/>
          <w:marRight w:val="0"/>
          <w:marTop w:val="0"/>
          <w:marBottom w:val="0"/>
          <w:divBdr>
            <w:top w:val="none" w:sz="0" w:space="0" w:color="auto"/>
            <w:left w:val="none" w:sz="0" w:space="0" w:color="auto"/>
            <w:bottom w:val="none" w:sz="0" w:space="0" w:color="auto"/>
            <w:right w:val="none" w:sz="0" w:space="0" w:color="auto"/>
          </w:divBdr>
        </w:div>
        <w:div w:id="340619305">
          <w:marLeft w:val="640"/>
          <w:marRight w:val="0"/>
          <w:marTop w:val="0"/>
          <w:marBottom w:val="0"/>
          <w:divBdr>
            <w:top w:val="none" w:sz="0" w:space="0" w:color="auto"/>
            <w:left w:val="none" w:sz="0" w:space="0" w:color="auto"/>
            <w:bottom w:val="none" w:sz="0" w:space="0" w:color="auto"/>
            <w:right w:val="none" w:sz="0" w:space="0" w:color="auto"/>
          </w:divBdr>
        </w:div>
        <w:div w:id="2071078284">
          <w:marLeft w:val="640"/>
          <w:marRight w:val="0"/>
          <w:marTop w:val="0"/>
          <w:marBottom w:val="0"/>
          <w:divBdr>
            <w:top w:val="none" w:sz="0" w:space="0" w:color="auto"/>
            <w:left w:val="none" w:sz="0" w:space="0" w:color="auto"/>
            <w:bottom w:val="none" w:sz="0" w:space="0" w:color="auto"/>
            <w:right w:val="none" w:sz="0" w:space="0" w:color="auto"/>
          </w:divBdr>
        </w:div>
        <w:div w:id="1864320807">
          <w:marLeft w:val="640"/>
          <w:marRight w:val="0"/>
          <w:marTop w:val="0"/>
          <w:marBottom w:val="0"/>
          <w:divBdr>
            <w:top w:val="none" w:sz="0" w:space="0" w:color="auto"/>
            <w:left w:val="none" w:sz="0" w:space="0" w:color="auto"/>
            <w:bottom w:val="none" w:sz="0" w:space="0" w:color="auto"/>
            <w:right w:val="none" w:sz="0" w:space="0" w:color="auto"/>
          </w:divBdr>
        </w:div>
        <w:div w:id="942152419">
          <w:marLeft w:val="640"/>
          <w:marRight w:val="0"/>
          <w:marTop w:val="0"/>
          <w:marBottom w:val="0"/>
          <w:divBdr>
            <w:top w:val="none" w:sz="0" w:space="0" w:color="auto"/>
            <w:left w:val="none" w:sz="0" w:space="0" w:color="auto"/>
            <w:bottom w:val="none" w:sz="0" w:space="0" w:color="auto"/>
            <w:right w:val="none" w:sz="0" w:space="0" w:color="auto"/>
          </w:divBdr>
        </w:div>
        <w:div w:id="2119059494">
          <w:marLeft w:val="640"/>
          <w:marRight w:val="0"/>
          <w:marTop w:val="0"/>
          <w:marBottom w:val="0"/>
          <w:divBdr>
            <w:top w:val="none" w:sz="0" w:space="0" w:color="auto"/>
            <w:left w:val="none" w:sz="0" w:space="0" w:color="auto"/>
            <w:bottom w:val="none" w:sz="0" w:space="0" w:color="auto"/>
            <w:right w:val="none" w:sz="0" w:space="0" w:color="auto"/>
          </w:divBdr>
        </w:div>
        <w:div w:id="34431312">
          <w:marLeft w:val="640"/>
          <w:marRight w:val="0"/>
          <w:marTop w:val="0"/>
          <w:marBottom w:val="0"/>
          <w:divBdr>
            <w:top w:val="none" w:sz="0" w:space="0" w:color="auto"/>
            <w:left w:val="none" w:sz="0" w:space="0" w:color="auto"/>
            <w:bottom w:val="none" w:sz="0" w:space="0" w:color="auto"/>
            <w:right w:val="none" w:sz="0" w:space="0" w:color="auto"/>
          </w:divBdr>
        </w:div>
        <w:div w:id="1782915903">
          <w:marLeft w:val="640"/>
          <w:marRight w:val="0"/>
          <w:marTop w:val="0"/>
          <w:marBottom w:val="0"/>
          <w:divBdr>
            <w:top w:val="none" w:sz="0" w:space="0" w:color="auto"/>
            <w:left w:val="none" w:sz="0" w:space="0" w:color="auto"/>
            <w:bottom w:val="none" w:sz="0" w:space="0" w:color="auto"/>
            <w:right w:val="none" w:sz="0" w:space="0" w:color="auto"/>
          </w:divBdr>
        </w:div>
        <w:div w:id="1021130083">
          <w:marLeft w:val="640"/>
          <w:marRight w:val="0"/>
          <w:marTop w:val="0"/>
          <w:marBottom w:val="0"/>
          <w:divBdr>
            <w:top w:val="none" w:sz="0" w:space="0" w:color="auto"/>
            <w:left w:val="none" w:sz="0" w:space="0" w:color="auto"/>
            <w:bottom w:val="none" w:sz="0" w:space="0" w:color="auto"/>
            <w:right w:val="none" w:sz="0" w:space="0" w:color="auto"/>
          </w:divBdr>
        </w:div>
        <w:div w:id="516575331">
          <w:marLeft w:val="640"/>
          <w:marRight w:val="0"/>
          <w:marTop w:val="0"/>
          <w:marBottom w:val="0"/>
          <w:divBdr>
            <w:top w:val="none" w:sz="0" w:space="0" w:color="auto"/>
            <w:left w:val="none" w:sz="0" w:space="0" w:color="auto"/>
            <w:bottom w:val="none" w:sz="0" w:space="0" w:color="auto"/>
            <w:right w:val="none" w:sz="0" w:space="0" w:color="auto"/>
          </w:divBdr>
        </w:div>
        <w:div w:id="267323721">
          <w:marLeft w:val="640"/>
          <w:marRight w:val="0"/>
          <w:marTop w:val="0"/>
          <w:marBottom w:val="0"/>
          <w:divBdr>
            <w:top w:val="none" w:sz="0" w:space="0" w:color="auto"/>
            <w:left w:val="none" w:sz="0" w:space="0" w:color="auto"/>
            <w:bottom w:val="none" w:sz="0" w:space="0" w:color="auto"/>
            <w:right w:val="none" w:sz="0" w:space="0" w:color="auto"/>
          </w:divBdr>
        </w:div>
        <w:div w:id="1193223298">
          <w:marLeft w:val="640"/>
          <w:marRight w:val="0"/>
          <w:marTop w:val="0"/>
          <w:marBottom w:val="0"/>
          <w:divBdr>
            <w:top w:val="none" w:sz="0" w:space="0" w:color="auto"/>
            <w:left w:val="none" w:sz="0" w:space="0" w:color="auto"/>
            <w:bottom w:val="none" w:sz="0" w:space="0" w:color="auto"/>
            <w:right w:val="none" w:sz="0" w:space="0" w:color="auto"/>
          </w:divBdr>
        </w:div>
        <w:div w:id="733115715">
          <w:marLeft w:val="640"/>
          <w:marRight w:val="0"/>
          <w:marTop w:val="0"/>
          <w:marBottom w:val="0"/>
          <w:divBdr>
            <w:top w:val="none" w:sz="0" w:space="0" w:color="auto"/>
            <w:left w:val="none" w:sz="0" w:space="0" w:color="auto"/>
            <w:bottom w:val="none" w:sz="0" w:space="0" w:color="auto"/>
            <w:right w:val="none" w:sz="0" w:space="0" w:color="auto"/>
          </w:divBdr>
        </w:div>
        <w:div w:id="996112614">
          <w:marLeft w:val="640"/>
          <w:marRight w:val="0"/>
          <w:marTop w:val="0"/>
          <w:marBottom w:val="0"/>
          <w:divBdr>
            <w:top w:val="none" w:sz="0" w:space="0" w:color="auto"/>
            <w:left w:val="none" w:sz="0" w:space="0" w:color="auto"/>
            <w:bottom w:val="none" w:sz="0" w:space="0" w:color="auto"/>
            <w:right w:val="none" w:sz="0" w:space="0" w:color="auto"/>
          </w:divBdr>
        </w:div>
      </w:divsChild>
    </w:div>
    <w:div w:id="1315647326">
      <w:bodyDiv w:val="1"/>
      <w:marLeft w:val="0"/>
      <w:marRight w:val="0"/>
      <w:marTop w:val="0"/>
      <w:marBottom w:val="0"/>
      <w:divBdr>
        <w:top w:val="none" w:sz="0" w:space="0" w:color="auto"/>
        <w:left w:val="none" w:sz="0" w:space="0" w:color="auto"/>
        <w:bottom w:val="none" w:sz="0" w:space="0" w:color="auto"/>
        <w:right w:val="none" w:sz="0" w:space="0" w:color="auto"/>
      </w:divBdr>
    </w:div>
    <w:div w:id="1324969496">
      <w:bodyDiv w:val="1"/>
      <w:marLeft w:val="0"/>
      <w:marRight w:val="0"/>
      <w:marTop w:val="0"/>
      <w:marBottom w:val="0"/>
      <w:divBdr>
        <w:top w:val="none" w:sz="0" w:space="0" w:color="auto"/>
        <w:left w:val="none" w:sz="0" w:space="0" w:color="auto"/>
        <w:bottom w:val="none" w:sz="0" w:space="0" w:color="auto"/>
        <w:right w:val="none" w:sz="0" w:space="0" w:color="auto"/>
      </w:divBdr>
    </w:div>
    <w:div w:id="1330521735">
      <w:bodyDiv w:val="1"/>
      <w:marLeft w:val="0"/>
      <w:marRight w:val="0"/>
      <w:marTop w:val="0"/>
      <w:marBottom w:val="0"/>
      <w:divBdr>
        <w:top w:val="none" w:sz="0" w:space="0" w:color="auto"/>
        <w:left w:val="none" w:sz="0" w:space="0" w:color="auto"/>
        <w:bottom w:val="none" w:sz="0" w:space="0" w:color="auto"/>
        <w:right w:val="none" w:sz="0" w:space="0" w:color="auto"/>
      </w:divBdr>
      <w:divsChild>
        <w:div w:id="1684435890">
          <w:marLeft w:val="640"/>
          <w:marRight w:val="0"/>
          <w:marTop w:val="0"/>
          <w:marBottom w:val="0"/>
          <w:divBdr>
            <w:top w:val="none" w:sz="0" w:space="0" w:color="auto"/>
            <w:left w:val="none" w:sz="0" w:space="0" w:color="auto"/>
            <w:bottom w:val="none" w:sz="0" w:space="0" w:color="auto"/>
            <w:right w:val="none" w:sz="0" w:space="0" w:color="auto"/>
          </w:divBdr>
        </w:div>
        <w:div w:id="507254297">
          <w:marLeft w:val="640"/>
          <w:marRight w:val="0"/>
          <w:marTop w:val="0"/>
          <w:marBottom w:val="0"/>
          <w:divBdr>
            <w:top w:val="none" w:sz="0" w:space="0" w:color="auto"/>
            <w:left w:val="none" w:sz="0" w:space="0" w:color="auto"/>
            <w:bottom w:val="none" w:sz="0" w:space="0" w:color="auto"/>
            <w:right w:val="none" w:sz="0" w:space="0" w:color="auto"/>
          </w:divBdr>
        </w:div>
        <w:div w:id="1197037803">
          <w:marLeft w:val="640"/>
          <w:marRight w:val="0"/>
          <w:marTop w:val="0"/>
          <w:marBottom w:val="0"/>
          <w:divBdr>
            <w:top w:val="none" w:sz="0" w:space="0" w:color="auto"/>
            <w:left w:val="none" w:sz="0" w:space="0" w:color="auto"/>
            <w:bottom w:val="none" w:sz="0" w:space="0" w:color="auto"/>
            <w:right w:val="none" w:sz="0" w:space="0" w:color="auto"/>
          </w:divBdr>
        </w:div>
        <w:div w:id="1284538353">
          <w:marLeft w:val="640"/>
          <w:marRight w:val="0"/>
          <w:marTop w:val="0"/>
          <w:marBottom w:val="0"/>
          <w:divBdr>
            <w:top w:val="none" w:sz="0" w:space="0" w:color="auto"/>
            <w:left w:val="none" w:sz="0" w:space="0" w:color="auto"/>
            <w:bottom w:val="none" w:sz="0" w:space="0" w:color="auto"/>
            <w:right w:val="none" w:sz="0" w:space="0" w:color="auto"/>
          </w:divBdr>
        </w:div>
        <w:div w:id="1714961636">
          <w:marLeft w:val="640"/>
          <w:marRight w:val="0"/>
          <w:marTop w:val="0"/>
          <w:marBottom w:val="0"/>
          <w:divBdr>
            <w:top w:val="none" w:sz="0" w:space="0" w:color="auto"/>
            <w:left w:val="none" w:sz="0" w:space="0" w:color="auto"/>
            <w:bottom w:val="none" w:sz="0" w:space="0" w:color="auto"/>
            <w:right w:val="none" w:sz="0" w:space="0" w:color="auto"/>
          </w:divBdr>
        </w:div>
        <w:div w:id="201022883">
          <w:marLeft w:val="640"/>
          <w:marRight w:val="0"/>
          <w:marTop w:val="0"/>
          <w:marBottom w:val="0"/>
          <w:divBdr>
            <w:top w:val="none" w:sz="0" w:space="0" w:color="auto"/>
            <w:left w:val="none" w:sz="0" w:space="0" w:color="auto"/>
            <w:bottom w:val="none" w:sz="0" w:space="0" w:color="auto"/>
            <w:right w:val="none" w:sz="0" w:space="0" w:color="auto"/>
          </w:divBdr>
        </w:div>
        <w:div w:id="1532646099">
          <w:marLeft w:val="640"/>
          <w:marRight w:val="0"/>
          <w:marTop w:val="0"/>
          <w:marBottom w:val="0"/>
          <w:divBdr>
            <w:top w:val="none" w:sz="0" w:space="0" w:color="auto"/>
            <w:left w:val="none" w:sz="0" w:space="0" w:color="auto"/>
            <w:bottom w:val="none" w:sz="0" w:space="0" w:color="auto"/>
            <w:right w:val="none" w:sz="0" w:space="0" w:color="auto"/>
          </w:divBdr>
        </w:div>
        <w:div w:id="52390603">
          <w:marLeft w:val="640"/>
          <w:marRight w:val="0"/>
          <w:marTop w:val="0"/>
          <w:marBottom w:val="0"/>
          <w:divBdr>
            <w:top w:val="none" w:sz="0" w:space="0" w:color="auto"/>
            <w:left w:val="none" w:sz="0" w:space="0" w:color="auto"/>
            <w:bottom w:val="none" w:sz="0" w:space="0" w:color="auto"/>
            <w:right w:val="none" w:sz="0" w:space="0" w:color="auto"/>
          </w:divBdr>
        </w:div>
        <w:div w:id="491681528">
          <w:marLeft w:val="640"/>
          <w:marRight w:val="0"/>
          <w:marTop w:val="0"/>
          <w:marBottom w:val="0"/>
          <w:divBdr>
            <w:top w:val="none" w:sz="0" w:space="0" w:color="auto"/>
            <w:left w:val="none" w:sz="0" w:space="0" w:color="auto"/>
            <w:bottom w:val="none" w:sz="0" w:space="0" w:color="auto"/>
            <w:right w:val="none" w:sz="0" w:space="0" w:color="auto"/>
          </w:divBdr>
        </w:div>
        <w:div w:id="619721109">
          <w:marLeft w:val="640"/>
          <w:marRight w:val="0"/>
          <w:marTop w:val="0"/>
          <w:marBottom w:val="0"/>
          <w:divBdr>
            <w:top w:val="none" w:sz="0" w:space="0" w:color="auto"/>
            <w:left w:val="none" w:sz="0" w:space="0" w:color="auto"/>
            <w:bottom w:val="none" w:sz="0" w:space="0" w:color="auto"/>
            <w:right w:val="none" w:sz="0" w:space="0" w:color="auto"/>
          </w:divBdr>
        </w:div>
        <w:div w:id="685444902">
          <w:marLeft w:val="640"/>
          <w:marRight w:val="0"/>
          <w:marTop w:val="0"/>
          <w:marBottom w:val="0"/>
          <w:divBdr>
            <w:top w:val="none" w:sz="0" w:space="0" w:color="auto"/>
            <w:left w:val="none" w:sz="0" w:space="0" w:color="auto"/>
            <w:bottom w:val="none" w:sz="0" w:space="0" w:color="auto"/>
            <w:right w:val="none" w:sz="0" w:space="0" w:color="auto"/>
          </w:divBdr>
        </w:div>
        <w:div w:id="1098721354">
          <w:marLeft w:val="640"/>
          <w:marRight w:val="0"/>
          <w:marTop w:val="0"/>
          <w:marBottom w:val="0"/>
          <w:divBdr>
            <w:top w:val="none" w:sz="0" w:space="0" w:color="auto"/>
            <w:left w:val="none" w:sz="0" w:space="0" w:color="auto"/>
            <w:bottom w:val="none" w:sz="0" w:space="0" w:color="auto"/>
            <w:right w:val="none" w:sz="0" w:space="0" w:color="auto"/>
          </w:divBdr>
        </w:div>
        <w:div w:id="743529382">
          <w:marLeft w:val="640"/>
          <w:marRight w:val="0"/>
          <w:marTop w:val="0"/>
          <w:marBottom w:val="0"/>
          <w:divBdr>
            <w:top w:val="none" w:sz="0" w:space="0" w:color="auto"/>
            <w:left w:val="none" w:sz="0" w:space="0" w:color="auto"/>
            <w:bottom w:val="none" w:sz="0" w:space="0" w:color="auto"/>
            <w:right w:val="none" w:sz="0" w:space="0" w:color="auto"/>
          </w:divBdr>
        </w:div>
        <w:div w:id="537360125">
          <w:marLeft w:val="640"/>
          <w:marRight w:val="0"/>
          <w:marTop w:val="0"/>
          <w:marBottom w:val="0"/>
          <w:divBdr>
            <w:top w:val="none" w:sz="0" w:space="0" w:color="auto"/>
            <w:left w:val="none" w:sz="0" w:space="0" w:color="auto"/>
            <w:bottom w:val="none" w:sz="0" w:space="0" w:color="auto"/>
            <w:right w:val="none" w:sz="0" w:space="0" w:color="auto"/>
          </w:divBdr>
        </w:div>
        <w:div w:id="1681814831">
          <w:marLeft w:val="640"/>
          <w:marRight w:val="0"/>
          <w:marTop w:val="0"/>
          <w:marBottom w:val="0"/>
          <w:divBdr>
            <w:top w:val="none" w:sz="0" w:space="0" w:color="auto"/>
            <w:left w:val="none" w:sz="0" w:space="0" w:color="auto"/>
            <w:bottom w:val="none" w:sz="0" w:space="0" w:color="auto"/>
            <w:right w:val="none" w:sz="0" w:space="0" w:color="auto"/>
          </w:divBdr>
        </w:div>
        <w:div w:id="611403312">
          <w:marLeft w:val="640"/>
          <w:marRight w:val="0"/>
          <w:marTop w:val="0"/>
          <w:marBottom w:val="0"/>
          <w:divBdr>
            <w:top w:val="none" w:sz="0" w:space="0" w:color="auto"/>
            <w:left w:val="none" w:sz="0" w:space="0" w:color="auto"/>
            <w:bottom w:val="none" w:sz="0" w:space="0" w:color="auto"/>
            <w:right w:val="none" w:sz="0" w:space="0" w:color="auto"/>
          </w:divBdr>
        </w:div>
        <w:div w:id="1105921792">
          <w:marLeft w:val="640"/>
          <w:marRight w:val="0"/>
          <w:marTop w:val="0"/>
          <w:marBottom w:val="0"/>
          <w:divBdr>
            <w:top w:val="none" w:sz="0" w:space="0" w:color="auto"/>
            <w:left w:val="none" w:sz="0" w:space="0" w:color="auto"/>
            <w:bottom w:val="none" w:sz="0" w:space="0" w:color="auto"/>
            <w:right w:val="none" w:sz="0" w:space="0" w:color="auto"/>
          </w:divBdr>
        </w:div>
        <w:div w:id="531503417">
          <w:marLeft w:val="640"/>
          <w:marRight w:val="0"/>
          <w:marTop w:val="0"/>
          <w:marBottom w:val="0"/>
          <w:divBdr>
            <w:top w:val="none" w:sz="0" w:space="0" w:color="auto"/>
            <w:left w:val="none" w:sz="0" w:space="0" w:color="auto"/>
            <w:bottom w:val="none" w:sz="0" w:space="0" w:color="auto"/>
            <w:right w:val="none" w:sz="0" w:space="0" w:color="auto"/>
          </w:divBdr>
        </w:div>
        <w:div w:id="849566309">
          <w:marLeft w:val="640"/>
          <w:marRight w:val="0"/>
          <w:marTop w:val="0"/>
          <w:marBottom w:val="0"/>
          <w:divBdr>
            <w:top w:val="none" w:sz="0" w:space="0" w:color="auto"/>
            <w:left w:val="none" w:sz="0" w:space="0" w:color="auto"/>
            <w:bottom w:val="none" w:sz="0" w:space="0" w:color="auto"/>
            <w:right w:val="none" w:sz="0" w:space="0" w:color="auto"/>
          </w:divBdr>
        </w:div>
        <w:div w:id="1730960218">
          <w:marLeft w:val="640"/>
          <w:marRight w:val="0"/>
          <w:marTop w:val="0"/>
          <w:marBottom w:val="0"/>
          <w:divBdr>
            <w:top w:val="none" w:sz="0" w:space="0" w:color="auto"/>
            <w:left w:val="none" w:sz="0" w:space="0" w:color="auto"/>
            <w:bottom w:val="none" w:sz="0" w:space="0" w:color="auto"/>
            <w:right w:val="none" w:sz="0" w:space="0" w:color="auto"/>
          </w:divBdr>
        </w:div>
        <w:div w:id="690497302">
          <w:marLeft w:val="640"/>
          <w:marRight w:val="0"/>
          <w:marTop w:val="0"/>
          <w:marBottom w:val="0"/>
          <w:divBdr>
            <w:top w:val="none" w:sz="0" w:space="0" w:color="auto"/>
            <w:left w:val="none" w:sz="0" w:space="0" w:color="auto"/>
            <w:bottom w:val="none" w:sz="0" w:space="0" w:color="auto"/>
            <w:right w:val="none" w:sz="0" w:space="0" w:color="auto"/>
          </w:divBdr>
        </w:div>
        <w:div w:id="287518555">
          <w:marLeft w:val="640"/>
          <w:marRight w:val="0"/>
          <w:marTop w:val="0"/>
          <w:marBottom w:val="0"/>
          <w:divBdr>
            <w:top w:val="none" w:sz="0" w:space="0" w:color="auto"/>
            <w:left w:val="none" w:sz="0" w:space="0" w:color="auto"/>
            <w:bottom w:val="none" w:sz="0" w:space="0" w:color="auto"/>
            <w:right w:val="none" w:sz="0" w:space="0" w:color="auto"/>
          </w:divBdr>
        </w:div>
        <w:div w:id="1420298966">
          <w:marLeft w:val="640"/>
          <w:marRight w:val="0"/>
          <w:marTop w:val="0"/>
          <w:marBottom w:val="0"/>
          <w:divBdr>
            <w:top w:val="none" w:sz="0" w:space="0" w:color="auto"/>
            <w:left w:val="none" w:sz="0" w:space="0" w:color="auto"/>
            <w:bottom w:val="none" w:sz="0" w:space="0" w:color="auto"/>
            <w:right w:val="none" w:sz="0" w:space="0" w:color="auto"/>
          </w:divBdr>
        </w:div>
        <w:div w:id="814026950">
          <w:marLeft w:val="640"/>
          <w:marRight w:val="0"/>
          <w:marTop w:val="0"/>
          <w:marBottom w:val="0"/>
          <w:divBdr>
            <w:top w:val="none" w:sz="0" w:space="0" w:color="auto"/>
            <w:left w:val="none" w:sz="0" w:space="0" w:color="auto"/>
            <w:bottom w:val="none" w:sz="0" w:space="0" w:color="auto"/>
            <w:right w:val="none" w:sz="0" w:space="0" w:color="auto"/>
          </w:divBdr>
        </w:div>
        <w:div w:id="2145855538">
          <w:marLeft w:val="640"/>
          <w:marRight w:val="0"/>
          <w:marTop w:val="0"/>
          <w:marBottom w:val="0"/>
          <w:divBdr>
            <w:top w:val="none" w:sz="0" w:space="0" w:color="auto"/>
            <w:left w:val="none" w:sz="0" w:space="0" w:color="auto"/>
            <w:bottom w:val="none" w:sz="0" w:space="0" w:color="auto"/>
            <w:right w:val="none" w:sz="0" w:space="0" w:color="auto"/>
          </w:divBdr>
        </w:div>
        <w:div w:id="228196816">
          <w:marLeft w:val="640"/>
          <w:marRight w:val="0"/>
          <w:marTop w:val="0"/>
          <w:marBottom w:val="0"/>
          <w:divBdr>
            <w:top w:val="none" w:sz="0" w:space="0" w:color="auto"/>
            <w:left w:val="none" w:sz="0" w:space="0" w:color="auto"/>
            <w:bottom w:val="none" w:sz="0" w:space="0" w:color="auto"/>
            <w:right w:val="none" w:sz="0" w:space="0" w:color="auto"/>
          </w:divBdr>
        </w:div>
        <w:div w:id="226695006">
          <w:marLeft w:val="640"/>
          <w:marRight w:val="0"/>
          <w:marTop w:val="0"/>
          <w:marBottom w:val="0"/>
          <w:divBdr>
            <w:top w:val="none" w:sz="0" w:space="0" w:color="auto"/>
            <w:left w:val="none" w:sz="0" w:space="0" w:color="auto"/>
            <w:bottom w:val="none" w:sz="0" w:space="0" w:color="auto"/>
            <w:right w:val="none" w:sz="0" w:space="0" w:color="auto"/>
          </w:divBdr>
        </w:div>
        <w:div w:id="1886797874">
          <w:marLeft w:val="640"/>
          <w:marRight w:val="0"/>
          <w:marTop w:val="0"/>
          <w:marBottom w:val="0"/>
          <w:divBdr>
            <w:top w:val="none" w:sz="0" w:space="0" w:color="auto"/>
            <w:left w:val="none" w:sz="0" w:space="0" w:color="auto"/>
            <w:bottom w:val="none" w:sz="0" w:space="0" w:color="auto"/>
            <w:right w:val="none" w:sz="0" w:space="0" w:color="auto"/>
          </w:divBdr>
        </w:div>
        <w:div w:id="1251426310">
          <w:marLeft w:val="640"/>
          <w:marRight w:val="0"/>
          <w:marTop w:val="0"/>
          <w:marBottom w:val="0"/>
          <w:divBdr>
            <w:top w:val="none" w:sz="0" w:space="0" w:color="auto"/>
            <w:left w:val="none" w:sz="0" w:space="0" w:color="auto"/>
            <w:bottom w:val="none" w:sz="0" w:space="0" w:color="auto"/>
            <w:right w:val="none" w:sz="0" w:space="0" w:color="auto"/>
          </w:divBdr>
        </w:div>
        <w:div w:id="904074858">
          <w:marLeft w:val="640"/>
          <w:marRight w:val="0"/>
          <w:marTop w:val="0"/>
          <w:marBottom w:val="0"/>
          <w:divBdr>
            <w:top w:val="none" w:sz="0" w:space="0" w:color="auto"/>
            <w:left w:val="none" w:sz="0" w:space="0" w:color="auto"/>
            <w:bottom w:val="none" w:sz="0" w:space="0" w:color="auto"/>
            <w:right w:val="none" w:sz="0" w:space="0" w:color="auto"/>
          </w:divBdr>
        </w:div>
        <w:div w:id="1898053785">
          <w:marLeft w:val="640"/>
          <w:marRight w:val="0"/>
          <w:marTop w:val="0"/>
          <w:marBottom w:val="0"/>
          <w:divBdr>
            <w:top w:val="none" w:sz="0" w:space="0" w:color="auto"/>
            <w:left w:val="none" w:sz="0" w:space="0" w:color="auto"/>
            <w:bottom w:val="none" w:sz="0" w:space="0" w:color="auto"/>
            <w:right w:val="none" w:sz="0" w:space="0" w:color="auto"/>
          </w:divBdr>
        </w:div>
        <w:div w:id="1910113136">
          <w:marLeft w:val="640"/>
          <w:marRight w:val="0"/>
          <w:marTop w:val="0"/>
          <w:marBottom w:val="0"/>
          <w:divBdr>
            <w:top w:val="none" w:sz="0" w:space="0" w:color="auto"/>
            <w:left w:val="none" w:sz="0" w:space="0" w:color="auto"/>
            <w:bottom w:val="none" w:sz="0" w:space="0" w:color="auto"/>
            <w:right w:val="none" w:sz="0" w:space="0" w:color="auto"/>
          </w:divBdr>
        </w:div>
        <w:div w:id="2026590046">
          <w:marLeft w:val="640"/>
          <w:marRight w:val="0"/>
          <w:marTop w:val="0"/>
          <w:marBottom w:val="0"/>
          <w:divBdr>
            <w:top w:val="none" w:sz="0" w:space="0" w:color="auto"/>
            <w:left w:val="none" w:sz="0" w:space="0" w:color="auto"/>
            <w:bottom w:val="none" w:sz="0" w:space="0" w:color="auto"/>
            <w:right w:val="none" w:sz="0" w:space="0" w:color="auto"/>
          </w:divBdr>
        </w:div>
        <w:div w:id="1663851091">
          <w:marLeft w:val="640"/>
          <w:marRight w:val="0"/>
          <w:marTop w:val="0"/>
          <w:marBottom w:val="0"/>
          <w:divBdr>
            <w:top w:val="none" w:sz="0" w:space="0" w:color="auto"/>
            <w:left w:val="none" w:sz="0" w:space="0" w:color="auto"/>
            <w:bottom w:val="none" w:sz="0" w:space="0" w:color="auto"/>
            <w:right w:val="none" w:sz="0" w:space="0" w:color="auto"/>
          </w:divBdr>
        </w:div>
        <w:div w:id="947664378">
          <w:marLeft w:val="640"/>
          <w:marRight w:val="0"/>
          <w:marTop w:val="0"/>
          <w:marBottom w:val="0"/>
          <w:divBdr>
            <w:top w:val="none" w:sz="0" w:space="0" w:color="auto"/>
            <w:left w:val="none" w:sz="0" w:space="0" w:color="auto"/>
            <w:bottom w:val="none" w:sz="0" w:space="0" w:color="auto"/>
            <w:right w:val="none" w:sz="0" w:space="0" w:color="auto"/>
          </w:divBdr>
        </w:div>
        <w:div w:id="1262298418">
          <w:marLeft w:val="640"/>
          <w:marRight w:val="0"/>
          <w:marTop w:val="0"/>
          <w:marBottom w:val="0"/>
          <w:divBdr>
            <w:top w:val="none" w:sz="0" w:space="0" w:color="auto"/>
            <w:left w:val="none" w:sz="0" w:space="0" w:color="auto"/>
            <w:bottom w:val="none" w:sz="0" w:space="0" w:color="auto"/>
            <w:right w:val="none" w:sz="0" w:space="0" w:color="auto"/>
          </w:divBdr>
        </w:div>
        <w:div w:id="1967276814">
          <w:marLeft w:val="640"/>
          <w:marRight w:val="0"/>
          <w:marTop w:val="0"/>
          <w:marBottom w:val="0"/>
          <w:divBdr>
            <w:top w:val="none" w:sz="0" w:space="0" w:color="auto"/>
            <w:left w:val="none" w:sz="0" w:space="0" w:color="auto"/>
            <w:bottom w:val="none" w:sz="0" w:space="0" w:color="auto"/>
            <w:right w:val="none" w:sz="0" w:space="0" w:color="auto"/>
          </w:divBdr>
        </w:div>
        <w:div w:id="387656676">
          <w:marLeft w:val="640"/>
          <w:marRight w:val="0"/>
          <w:marTop w:val="0"/>
          <w:marBottom w:val="0"/>
          <w:divBdr>
            <w:top w:val="none" w:sz="0" w:space="0" w:color="auto"/>
            <w:left w:val="none" w:sz="0" w:space="0" w:color="auto"/>
            <w:bottom w:val="none" w:sz="0" w:space="0" w:color="auto"/>
            <w:right w:val="none" w:sz="0" w:space="0" w:color="auto"/>
          </w:divBdr>
        </w:div>
        <w:div w:id="1545829451">
          <w:marLeft w:val="640"/>
          <w:marRight w:val="0"/>
          <w:marTop w:val="0"/>
          <w:marBottom w:val="0"/>
          <w:divBdr>
            <w:top w:val="none" w:sz="0" w:space="0" w:color="auto"/>
            <w:left w:val="none" w:sz="0" w:space="0" w:color="auto"/>
            <w:bottom w:val="none" w:sz="0" w:space="0" w:color="auto"/>
            <w:right w:val="none" w:sz="0" w:space="0" w:color="auto"/>
          </w:divBdr>
        </w:div>
        <w:div w:id="1803108922">
          <w:marLeft w:val="640"/>
          <w:marRight w:val="0"/>
          <w:marTop w:val="0"/>
          <w:marBottom w:val="0"/>
          <w:divBdr>
            <w:top w:val="none" w:sz="0" w:space="0" w:color="auto"/>
            <w:left w:val="none" w:sz="0" w:space="0" w:color="auto"/>
            <w:bottom w:val="none" w:sz="0" w:space="0" w:color="auto"/>
            <w:right w:val="none" w:sz="0" w:space="0" w:color="auto"/>
          </w:divBdr>
        </w:div>
        <w:div w:id="1330988746">
          <w:marLeft w:val="640"/>
          <w:marRight w:val="0"/>
          <w:marTop w:val="0"/>
          <w:marBottom w:val="0"/>
          <w:divBdr>
            <w:top w:val="none" w:sz="0" w:space="0" w:color="auto"/>
            <w:left w:val="none" w:sz="0" w:space="0" w:color="auto"/>
            <w:bottom w:val="none" w:sz="0" w:space="0" w:color="auto"/>
            <w:right w:val="none" w:sz="0" w:space="0" w:color="auto"/>
          </w:divBdr>
        </w:div>
      </w:divsChild>
    </w:div>
    <w:div w:id="1343893222">
      <w:bodyDiv w:val="1"/>
      <w:marLeft w:val="0"/>
      <w:marRight w:val="0"/>
      <w:marTop w:val="0"/>
      <w:marBottom w:val="0"/>
      <w:divBdr>
        <w:top w:val="none" w:sz="0" w:space="0" w:color="auto"/>
        <w:left w:val="none" w:sz="0" w:space="0" w:color="auto"/>
        <w:bottom w:val="none" w:sz="0" w:space="0" w:color="auto"/>
        <w:right w:val="none" w:sz="0" w:space="0" w:color="auto"/>
      </w:divBdr>
      <w:divsChild>
        <w:div w:id="2082605132">
          <w:marLeft w:val="640"/>
          <w:marRight w:val="0"/>
          <w:marTop w:val="0"/>
          <w:marBottom w:val="0"/>
          <w:divBdr>
            <w:top w:val="none" w:sz="0" w:space="0" w:color="auto"/>
            <w:left w:val="none" w:sz="0" w:space="0" w:color="auto"/>
            <w:bottom w:val="none" w:sz="0" w:space="0" w:color="auto"/>
            <w:right w:val="none" w:sz="0" w:space="0" w:color="auto"/>
          </w:divBdr>
        </w:div>
        <w:div w:id="1451703296">
          <w:marLeft w:val="640"/>
          <w:marRight w:val="0"/>
          <w:marTop w:val="0"/>
          <w:marBottom w:val="0"/>
          <w:divBdr>
            <w:top w:val="none" w:sz="0" w:space="0" w:color="auto"/>
            <w:left w:val="none" w:sz="0" w:space="0" w:color="auto"/>
            <w:bottom w:val="none" w:sz="0" w:space="0" w:color="auto"/>
            <w:right w:val="none" w:sz="0" w:space="0" w:color="auto"/>
          </w:divBdr>
        </w:div>
        <w:div w:id="1843468386">
          <w:marLeft w:val="640"/>
          <w:marRight w:val="0"/>
          <w:marTop w:val="0"/>
          <w:marBottom w:val="0"/>
          <w:divBdr>
            <w:top w:val="none" w:sz="0" w:space="0" w:color="auto"/>
            <w:left w:val="none" w:sz="0" w:space="0" w:color="auto"/>
            <w:bottom w:val="none" w:sz="0" w:space="0" w:color="auto"/>
            <w:right w:val="none" w:sz="0" w:space="0" w:color="auto"/>
          </w:divBdr>
        </w:div>
        <w:div w:id="1752236111">
          <w:marLeft w:val="640"/>
          <w:marRight w:val="0"/>
          <w:marTop w:val="0"/>
          <w:marBottom w:val="0"/>
          <w:divBdr>
            <w:top w:val="none" w:sz="0" w:space="0" w:color="auto"/>
            <w:left w:val="none" w:sz="0" w:space="0" w:color="auto"/>
            <w:bottom w:val="none" w:sz="0" w:space="0" w:color="auto"/>
            <w:right w:val="none" w:sz="0" w:space="0" w:color="auto"/>
          </w:divBdr>
        </w:div>
        <w:div w:id="1562516903">
          <w:marLeft w:val="640"/>
          <w:marRight w:val="0"/>
          <w:marTop w:val="0"/>
          <w:marBottom w:val="0"/>
          <w:divBdr>
            <w:top w:val="none" w:sz="0" w:space="0" w:color="auto"/>
            <w:left w:val="none" w:sz="0" w:space="0" w:color="auto"/>
            <w:bottom w:val="none" w:sz="0" w:space="0" w:color="auto"/>
            <w:right w:val="none" w:sz="0" w:space="0" w:color="auto"/>
          </w:divBdr>
        </w:div>
        <w:div w:id="826240798">
          <w:marLeft w:val="640"/>
          <w:marRight w:val="0"/>
          <w:marTop w:val="0"/>
          <w:marBottom w:val="0"/>
          <w:divBdr>
            <w:top w:val="none" w:sz="0" w:space="0" w:color="auto"/>
            <w:left w:val="none" w:sz="0" w:space="0" w:color="auto"/>
            <w:bottom w:val="none" w:sz="0" w:space="0" w:color="auto"/>
            <w:right w:val="none" w:sz="0" w:space="0" w:color="auto"/>
          </w:divBdr>
        </w:div>
        <w:div w:id="2134665832">
          <w:marLeft w:val="640"/>
          <w:marRight w:val="0"/>
          <w:marTop w:val="0"/>
          <w:marBottom w:val="0"/>
          <w:divBdr>
            <w:top w:val="none" w:sz="0" w:space="0" w:color="auto"/>
            <w:left w:val="none" w:sz="0" w:space="0" w:color="auto"/>
            <w:bottom w:val="none" w:sz="0" w:space="0" w:color="auto"/>
            <w:right w:val="none" w:sz="0" w:space="0" w:color="auto"/>
          </w:divBdr>
        </w:div>
        <w:div w:id="778377014">
          <w:marLeft w:val="640"/>
          <w:marRight w:val="0"/>
          <w:marTop w:val="0"/>
          <w:marBottom w:val="0"/>
          <w:divBdr>
            <w:top w:val="none" w:sz="0" w:space="0" w:color="auto"/>
            <w:left w:val="none" w:sz="0" w:space="0" w:color="auto"/>
            <w:bottom w:val="none" w:sz="0" w:space="0" w:color="auto"/>
            <w:right w:val="none" w:sz="0" w:space="0" w:color="auto"/>
          </w:divBdr>
        </w:div>
        <w:div w:id="2053536720">
          <w:marLeft w:val="640"/>
          <w:marRight w:val="0"/>
          <w:marTop w:val="0"/>
          <w:marBottom w:val="0"/>
          <w:divBdr>
            <w:top w:val="none" w:sz="0" w:space="0" w:color="auto"/>
            <w:left w:val="none" w:sz="0" w:space="0" w:color="auto"/>
            <w:bottom w:val="none" w:sz="0" w:space="0" w:color="auto"/>
            <w:right w:val="none" w:sz="0" w:space="0" w:color="auto"/>
          </w:divBdr>
        </w:div>
        <w:div w:id="26225563">
          <w:marLeft w:val="640"/>
          <w:marRight w:val="0"/>
          <w:marTop w:val="0"/>
          <w:marBottom w:val="0"/>
          <w:divBdr>
            <w:top w:val="none" w:sz="0" w:space="0" w:color="auto"/>
            <w:left w:val="none" w:sz="0" w:space="0" w:color="auto"/>
            <w:bottom w:val="none" w:sz="0" w:space="0" w:color="auto"/>
            <w:right w:val="none" w:sz="0" w:space="0" w:color="auto"/>
          </w:divBdr>
        </w:div>
        <w:div w:id="1558206478">
          <w:marLeft w:val="640"/>
          <w:marRight w:val="0"/>
          <w:marTop w:val="0"/>
          <w:marBottom w:val="0"/>
          <w:divBdr>
            <w:top w:val="none" w:sz="0" w:space="0" w:color="auto"/>
            <w:left w:val="none" w:sz="0" w:space="0" w:color="auto"/>
            <w:bottom w:val="none" w:sz="0" w:space="0" w:color="auto"/>
            <w:right w:val="none" w:sz="0" w:space="0" w:color="auto"/>
          </w:divBdr>
        </w:div>
        <w:div w:id="1129057076">
          <w:marLeft w:val="640"/>
          <w:marRight w:val="0"/>
          <w:marTop w:val="0"/>
          <w:marBottom w:val="0"/>
          <w:divBdr>
            <w:top w:val="none" w:sz="0" w:space="0" w:color="auto"/>
            <w:left w:val="none" w:sz="0" w:space="0" w:color="auto"/>
            <w:bottom w:val="none" w:sz="0" w:space="0" w:color="auto"/>
            <w:right w:val="none" w:sz="0" w:space="0" w:color="auto"/>
          </w:divBdr>
        </w:div>
        <w:div w:id="1148210126">
          <w:marLeft w:val="640"/>
          <w:marRight w:val="0"/>
          <w:marTop w:val="0"/>
          <w:marBottom w:val="0"/>
          <w:divBdr>
            <w:top w:val="none" w:sz="0" w:space="0" w:color="auto"/>
            <w:left w:val="none" w:sz="0" w:space="0" w:color="auto"/>
            <w:bottom w:val="none" w:sz="0" w:space="0" w:color="auto"/>
            <w:right w:val="none" w:sz="0" w:space="0" w:color="auto"/>
          </w:divBdr>
        </w:div>
        <w:div w:id="1213274957">
          <w:marLeft w:val="640"/>
          <w:marRight w:val="0"/>
          <w:marTop w:val="0"/>
          <w:marBottom w:val="0"/>
          <w:divBdr>
            <w:top w:val="none" w:sz="0" w:space="0" w:color="auto"/>
            <w:left w:val="none" w:sz="0" w:space="0" w:color="auto"/>
            <w:bottom w:val="none" w:sz="0" w:space="0" w:color="auto"/>
            <w:right w:val="none" w:sz="0" w:space="0" w:color="auto"/>
          </w:divBdr>
        </w:div>
        <w:div w:id="1579554757">
          <w:marLeft w:val="640"/>
          <w:marRight w:val="0"/>
          <w:marTop w:val="0"/>
          <w:marBottom w:val="0"/>
          <w:divBdr>
            <w:top w:val="none" w:sz="0" w:space="0" w:color="auto"/>
            <w:left w:val="none" w:sz="0" w:space="0" w:color="auto"/>
            <w:bottom w:val="none" w:sz="0" w:space="0" w:color="auto"/>
            <w:right w:val="none" w:sz="0" w:space="0" w:color="auto"/>
          </w:divBdr>
        </w:div>
        <w:div w:id="23558300">
          <w:marLeft w:val="640"/>
          <w:marRight w:val="0"/>
          <w:marTop w:val="0"/>
          <w:marBottom w:val="0"/>
          <w:divBdr>
            <w:top w:val="none" w:sz="0" w:space="0" w:color="auto"/>
            <w:left w:val="none" w:sz="0" w:space="0" w:color="auto"/>
            <w:bottom w:val="none" w:sz="0" w:space="0" w:color="auto"/>
            <w:right w:val="none" w:sz="0" w:space="0" w:color="auto"/>
          </w:divBdr>
        </w:div>
        <w:div w:id="342243335">
          <w:marLeft w:val="640"/>
          <w:marRight w:val="0"/>
          <w:marTop w:val="0"/>
          <w:marBottom w:val="0"/>
          <w:divBdr>
            <w:top w:val="none" w:sz="0" w:space="0" w:color="auto"/>
            <w:left w:val="none" w:sz="0" w:space="0" w:color="auto"/>
            <w:bottom w:val="none" w:sz="0" w:space="0" w:color="auto"/>
            <w:right w:val="none" w:sz="0" w:space="0" w:color="auto"/>
          </w:divBdr>
        </w:div>
        <w:div w:id="1799181012">
          <w:marLeft w:val="640"/>
          <w:marRight w:val="0"/>
          <w:marTop w:val="0"/>
          <w:marBottom w:val="0"/>
          <w:divBdr>
            <w:top w:val="none" w:sz="0" w:space="0" w:color="auto"/>
            <w:left w:val="none" w:sz="0" w:space="0" w:color="auto"/>
            <w:bottom w:val="none" w:sz="0" w:space="0" w:color="auto"/>
            <w:right w:val="none" w:sz="0" w:space="0" w:color="auto"/>
          </w:divBdr>
        </w:div>
        <w:div w:id="726419918">
          <w:marLeft w:val="640"/>
          <w:marRight w:val="0"/>
          <w:marTop w:val="0"/>
          <w:marBottom w:val="0"/>
          <w:divBdr>
            <w:top w:val="none" w:sz="0" w:space="0" w:color="auto"/>
            <w:left w:val="none" w:sz="0" w:space="0" w:color="auto"/>
            <w:bottom w:val="none" w:sz="0" w:space="0" w:color="auto"/>
            <w:right w:val="none" w:sz="0" w:space="0" w:color="auto"/>
          </w:divBdr>
        </w:div>
        <w:div w:id="102461267">
          <w:marLeft w:val="640"/>
          <w:marRight w:val="0"/>
          <w:marTop w:val="0"/>
          <w:marBottom w:val="0"/>
          <w:divBdr>
            <w:top w:val="none" w:sz="0" w:space="0" w:color="auto"/>
            <w:left w:val="none" w:sz="0" w:space="0" w:color="auto"/>
            <w:bottom w:val="none" w:sz="0" w:space="0" w:color="auto"/>
            <w:right w:val="none" w:sz="0" w:space="0" w:color="auto"/>
          </w:divBdr>
        </w:div>
        <w:div w:id="2084178123">
          <w:marLeft w:val="640"/>
          <w:marRight w:val="0"/>
          <w:marTop w:val="0"/>
          <w:marBottom w:val="0"/>
          <w:divBdr>
            <w:top w:val="none" w:sz="0" w:space="0" w:color="auto"/>
            <w:left w:val="none" w:sz="0" w:space="0" w:color="auto"/>
            <w:bottom w:val="none" w:sz="0" w:space="0" w:color="auto"/>
            <w:right w:val="none" w:sz="0" w:space="0" w:color="auto"/>
          </w:divBdr>
        </w:div>
        <w:div w:id="1326862154">
          <w:marLeft w:val="640"/>
          <w:marRight w:val="0"/>
          <w:marTop w:val="0"/>
          <w:marBottom w:val="0"/>
          <w:divBdr>
            <w:top w:val="none" w:sz="0" w:space="0" w:color="auto"/>
            <w:left w:val="none" w:sz="0" w:space="0" w:color="auto"/>
            <w:bottom w:val="none" w:sz="0" w:space="0" w:color="auto"/>
            <w:right w:val="none" w:sz="0" w:space="0" w:color="auto"/>
          </w:divBdr>
        </w:div>
        <w:div w:id="2077631811">
          <w:marLeft w:val="640"/>
          <w:marRight w:val="0"/>
          <w:marTop w:val="0"/>
          <w:marBottom w:val="0"/>
          <w:divBdr>
            <w:top w:val="none" w:sz="0" w:space="0" w:color="auto"/>
            <w:left w:val="none" w:sz="0" w:space="0" w:color="auto"/>
            <w:bottom w:val="none" w:sz="0" w:space="0" w:color="auto"/>
            <w:right w:val="none" w:sz="0" w:space="0" w:color="auto"/>
          </w:divBdr>
        </w:div>
        <w:div w:id="2070612443">
          <w:marLeft w:val="640"/>
          <w:marRight w:val="0"/>
          <w:marTop w:val="0"/>
          <w:marBottom w:val="0"/>
          <w:divBdr>
            <w:top w:val="none" w:sz="0" w:space="0" w:color="auto"/>
            <w:left w:val="none" w:sz="0" w:space="0" w:color="auto"/>
            <w:bottom w:val="none" w:sz="0" w:space="0" w:color="auto"/>
            <w:right w:val="none" w:sz="0" w:space="0" w:color="auto"/>
          </w:divBdr>
        </w:div>
        <w:div w:id="278226826">
          <w:marLeft w:val="640"/>
          <w:marRight w:val="0"/>
          <w:marTop w:val="0"/>
          <w:marBottom w:val="0"/>
          <w:divBdr>
            <w:top w:val="none" w:sz="0" w:space="0" w:color="auto"/>
            <w:left w:val="none" w:sz="0" w:space="0" w:color="auto"/>
            <w:bottom w:val="none" w:sz="0" w:space="0" w:color="auto"/>
            <w:right w:val="none" w:sz="0" w:space="0" w:color="auto"/>
          </w:divBdr>
        </w:div>
        <w:div w:id="1253508592">
          <w:marLeft w:val="640"/>
          <w:marRight w:val="0"/>
          <w:marTop w:val="0"/>
          <w:marBottom w:val="0"/>
          <w:divBdr>
            <w:top w:val="none" w:sz="0" w:space="0" w:color="auto"/>
            <w:left w:val="none" w:sz="0" w:space="0" w:color="auto"/>
            <w:bottom w:val="none" w:sz="0" w:space="0" w:color="auto"/>
            <w:right w:val="none" w:sz="0" w:space="0" w:color="auto"/>
          </w:divBdr>
        </w:div>
        <w:div w:id="1693141964">
          <w:marLeft w:val="640"/>
          <w:marRight w:val="0"/>
          <w:marTop w:val="0"/>
          <w:marBottom w:val="0"/>
          <w:divBdr>
            <w:top w:val="none" w:sz="0" w:space="0" w:color="auto"/>
            <w:left w:val="none" w:sz="0" w:space="0" w:color="auto"/>
            <w:bottom w:val="none" w:sz="0" w:space="0" w:color="auto"/>
            <w:right w:val="none" w:sz="0" w:space="0" w:color="auto"/>
          </w:divBdr>
        </w:div>
        <w:div w:id="1655837986">
          <w:marLeft w:val="640"/>
          <w:marRight w:val="0"/>
          <w:marTop w:val="0"/>
          <w:marBottom w:val="0"/>
          <w:divBdr>
            <w:top w:val="none" w:sz="0" w:space="0" w:color="auto"/>
            <w:left w:val="none" w:sz="0" w:space="0" w:color="auto"/>
            <w:bottom w:val="none" w:sz="0" w:space="0" w:color="auto"/>
            <w:right w:val="none" w:sz="0" w:space="0" w:color="auto"/>
          </w:divBdr>
        </w:div>
        <w:div w:id="1503624308">
          <w:marLeft w:val="640"/>
          <w:marRight w:val="0"/>
          <w:marTop w:val="0"/>
          <w:marBottom w:val="0"/>
          <w:divBdr>
            <w:top w:val="none" w:sz="0" w:space="0" w:color="auto"/>
            <w:left w:val="none" w:sz="0" w:space="0" w:color="auto"/>
            <w:bottom w:val="none" w:sz="0" w:space="0" w:color="auto"/>
            <w:right w:val="none" w:sz="0" w:space="0" w:color="auto"/>
          </w:divBdr>
        </w:div>
        <w:div w:id="562717038">
          <w:marLeft w:val="640"/>
          <w:marRight w:val="0"/>
          <w:marTop w:val="0"/>
          <w:marBottom w:val="0"/>
          <w:divBdr>
            <w:top w:val="none" w:sz="0" w:space="0" w:color="auto"/>
            <w:left w:val="none" w:sz="0" w:space="0" w:color="auto"/>
            <w:bottom w:val="none" w:sz="0" w:space="0" w:color="auto"/>
            <w:right w:val="none" w:sz="0" w:space="0" w:color="auto"/>
          </w:divBdr>
        </w:div>
        <w:div w:id="1736664993">
          <w:marLeft w:val="640"/>
          <w:marRight w:val="0"/>
          <w:marTop w:val="0"/>
          <w:marBottom w:val="0"/>
          <w:divBdr>
            <w:top w:val="none" w:sz="0" w:space="0" w:color="auto"/>
            <w:left w:val="none" w:sz="0" w:space="0" w:color="auto"/>
            <w:bottom w:val="none" w:sz="0" w:space="0" w:color="auto"/>
            <w:right w:val="none" w:sz="0" w:space="0" w:color="auto"/>
          </w:divBdr>
        </w:div>
        <w:div w:id="608198819">
          <w:marLeft w:val="640"/>
          <w:marRight w:val="0"/>
          <w:marTop w:val="0"/>
          <w:marBottom w:val="0"/>
          <w:divBdr>
            <w:top w:val="none" w:sz="0" w:space="0" w:color="auto"/>
            <w:left w:val="none" w:sz="0" w:space="0" w:color="auto"/>
            <w:bottom w:val="none" w:sz="0" w:space="0" w:color="auto"/>
            <w:right w:val="none" w:sz="0" w:space="0" w:color="auto"/>
          </w:divBdr>
        </w:div>
        <w:div w:id="1740398947">
          <w:marLeft w:val="640"/>
          <w:marRight w:val="0"/>
          <w:marTop w:val="0"/>
          <w:marBottom w:val="0"/>
          <w:divBdr>
            <w:top w:val="none" w:sz="0" w:space="0" w:color="auto"/>
            <w:left w:val="none" w:sz="0" w:space="0" w:color="auto"/>
            <w:bottom w:val="none" w:sz="0" w:space="0" w:color="auto"/>
            <w:right w:val="none" w:sz="0" w:space="0" w:color="auto"/>
          </w:divBdr>
        </w:div>
        <w:div w:id="840778668">
          <w:marLeft w:val="640"/>
          <w:marRight w:val="0"/>
          <w:marTop w:val="0"/>
          <w:marBottom w:val="0"/>
          <w:divBdr>
            <w:top w:val="none" w:sz="0" w:space="0" w:color="auto"/>
            <w:left w:val="none" w:sz="0" w:space="0" w:color="auto"/>
            <w:bottom w:val="none" w:sz="0" w:space="0" w:color="auto"/>
            <w:right w:val="none" w:sz="0" w:space="0" w:color="auto"/>
          </w:divBdr>
        </w:div>
        <w:div w:id="919679179">
          <w:marLeft w:val="640"/>
          <w:marRight w:val="0"/>
          <w:marTop w:val="0"/>
          <w:marBottom w:val="0"/>
          <w:divBdr>
            <w:top w:val="none" w:sz="0" w:space="0" w:color="auto"/>
            <w:left w:val="none" w:sz="0" w:space="0" w:color="auto"/>
            <w:bottom w:val="none" w:sz="0" w:space="0" w:color="auto"/>
            <w:right w:val="none" w:sz="0" w:space="0" w:color="auto"/>
          </w:divBdr>
        </w:div>
        <w:div w:id="1815679196">
          <w:marLeft w:val="640"/>
          <w:marRight w:val="0"/>
          <w:marTop w:val="0"/>
          <w:marBottom w:val="0"/>
          <w:divBdr>
            <w:top w:val="none" w:sz="0" w:space="0" w:color="auto"/>
            <w:left w:val="none" w:sz="0" w:space="0" w:color="auto"/>
            <w:bottom w:val="none" w:sz="0" w:space="0" w:color="auto"/>
            <w:right w:val="none" w:sz="0" w:space="0" w:color="auto"/>
          </w:divBdr>
        </w:div>
        <w:div w:id="1588417650">
          <w:marLeft w:val="640"/>
          <w:marRight w:val="0"/>
          <w:marTop w:val="0"/>
          <w:marBottom w:val="0"/>
          <w:divBdr>
            <w:top w:val="none" w:sz="0" w:space="0" w:color="auto"/>
            <w:left w:val="none" w:sz="0" w:space="0" w:color="auto"/>
            <w:bottom w:val="none" w:sz="0" w:space="0" w:color="auto"/>
            <w:right w:val="none" w:sz="0" w:space="0" w:color="auto"/>
          </w:divBdr>
        </w:div>
        <w:div w:id="1024012225">
          <w:marLeft w:val="640"/>
          <w:marRight w:val="0"/>
          <w:marTop w:val="0"/>
          <w:marBottom w:val="0"/>
          <w:divBdr>
            <w:top w:val="none" w:sz="0" w:space="0" w:color="auto"/>
            <w:left w:val="none" w:sz="0" w:space="0" w:color="auto"/>
            <w:bottom w:val="none" w:sz="0" w:space="0" w:color="auto"/>
            <w:right w:val="none" w:sz="0" w:space="0" w:color="auto"/>
          </w:divBdr>
        </w:div>
        <w:div w:id="84887282">
          <w:marLeft w:val="640"/>
          <w:marRight w:val="0"/>
          <w:marTop w:val="0"/>
          <w:marBottom w:val="0"/>
          <w:divBdr>
            <w:top w:val="none" w:sz="0" w:space="0" w:color="auto"/>
            <w:left w:val="none" w:sz="0" w:space="0" w:color="auto"/>
            <w:bottom w:val="none" w:sz="0" w:space="0" w:color="auto"/>
            <w:right w:val="none" w:sz="0" w:space="0" w:color="auto"/>
          </w:divBdr>
        </w:div>
        <w:div w:id="1407534687">
          <w:marLeft w:val="640"/>
          <w:marRight w:val="0"/>
          <w:marTop w:val="0"/>
          <w:marBottom w:val="0"/>
          <w:divBdr>
            <w:top w:val="none" w:sz="0" w:space="0" w:color="auto"/>
            <w:left w:val="none" w:sz="0" w:space="0" w:color="auto"/>
            <w:bottom w:val="none" w:sz="0" w:space="0" w:color="auto"/>
            <w:right w:val="none" w:sz="0" w:space="0" w:color="auto"/>
          </w:divBdr>
        </w:div>
        <w:div w:id="1422409237">
          <w:marLeft w:val="640"/>
          <w:marRight w:val="0"/>
          <w:marTop w:val="0"/>
          <w:marBottom w:val="0"/>
          <w:divBdr>
            <w:top w:val="none" w:sz="0" w:space="0" w:color="auto"/>
            <w:left w:val="none" w:sz="0" w:space="0" w:color="auto"/>
            <w:bottom w:val="none" w:sz="0" w:space="0" w:color="auto"/>
            <w:right w:val="none" w:sz="0" w:space="0" w:color="auto"/>
          </w:divBdr>
        </w:div>
        <w:div w:id="1287783542">
          <w:marLeft w:val="640"/>
          <w:marRight w:val="0"/>
          <w:marTop w:val="0"/>
          <w:marBottom w:val="0"/>
          <w:divBdr>
            <w:top w:val="none" w:sz="0" w:space="0" w:color="auto"/>
            <w:left w:val="none" w:sz="0" w:space="0" w:color="auto"/>
            <w:bottom w:val="none" w:sz="0" w:space="0" w:color="auto"/>
            <w:right w:val="none" w:sz="0" w:space="0" w:color="auto"/>
          </w:divBdr>
        </w:div>
        <w:div w:id="918250544">
          <w:marLeft w:val="640"/>
          <w:marRight w:val="0"/>
          <w:marTop w:val="0"/>
          <w:marBottom w:val="0"/>
          <w:divBdr>
            <w:top w:val="none" w:sz="0" w:space="0" w:color="auto"/>
            <w:left w:val="none" w:sz="0" w:space="0" w:color="auto"/>
            <w:bottom w:val="none" w:sz="0" w:space="0" w:color="auto"/>
            <w:right w:val="none" w:sz="0" w:space="0" w:color="auto"/>
          </w:divBdr>
        </w:div>
        <w:div w:id="558176330">
          <w:marLeft w:val="640"/>
          <w:marRight w:val="0"/>
          <w:marTop w:val="0"/>
          <w:marBottom w:val="0"/>
          <w:divBdr>
            <w:top w:val="none" w:sz="0" w:space="0" w:color="auto"/>
            <w:left w:val="none" w:sz="0" w:space="0" w:color="auto"/>
            <w:bottom w:val="none" w:sz="0" w:space="0" w:color="auto"/>
            <w:right w:val="none" w:sz="0" w:space="0" w:color="auto"/>
          </w:divBdr>
        </w:div>
        <w:div w:id="1495025853">
          <w:marLeft w:val="640"/>
          <w:marRight w:val="0"/>
          <w:marTop w:val="0"/>
          <w:marBottom w:val="0"/>
          <w:divBdr>
            <w:top w:val="none" w:sz="0" w:space="0" w:color="auto"/>
            <w:left w:val="none" w:sz="0" w:space="0" w:color="auto"/>
            <w:bottom w:val="none" w:sz="0" w:space="0" w:color="auto"/>
            <w:right w:val="none" w:sz="0" w:space="0" w:color="auto"/>
          </w:divBdr>
        </w:div>
        <w:div w:id="680741405">
          <w:marLeft w:val="640"/>
          <w:marRight w:val="0"/>
          <w:marTop w:val="0"/>
          <w:marBottom w:val="0"/>
          <w:divBdr>
            <w:top w:val="none" w:sz="0" w:space="0" w:color="auto"/>
            <w:left w:val="none" w:sz="0" w:space="0" w:color="auto"/>
            <w:bottom w:val="none" w:sz="0" w:space="0" w:color="auto"/>
            <w:right w:val="none" w:sz="0" w:space="0" w:color="auto"/>
          </w:divBdr>
        </w:div>
      </w:divsChild>
    </w:div>
    <w:div w:id="1363555221">
      <w:bodyDiv w:val="1"/>
      <w:marLeft w:val="0"/>
      <w:marRight w:val="0"/>
      <w:marTop w:val="0"/>
      <w:marBottom w:val="0"/>
      <w:divBdr>
        <w:top w:val="none" w:sz="0" w:space="0" w:color="auto"/>
        <w:left w:val="none" w:sz="0" w:space="0" w:color="auto"/>
        <w:bottom w:val="none" w:sz="0" w:space="0" w:color="auto"/>
        <w:right w:val="none" w:sz="0" w:space="0" w:color="auto"/>
      </w:divBdr>
      <w:divsChild>
        <w:div w:id="1919171386">
          <w:marLeft w:val="480"/>
          <w:marRight w:val="0"/>
          <w:marTop w:val="0"/>
          <w:marBottom w:val="0"/>
          <w:divBdr>
            <w:top w:val="none" w:sz="0" w:space="0" w:color="auto"/>
            <w:left w:val="none" w:sz="0" w:space="0" w:color="auto"/>
            <w:bottom w:val="none" w:sz="0" w:space="0" w:color="auto"/>
            <w:right w:val="none" w:sz="0" w:space="0" w:color="auto"/>
          </w:divBdr>
        </w:div>
        <w:div w:id="1063672695">
          <w:marLeft w:val="480"/>
          <w:marRight w:val="0"/>
          <w:marTop w:val="0"/>
          <w:marBottom w:val="0"/>
          <w:divBdr>
            <w:top w:val="none" w:sz="0" w:space="0" w:color="auto"/>
            <w:left w:val="none" w:sz="0" w:space="0" w:color="auto"/>
            <w:bottom w:val="none" w:sz="0" w:space="0" w:color="auto"/>
            <w:right w:val="none" w:sz="0" w:space="0" w:color="auto"/>
          </w:divBdr>
        </w:div>
        <w:div w:id="137263365">
          <w:marLeft w:val="480"/>
          <w:marRight w:val="0"/>
          <w:marTop w:val="0"/>
          <w:marBottom w:val="0"/>
          <w:divBdr>
            <w:top w:val="none" w:sz="0" w:space="0" w:color="auto"/>
            <w:left w:val="none" w:sz="0" w:space="0" w:color="auto"/>
            <w:bottom w:val="none" w:sz="0" w:space="0" w:color="auto"/>
            <w:right w:val="none" w:sz="0" w:space="0" w:color="auto"/>
          </w:divBdr>
        </w:div>
        <w:div w:id="1513034904">
          <w:marLeft w:val="480"/>
          <w:marRight w:val="0"/>
          <w:marTop w:val="0"/>
          <w:marBottom w:val="0"/>
          <w:divBdr>
            <w:top w:val="none" w:sz="0" w:space="0" w:color="auto"/>
            <w:left w:val="none" w:sz="0" w:space="0" w:color="auto"/>
            <w:bottom w:val="none" w:sz="0" w:space="0" w:color="auto"/>
            <w:right w:val="none" w:sz="0" w:space="0" w:color="auto"/>
          </w:divBdr>
        </w:div>
        <w:div w:id="345402562">
          <w:marLeft w:val="480"/>
          <w:marRight w:val="0"/>
          <w:marTop w:val="0"/>
          <w:marBottom w:val="0"/>
          <w:divBdr>
            <w:top w:val="none" w:sz="0" w:space="0" w:color="auto"/>
            <w:left w:val="none" w:sz="0" w:space="0" w:color="auto"/>
            <w:bottom w:val="none" w:sz="0" w:space="0" w:color="auto"/>
            <w:right w:val="none" w:sz="0" w:space="0" w:color="auto"/>
          </w:divBdr>
        </w:div>
        <w:div w:id="2062635982">
          <w:marLeft w:val="480"/>
          <w:marRight w:val="0"/>
          <w:marTop w:val="0"/>
          <w:marBottom w:val="0"/>
          <w:divBdr>
            <w:top w:val="none" w:sz="0" w:space="0" w:color="auto"/>
            <w:left w:val="none" w:sz="0" w:space="0" w:color="auto"/>
            <w:bottom w:val="none" w:sz="0" w:space="0" w:color="auto"/>
            <w:right w:val="none" w:sz="0" w:space="0" w:color="auto"/>
          </w:divBdr>
        </w:div>
        <w:div w:id="363335205">
          <w:marLeft w:val="480"/>
          <w:marRight w:val="0"/>
          <w:marTop w:val="0"/>
          <w:marBottom w:val="0"/>
          <w:divBdr>
            <w:top w:val="none" w:sz="0" w:space="0" w:color="auto"/>
            <w:left w:val="none" w:sz="0" w:space="0" w:color="auto"/>
            <w:bottom w:val="none" w:sz="0" w:space="0" w:color="auto"/>
            <w:right w:val="none" w:sz="0" w:space="0" w:color="auto"/>
          </w:divBdr>
        </w:div>
        <w:div w:id="810174964">
          <w:marLeft w:val="480"/>
          <w:marRight w:val="0"/>
          <w:marTop w:val="0"/>
          <w:marBottom w:val="0"/>
          <w:divBdr>
            <w:top w:val="none" w:sz="0" w:space="0" w:color="auto"/>
            <w:left w:val="none" w:sz="0" w:space="0" w:color="auto"/>
            <w:bottom w:val="none" w:sz="0" w:space="0" w:color="auto"/>
            <w:right w:val="none" w:sz="0" w:space="0" w:color="auto"/>
          </w:divBdr>
        </w:div>
        <w:div w:id="863053286">
          <w:marLeft w:val="480"/>
          <w:marRight w:val="0"/>
          <w:marTop w:val="0"/>
          <w:marBottom w:val="0"/>
          <w:divBdr>
            <w:top w:val="none" w:sz="0" w:space="0" w:color="auto"/>
            <w:left w:val="none" w:sz="0" w:space="0" w:color="auto"/>
            <w:bottom w:val="none" w:sz="0" w:space="0" w:color="auto"/>
            <w:right w:val="none" w:sz="0" w:space="0" w:color="auto"/>
          </w:divBdr>
        </w:div>
        <w:div w:id="1935362303">
          <w:marLeft w:val="480"/>
          <w:marRight w:val="0"/>
          <w:marTop w:val="0"/>
          <w:marBottom w:val="0"/>
          <w:divBdr>
            <w:top w:val="none" w:sz="0" w:space="0" w:color="auto"/>
            <w:left w:val="none" w:sz="0" w:space="0" w:color="auto"/>
            <w:bottom w:val="none" w:sz="0" w:space="0" w:color="auto"/>
            <w:right w:val="none" w:sz="0" w:space="0" w:color="auto"/>
          </w:divBdr>
        </w:div>
        <w:div w:id="183128944">
          <w:marLeft w:val="480"/>
          <w:marRight w:val="0"/>
          <w:marTop w:val="0"/>
          <w:marBottom w:val="0"/>
          <w:divBdr>
            <w:top w:val="none" w:sz="0" w:space="0" w:color="auto"/>
            <w:left w:val="none" w:sz="0" w:space="0" w:color="auto"/>
            <w:bottom w:val="none" w:sz="0" w:space="0" w:color="auto"/>
            <w:right w:val="none" w:sz="0" w:space="0" w:color="auto"/>
          </w:divBdr>
        </w:div>
        <w:div w:id="329140252">
          <w:marLeft w:val="480"/>
          <w:marRight w:val="0"/>
          <w:marTop w:val="0"/>
          <w:marBottom w:val="0"/>
          <w:divBdr>
            <w:top w:val="none" w:sz="0" w:space="0" w:color="auto"/>
            <w:left w:val="none" w:sz="0" w:space="0" w:color="auto"/>
            <w:bottom w:val="none" w:sz="0" w:space="0" w:color="auto"/>
            <w:right w:val="none" w:sz="0" w:space="0" w:color="auto"/>
          </w:divBdr>
        </w:div>
        <w:div w:id="1687363047">
          <w:marLeft w:val="480"/>
          <w:marRight w:val="0"/>
          <w:marTop w:val="0"/>
          <w:marBottom w:val="0"/>
          <w:divBdr>
            <w:top w:val="none" w:sz="0" w:space="0" w:color="auto"/>
            <w:left w:val="none" w:sz="0" w:space="0" w:color="auto"/>
            <w:bottom w:val="none" w:sz="0" w:space="0" w:color="auto"/>
            <w:right w:val="none" w:sz="0" w:space="0" w:color="auto"/>
          </w:divBdr>
        </w:div>
        <w:div w:id="1126049049">
          <w:marLeft w:val="480"/>
          <w:marRight w:val="0"/>
          <w:marTop w:val="0"/>
          <w:marBottom w:val="0"/>
          <w:divBdr>
            <w:top w:val="none" w:sz="0" w:space="0" w:color="auto"/>
            <w:left w:val="none" w:sz="0" w:space="0" w:color="auto"/>
            <w:bottom w:val="none" w:sz="0" w:space="0" w:color="auto"/>
            <w:right w:val="none" w:sz="0" w:space="0" w:color="auto"/>
          </w:divBdr>
        </w:div>
        <w:div w:id="986395416">
          <w:marLeft w:val="480"/>
          <w:marRight w:val="0"/>
          <w:marTop w:val="0"/>
          <w:marBottom w:val="0"/>
          <w:divBdr>
            <w:top w:val="none" w:sz="0" w:space="0" w:color="auto"/>
            <w:left w:val="none" w:sz="0" w:space="0" w:color="auto"/>
            <w:bottom w:val="none" w:sz="0" w:space="0" w:color="auto"/>
            <w:right w:val="none" w:sz="0" w:space="0" w:color="auto"/>
          </w:divBdr>
        </w:div>
        <w:div w:id="836769208">
          <w:marLeft w:val="480"/>
          <w:marRight w:val="0"/>
          <w:marTop w:val="0"/>
          <w:marBottom w:val="0"/>
          <w:divBdr>
            <w:top w:val="none" w:sz="0" w:space="0" w:color="auto"/>
            <w:left w:val="none" w:sz="0" w:space="0" w:color="auto"/>
            <w:bottom w:val="none" w:sz="0" w:space="0" w:color="auto"/>
            <w:right w:val="none" w:sz="0" w:space="0" w:color="auto"/>
          </w:divBdr>
        </w:div>
        <w:div w:id="1118522945">
          <w:marLeft w:val="480"/>
          <w:marRight w:val="0"/>
          <w:marTop w:val="0"/>
          <w:marBottom w:val="0"/>
          <w:divBdr>
            <w:top w:val="none" w:sz="0" w:space="0" w:color="auto"/>
            <w:left w:val="none" w:sz="0" w:space="0" w:color="auto"/>
            <w:bottom w:val="none" w:sz="0" w:space="0" w:color="auto"/>
            <w:right w:val="none" w:sz="0" w:space="0" w:color="auto"/>
          </w:divBdr>
        </w:div>
        <w:div w:id="686177385">
          <w:marLeft w:val="480"/>
          <w:marRight w:val="0"/>
          <w:marTop w:val="0"/>
          <w:marBottom w:val="0"/>
          <w:divBdr>
            <w:top w:val="none" w:sz="0" w:space="0" w:color="auto"/>
            <w:left w:val="none" w:sz="0" w:space="0" w:color="auto"/>
            <w:bottom w:val="none" w:sz="0" w:space="0" w:color="auto"/>
            <w:right w:val="none" w:sz="0" w:space="0" w:color="auto"/>
          </w:divBdr>
        </w:div>
        <w:div w:id="854996525">
          <w:marLeft w:val="480"/>
          <w:marRight w:val="0"/>
          <w:marTop w:val="0"/>
          <w:marBottom w:val="0"/>
          <w:divBdr>
            <w:top w:val="none" w:sz="0" w:space="0" w:color="auto"/>
            <w:left w:val="none" w:sz="0" w:space="0" w:color="auto"/>
            <w:bottom w:val="none" w:sz="0" w:space="0" w:color="auto"/>
            <w:right w:val="none" w:sz="0" w:space="0" w:color="auto"/>
          </w:divBdr>
        </w:div>
        <w:div w:id="2071880751">
          <w:marLeft w:val="480"/>
          <w:marRight w:val="0"/>
          <w:marTop w:val="0"/>
          <w:marBottom w:val="0"/>
          <w:divBdr>
            <w:top w:val="none" w:sz="0" w:space="0" w:color="auto"/>
            <w:left w:val="none" w:sz="0" w:space="0" w:color="auto"/>
            <w:bottom w:val="none" w:sz="0" w:space="0" w:color="auto"/>
            <w:right w:val="none" w:sz="0" w:space="0" w:color="auto"/>
          </w:divBdr>
        </w:div>
        <w:div w:id="212935528">
          <w:marLeft w:val="480"/>
          <w:marRight w:val="0"/>
          <w:marTop w:val="0"/>
          <w:marBottom w:val="0"/>
          <w:divBdr>
            <w:top w:val="none" w:sz="0" w:space="0" w:color="auto"/>
            <w:left w:val="none" w:sz="0" w:space="0" w:color="auto"/>
            <w:bottom w:val="none" w:sz="0" w:space="0" w:color="auto"/>
            <w:right w:val="none" w:sz="0" w:space="0" w:color="auto"/>
          </w:divBdr>
        </w:div>
        <w:div w:id="1899628021">
          <w:marLeft w:val="480"/>
          <w:marRight w:val="0"/>
          <w:marTop w:val="0"/>
          <w:marBottom w:val="0"/>
          <w:divBdr>
            <w:top w:val="none" w:sz="0" w:space="0" w:color="auto"/>
            <w:left w:val="none" w:sz="0" w:space="0" w:color="auto"/>
            <w:bottom w:val="none" w:sz="0" w:space="0" w:color="auto"/>
            <w:right w:val="none" w:sz="0" w:space="0" w:color="auto"/>
          </w:divBdr>
        </w:div>
        <w:div w:id="154995438">
          <w:marLeft w:val="480"/>
          <w:marRight w:val="0"/>
          <w:marTop w:val="0"/>
          <w:marBottom w:val="0"/>
          <w:divBdr>
            <w:top w:val="none" w:sz="0" w:space="0" w:color="auto"/>
            <w:left w:val="none" w:sz="0" w:space="0" w:color="auto"/>
            <w:bottom w:val="none" w:sz="0" w:space="0" w:color="auto"/>
            <w:right w:val="none" w:sz="0" w:space="0" w:color="auto"/>
          </w:divBdr>
        </w:div>
        <w:div w:id="1681005130">
          <w:marLeft w:val="480"/>
          <w:marRight w:val="0"/>
          <w:marTop w:val="0"/>
          <w:marBottom w:val="0"/>
          <w:divBdr>
            <w:top w:val="none" w:sz="0" w:space="0" w:color="auto"/>
            <w:left w:val="none" w:sz="0" w:space="0" w:color="auto"/>
            <w:bottom w:val="none" w:sz="0" w:space="0" w:color="auto"/>
            <w:right w:val="none" w:sz="0" w:space="0" w:color="auto"/>
          </w:divBdr>
        </w:div>
        <w:div w:id="734742357">
          <w:marLeft w:val="480"/>
          <w:marRight w:val="0"/>
          <w:marTop w:val="0"/>
          <w:marBottom w:val="0"/>
          <w:divBdr>
            <w:top w:val="none" w:sz="0" w:space="0" w:color="auto"/>
            <w:left w:val="none" w:sz="0" w:space="0" w:color="auto"/>
            <w:bottom w:val="none" w:sz="0" w:space="0" w:color="auto"/>
            <w:right w:val="none" w:sz="0" w:space="0" w:color="auto"/>
          </w:divBdr>
        </w:div>
        <w:div w:id="844397860">
          <w:marLeft w:val="480"/>
          <w:marRight w:val="0"/>
          <w:marTop w:val="0"/>
          <w:marBottom w:val="0"/>
          <w:divBdr>
            <w:top w:val="none" w:sz="0" w:space="0" w:color="auto"/>
            <w:left w:val="none" w:sz="0" w:space="0" w:color="auto"/>
            <w:bottom w:val="none" w:sz="0" w:space="0" w:color="auto"/>
            <w:right w:val="none" w:sz="0" w:space="0" w:color="auto"/>
          </w:divBdr>
        </w:div>
        <w:div w:id="1750075932">
          <w:marLeft w:val="480"/>
          <w:marRight w:val="0"/>
          <w:marTop w:val="0"/>
          <w:marBottom w:val="0"/>
          <w:divBdr>
            <w:top w:val="none" w:sz="0" w:space="0" w:color="auto"/>
            <w:left w:val="none" w:sz="0" w:space="0" w:color="auto"/>
            <w:bottom w:val="none" w:sz="0" w:space="0" w:color="auto"/>
            <w:right w:val="none" w:sz="0" w:space="0" w:color="auto"/>
          </w:divBdr>
        </w:div>
        <w:div w:id="1838111744">
          <w:marLeft w:val="480"/>
          <w:marRight w:val="0"/>
          <w:marTop w:val="0"/>
          <w:marBottom w:val="0"/>
          <w:divBdr>
            <w:top w:val="none" w:sz="0" w:space="0" w:color="auto"/>
            <w:left w:val="none" w:sz="0" w:space="0" w:color="auto"/>
            <w:bottom w:val="none" w:sz="0" w:space="0" w:color="auto"/>
            <w:right w:val="none" w:sz="0" w:space="0" w:color="auto"/>
          </w:divBdr>
        </w:div>
        <w:div w:id="55445236">
          <w:marLeft w:val="480"/>
          <w:marRight w:val="0"/>
          <w:marTop w:val="0"/>
          <w:marBottom w:val="0"/>
          <w:divBdr>
            <w:top w:val="none" w:sz="0" w:space="0" w:color="auto"/>
            <w:left w:val="none" w:sz="0" w:space="0" w:color="auto"/>
            <w:bottom w:val="none" w:sz="0" w:space="0" w:color="auto"/>
            <w:right w:val="none" w:sz="0" w:space="0" w:color="auto"/>
          </w:divBdr>
        </w:div>
        <w:div w:id="1148983755">
          <w:marLeft w:val="480"/>
          <w:marRight w:val="0"/>
          <w:marTop w:val="0"/>
          <w:marBottom w:val="0"/>
          <w:divBdr>
            <w:top w:val="none" w:sz="0" w:space="0" w:color="auto"/>
            <w:left w:val="none" w:sz="0" w:space="0" w:color="auto"/>
            <w:bottom w:val="none" w:sz="0" w:space="0" w:color="auto"/>
            <w:right w:val="none" w:sz="0" w:space="0" w:color="auto"/>
          </w:divBdr>
        </w:div>
        <w:div w:id="283269863">
          <w:marLeft w:val="480"/>
          <w:marRight w:val="0"/>
          <w:marTop w:val="0"/>
          <w:marBottom w:val="0"/>
          <w:divBdr>
            <w:top w:val="none" w:sz="0" w:space="0" w:color="auto"/>
            <w:left w:val="none" w:sz="0" w:space="0" w:color="auto"/>
            <w:bottom w:val="none" w:sz="0" w:space="0" w:color="auto"/>
            <w:right w:val="none" w:sz="0" w:space="0" w:color="auto"/>
          </w:divBdr>
        </w:div>
        <w:div w:id="46296096">
          <w:marLeft w:val="480"/>
          <w:marRight w:val="0"/>
          <w:marTop w:val="0"/>
          <w:marBottom w:val="0"/>
          <w:divBdr>
            <w:top w:val="none" w:sz="0" w:space="0" w:color="auto"/>
            <w:left w:val="none" w:sz="0" w:space="0" w:color="auto"/>
            <w:bottom w:val="none" w:sz="0" w:space="0" w:color="auto"/>
            <w:right w:val="none" w:sz="0" w:space="0" w:color="auto"/>
          </w:divBdr>
        </w:div>
        <w:div w:id="723024039">
          <w:marLeft w:val="480"/>
          <w:marRight w:val="0"/>
          <w:marTop w:val="0"/>
          <w:marBottom w:val="0"/>
          <w:divBdr>
            <w:top w:val="none" w:sz="0" w:space="0" w:color="auto"/>
            <w:left w:val="none" w:sz="0" w:space="0" w:color="auto"/>
            <w:bottom w:val="none" w:sz="0" w:space="0" w:color="auto"/>
            <w:right w:val="none" w:sz="0" w:space="0" w:color="auto"/>
          </w:divBdr>
        </w:div>
        <w:div w:id="1195996481">
          <w:marLeft w:val="480"/>
          <w:marRight w:val="0"/>
          <w:marTop w:val="0"/>
          <w:marBottom w:val="0"/>
          <w:divBdr>
            <w:top w:val="none" w:sz="0" w:space="0" w:color="auto"/>
            <w:left w:val="none" w:sz="0" w:space="0" w:color="auto"/>
            <w:bottom w:val="none" w:sz="0" w:space="0" w:color="auto"/>
            <w:right w:val="none" w:sz="0" w:space="0" w:color="auto"/>
          </w:divBdr>
        </w:div>
        <w:div w:id="1489010087">
          <w:marLeft w:val="480"/>
          <w:marRight w:val="0"/>
          <w:marTop w:val="0"/>
          <w:marBottom w:val="0"/>
          <w:divBdr>
            <w:top w:val="none" w:sz="0" w:space="0" w:color="auto"/>
            <w:left w:val="none" w:sz="0" w:space="0" w:color="auto"/>
            <w:bottom w:val="none" w:sz="0" w:space="0" w:color="auto"/>
            <w:right w:val="none" w:sz="0" w:space="0" w:color="auto"/>
          </w:divBdr>
        </w:div>
        <w:div w:id="478032720">
          <w:marLeft w:val="480"/>
          <w:marRight w:val="0"/>
          <w:marTop w:val="0"/>
          <w:marBottom w:val="0"/>
          <w:divBdr>
            <w:top w:val="none" w:sz="0" w:space="0" w:color="auto"/>
            <w:left w:val="none" w:sz="0" w:space="0" w:color="auto"/>
            <w:bottom w:val="none" w:sz="0" w:space="0" w:color="auto"/>
            <w:right w:val="none" w:sz="0" w:space="0" w:color="auto"/>
          </w:divBdr>
        </w:div>
        <w:div w:id="514223682">
          <w:marLeft w:val="480"/>
          <w:marRight w:val="0"/>
          <w:marTop w:val="0"/>
          <w:marBottom w:val="0"/>
          <w:divBdr>
            <w:top w:val="none" w:sz="0" w:space="0" w:color="auto"/>
            <w:left w:val="none" w:sz="0" w:space="0" w:color="auto"/>
            <w:bottom w:val="none" w:sz="0" w:space="0" w:color="auto"/>
            <w:right w:val="none" w:sz="0" w:space="0" w:color="auto"/>
          </w:divBdr>
        </w:div>
        <w:div w:id="1996061661">
          <w:marLeft w:val="480"/>
          <w:marRight w:val="0"/>
          <w:marTop w:val="0"/>
          <w:marBottom w:val="0"/>
          <w:divBdr>
            <w:top w:val="none" w:sz="0" w:space="0" w:color="auto"/>
            <w:left w:val="none" w:sz="0" w:space="0" w:color="auto"/>
            <w:bottom w:val="none" w:sz="0" w:space="0" w:color="auto"/>
            <w:right w:val="none" w:sz="0" w:space="0" w:color="auto"/>
          </w:divBdr>
        </w:div>
        <w:div w:id="1864124080">
          <w:marLeft w:val="480"/>
          <w:marRight w:val="0"/>
          <w:marTop w:val="0"/>
          <w:marBottom w:val="0"/>
          <w:divBdr>
            <w:top w:val="none" w:sz="0" w:space="0" w:color="auto"/>
            <w:left w:val="none" w:sz="0" w:space="0" w:color="auto"/>
            <w:bottom w:val="none" w:sz="0" w:space="0" w:color="auto"/>
            <w:right w:val="none" w:sz="0" w:space="0" w:color="auto"/>
          </w:divBdr>
        </w:div>
        <w:div w:id="1765685656">
          <w:marLeft w:val="480"/>
          <w:marRight w:val="0"/>
          <w:marTop w:val="0"/>
          <w:marBottom w:val="0"/>
          <w:divBdr>
            <w:top w:val="none" w:sz="0" w:space="0" w:color="auto"/>
            <w:left w:val="none" w:sz="0" w:space="0" w:color="auto"/>
            <w:bottom w:val="none" w:sz="0" w:space="0" w:color="auto"/>
            <w:right w:val="none" w:sz="0" w:space="0" w:color="auto"/>
          </w:divBdr>
        </w:div>
        <w:div w:id="588392234">
          <w:marLeft w:val="480"/>
          <w:marRight w:val="0"/>
          <w:marTop w:val="0"/>
          <w:marBottom w:val="0"/>
          <w:divBdr>
            <w:top w:val="none" w:sz="0" w:space="0" w:color="auto"/>
            <w:left w:val="none" w:sz="0" w:space="0" w:color="auto"/>
            <w:bottom w:val="none" w:sz="0" w:space="0" w:color="auto"/>
            <w:right w:val="none" w:sz="0" w:space="0" w:color="auto"/>
          </w:divBdr>
        </w:div>
        <w:div w:id="17170979">
          <w:marLeft w:val="480"/>
          <w:marRight w:val="0"/>
          <w:marTop w:val="0"/>
          <w:marBottom w:val="0"/>
          <w:divBdr>
            <w:top w:val="none" w:sz="0" w:space="0" w:color="auto"/>
            <w:left w:val="none" w:sz="0" w:space="0" w:color="auto"/>
            <w:bottom w:val="none" w:sz="0" w:space="0" w:color="auto"/>
            <w:right w:val="none" w:sz="0" w:space="0" w:color="auto"/>
          </w:divBdr>
        </w:div>
        <w:div w:id="1946115694">
          <w:marLeft w:val="480"/>
          <w:marRight w:val="0"/>
          <w:marTop w:val="0"/>
          <w:marBottom w:val="0"/>
          <w:divBdr>
            <w:top w:val="none" w:sz="0" w:space="0" w:color="auto"/>
            <w:left w:val="none" w:sz="0" w:space="0" w:color="auto"/>
            <w:bottom w:val="none" w:sz="0" w:space="0" w:color="auto"/>
            <w:right w:val="none" w:sz="0" w:space="0" w:color="auto"/>
          </w:divBdr>
        </w:div>
        <w:div w:id="1210148489">
          <w:marLeft w:val="480"/>
          <w:marRight w:val="0"/>
          <w:marTop w:val="0"/>
          <w:marBottom w:val="0"/>
          <w:divBdr>
            <w:top w:val="none" w:sz="0" w:space="0" w:color="auto"/>
            <w:left w:val="none" w:sz="0" w:space="0" w:color="auto"/>
            <w:bottom w:val="none" w:sz="0" w:space="0" w:color="auto"/>
            <w:right w:val="none" w:sz="0" w:space="0" w:color="auto"/>
          </w:divBdr>
        </w:div>
        <w:div w:id="789012545">
          <w:marLeft w:val="480"/>
          <w:marRight w:val="0"/>
          <w:marTop w:val="0"/>
          <w:marBottom w:val="0"/>
          <w:divBdr>
            <w:top w:val="none" w:sz="0" w:space="0" w:color="auto"/>
            <w:left w:val="none" w:sz="0" w:space="0" w:color="auto"/>
            <w:bottom w:val="none" w:sz="0" w:space="0" w:color="auto"/>
            <w:right w:val="none" w:sz="0" w:space="0" w:color="auto"/>
          </w:divBdr>
        </w:div>
        <w:div w:id="1369142279">
          <w:marLeft w:val="480"/>
          <w:marRight w:val="0"/>
          <w:marTop w:val="0"/>
          <w:marBottom w:val="0"/>
          <w:divBdr>
            <w:top w:val="none" w:sz="0" w:space="0" w:color="auto"/>
            <w:left w:val="none" w:sz="0" w:space="0" w:color="auto"/>
            <w:bottom w:val="none" w:sz="0" w:space="0" w:color="auto"/>
            <w:right w:val="none" w:sz="0" w:space="0" w:color="auto"/>
          </w:divBdr>
        </w:div>
      </w:divsChild>
    </w:div>
    <w:div w:id="1366833185">
      <w:bodyDiv w:val="1"/>
      <w:marLeft w:val="0"/>
      <w:marRight w:val="0"/>
      <w:marTop w:val="0"/>
      <w:marBottom w:val="0"/>
      <w:divBdr>
        <w:top w:val="none" w:sz="0" w:space="0" w:color="auto"/>
        <w:left w:val="none" w:sz="0" w:space="0" w:color="auto"/>
        <w:bottom w:val="none" w:sz="0" w:space="0" w:color="auto"/>
        <w:right w:val="none" w:sz="0" w:space="0" w:color="auto"/>
      </w:divBdr>
    </w:div>
    <w:div w:id="1372681439">
      <w:bodyDiv w:val="1"/>
      <w:marLeft w:val="0"/>
      <w:marRight w:val="0"/>
      <w:marTop w:val="0"/>
      <w:marBottom w:val="0"/>
      <w:divBdr>
        <w:top w:val="none" w:sz="0" w:space="0" w:color="auto"/>
        <w:left w:val="none" w:sz="0" w:space="0" w:color="auto"/>
        <w:bottom w:val="none" w:sz="0" w:space="0" w:color="auto"/>
        <w:right w:val="none" w:sz="0" w:space="0" w:color="auto"/>
      </w:divBdr>
    </w:div>
    <w:div w:id="1373264354">
      <w:bodyDiv w:val="1"/>
      <w:marLeft w:val="0"/>
      <w:marRight w:val="0"/>
      <w:marTop w:val="0"/>
      <w:marBottom w:val="0"/>
      <w:divBdr>
        <w:top w:val="none" w:sz="0" w:space="0" w:color="auto"/>
        <w:left w:val="none" w:sz="0" w:space="0" w:color="auto"/>
        <w:bottom w:val="none" w:sz="0" w:space="0" w:color="auto"/>
        <w:right w:val="none" w:sz="0" w:space="0" w:color="auto"/>
      </w:divBdr>
    </w:div>
    <w:div w:id="1394737385">
      <w:bodyDiv w:val="1"/>
      <w:marLeft w:val="0"/>
      <w:marRight w:val="0"/>
      <w:marTop w:val="0"/>
      <w:marBottom w:val="0"/>
      <w:divBdr>
        <w:top w:val="none" w:sz="0" w:space="0" w:color="auto"/>
        <w:left w:val="none" w:sz="0" w:space="0" w:color="auto"/>
        <w:bottom w:val="none" w:sz="0" w:space="0" w:color="auto"/>
        <w:right w:val="none" w:sz="0" w:space="0" w:color="auto"/>
      </w:divBdr>
    </w:div>
    <w:div w:id="1412966238">
      <w:bodyDiv w:val="1"/>
      <w:marLeft w:val="0"/>
      <w:marRight w:val="0"/>
      <w:marTop w:val="0"/>
      <w:marBottom w:val="0"/>
      <w:divBdr>
        <w:top w:val="none" w:sz="0" w:space="0" w:color="auto"/>
        <w:left w:val="none" w:sz="0" w:space="0" w:color="auto"/>
        <w:bottom w:val="none" w:sz="0" w:space="0" w:color="auto"/>
        <w:right w:val="none" w:sz="0" w:space="0" w:color="auto"/>
      </w:divBdr>
      <w:divsChild>
        <w:div w:id="1506438098">
          <w:marLeft w:val="640"/>
          <w:marRight w:val="0"/>
          <w:marTop w:val="0"/>
          <w:marBottom w:val="0"/>
          <w:divBdr>
            <w:top w:val="none" w:sz="0" w:space="0" w:color="auto"/>
            <w:left w:val="none" w:sz="0" w:space="0" w:color="auto"/>
            <w:bottom w:val="none" w:sz="0" w:space="0" w:color="auto"/>
            <w:right w:val="none" w:sz="0" w:space="0" w:color="auto"/>
          </w:divBdr>
        </w:div>
        <w:div w:id="2110419528">
          <w:marLeft w:val="640"/>
          <w:marRight w:val="0"/>
          <w:marTop w:val="0"/>
          <w:marBottom w:val="0"/>
          <w:divBdr>
            <w:top w:val="none" w:sz="0" w:space="0" w:color="auto"/>
            <w:left w:val="none" w:sz="0" w:space="0" w:color="auto"/>
            <w:bottom w:val="none" w:sz="0" w:space="0" w:color="auto"/>
            <w:right w:val="none" w:sz="0" w:space="0" w:color="auto"/>
          </w:divBdr>
        </w:div>
        <w:div w:id="1655990295">
          <w:marLeft w:val="640"/>
          <w:marRight w:val="0"/>
          <w:marTop w:val="0"/>
          <w:marBottom w:val="0"/>
          <w:divBdr>
            <w:top w:val="none" w:sz="0" w:space="0" w:color="auto"/>
            <w:left w:val="none" w:sz="0" w:space="0" w:color="auto"/>
            <w:bottom w:val="none" w:sz="0" w:space="0" w:color="auto"/>
            <w:right w:val="none" w:sz="0" w:space="0" w:color="auto"/>
          </w:divBdr>
        </w:div>
        <w:div w:id="1804107048">
          <w:marLeft w:val="640"/>
          <w:marRight w:val="0"/>
          <w:marTop w:val="0"/>
          <w:marBottom w:val="0"/>
          <w:divBdr>
            <w:top w:val="none" w:sz="0" w:space="0" w:color="auto"/>
            <w:left w:val="none" w:sz="0" w:space="0" w:color="auto"/>
            <w:bottom w:val="none" w:sz="0" w:space="0" w:color="auto"/>
            <w:right w:val="none" w:sz="0" w:space="0" w:color="auto"/>
          </w:divBdr>
        </w:div>
        <w:div w:id="161894162">
          <w:marLeft w:val="640"/>
          <w:marRight w:val="0"/>
          <w:marTop w:val="0"/>
          <w:marBottom w:val="0"/>
          <w:divBdr>
            <w:top w:val="none" w:sz="0" w:space="0" w:color="auto"/>
            <w:left w:val="none" w:sz="0" w:space="0" w:color="auto"/>
            <w:bottom w:val="none" w:sz="0" w:space="0" w:color="auto"/>
            <w:right w:val="none" w:sz="0" w:space="0" w:color="auto"/>
          </w:divBdr>
        </w:div>
        <w:div w:id="251623081">
          <w:marLeft w:val="640"/>
          <w:marRight w:val="0"/>
          <w:marTop w:val="0"/>
          <w:marBottom w:val="0"/>
          <w:divBdr>
            <w:top w:val="none" w:sz="0" w:space="0" w:color="auto"/>
            <w:left w:val="none" w:sz="0" w:space="0" w:color="auto"/>
            <w:bottom w:val="none" w:sz="0" w:space="0" w:color="auto"/>
            <w:right w:val="none" w:sz="0" w:space="0" w:color="auto"/>
          </w:divBdr>
        </w:div>
        <w:div w:id="1503547022">
          <w:marLeft w:val="640"/>
          <w:marRight w:val="0"/>
          <w:marTop w:val="0"/>
          <w:marBottom w:val="0"/>
          <w:divBdr>
            <w:top w:val="none" w:sz="0" w:space="0" w:color="auto"/>
            <w:left w:val="none" w:sz="0" w:space="0" w:color="auto"/>
            <w:bottom w:val="none" w:sz="0" w:space="0" w:color="auto"/>
            <w:right w:val="none" w:sz="0" w:space="0" w:color="auto"/>
          </w:divBdr>
        </w:div>
        <w:div w:id="932781422">
          <w:marLeft w:val="640"/>
          <w:marRight w:val="0"/>
          <w:marTop w:val="0"/>
          <w:marBottom w:val="0"/>
          <w:divBdr>
            <w:top w:val="none" w:sz="0" w:space="0" w:color="auto"/>
            <w:left w:val="none" w:sz="0" w:space="0" w:color="auto"/>
            <w:bottom w:val="none" w:sz="0" w:space="0" w:color="auto"/>
            <w:right w:val="none" w:sz="0" w:space="0" w:color="auto"/>
          </w:divBdr>
        </w:div>
        <w:div w:id="338821264">
          <w:marLeft w:val="640"/>
          <w:marRight w:val="0"/>
          <w:marTop w:val="0"/>
          <w:marBottom w:val="0"/>
          <w:divBdr>
            <w:top w:val="none" w:sz="0" w:space="0" w:color="auto"/>
            <w:left w:val="none" w:sz="0" w:space="0" w:color="auto"/>
            <w:bottom w:val="none" w:sz="0" w:space="0" w:color="auto"/>
            <w:right w:val="none" w:sz="0" w:space="0" w:color="auto"/>
          </w:divBdr>
        </w:div>
        <w:div w:id="172575313">
          <w:marLeft w:val="640"/>
          <w:marRight w:val="0"/>
          <w:marTop w:val="0"/>
          <w:marBottom w:val="0"/>
          <w:divBdr>
            <w:top w:val="none" w:sz="0" w:space="0" w:color="auto"/>
            <w:left w:val="none" w:sz="0" w:space="0" w:color="auto"/>
            <w:bottom w:val="none" w:sz="0" w:space="0" w:color="auto"/>
            <w:right w:val="none" w:sz="0" w:space="0" w:color="auto"/>
          </w:divBdr>
        </w:div>
        <w:div w:id="604116144">
          <w:marLeft w:val="640"/>
          <w:marRight w:val="0"/>
          <w:marTop w:val="0"/>
          <w:marBottom w:val="0"/>
          <w:divBdr>
            <w:top w:val="none" w:sz="0" w:space="0" w:color="auto"/>
            <w:left w:val="none" w:sz="0" w:space="0" w:color="auto"/>
            <w:bottom w:val="none" w:sz="0" w:space="0" w:color="auto"/>
            <w:right w:val="none" w:sz="0" w:space="0" w:color="auto"/>
          </w:divBdr>
        </w:div>
        <w:div w:id="979311209">
          <w:marLeft w:val="640"/>
          <w:marRight w:val="0"/>
          <w:marTop w:val="0"/>
          <w:marBottom w:val="0"/>
          <w:divBdr>
            <w:top w:val="none" w:sz="0" w:space="0" w:color="auto"/>
            <w:left w:val="none" w:sz="0" w:space="0" w:color="auto"/>
            <w:bottom w:val="none" w:sz="0" w:space="0" w:color="auto"/>
            <w:right w:val="none" w:sz="0" w:space="0" w:color="auto"/>
          </w:divBdr>
        </w:div>
        <w:div w:id="1093864840">
          <w:marLeft w:val="640"/>
          <w:marRight w:val="0"/>
          <w:marTop w:val="0"/>
          <w:marBottom w:val="0"/>
          <w:divBdr>
            <w:top w:val="none" w:sz="0" w:space="0" w:color="auto"/>
            <w:left w:val="none" w:sz="0" w:space="0" w:color="auto"/>
            <w:bottom w:val="none" w:sz="0" w:space="0" w:color="auto"/>
            <w:right w:val="none" w:sz="0" w:space="0" w:color="auto"/>
          </w:divBdr>
        </w:div>
        <w:div w:id="589777993">
          <w:marLeft w:val="640"/>
          <w:marRight w:val="0"/>
          <w:marTop w:val="0"/>
          <w:marBottom w:val="0"/>
          <w:divBdr>
            <w:top w:val="none" w:sz="0" w:space="0" w:color="auto"/>
            <w:left w:val="none" w:sz="0" w:space="0" w:color="auto"/>
            <w:bottom w:val="none" w:sz="0" w:space="0" w:color="auto"/>
            <w:right w:val="none" w:sz="0" w:space="0" w:color="auto"/>
          </w:divBdr>
        </w:div>
        <w:div w:id="563642351">
          <w:marLeft w:val="640"/>
          <w:marRight w:val="0"/>
          <w:marTop w:val="0"/>
          <w:marBottom w:val="0"/>
          <w:divBdr>
            <w:top w:val="none" w:sz="0" w:space="0" w:color="auto"/>
            <w:left w:val="none" w:sz="0" w:space="0" w:color="auto"/>
            <w:bottom w:val="none" w:sz="0" w:space="0" w:color="auto"/>
            <w:right w:val="none" w:sz="0" w:space="0" w:color="auto"/>
          </w:divBdr>
        </w:div>
        <w:div w:id="517348420">
          <w:marLeft w:val="640"/>
          <w:marRight w:val="0"/>
          <w:marTop w:val="0"/>
          <w:marBottom w:val="0"/>
          <w:divBdr>
            <w:top w:val="none" w:sz="0" w:space="0" w:color="auto"/>
            <w:left w:val="none" w:sz="0" w:space="0" w:color="auto"/>
            <w:bottom w:val="none" w:sz="0" w:space="0" w:color="auto"/>
            <w:right w:val="none" w:sz="0" w:space="0" w:color="auto"/>
          </w:divBdr>
        </w:div>
        <w:div w:id="2022008324">
          <w:marLeft w:val="640"/>
          <w:marRight w:val="0"/>
          <w:marTop w:val="0"/>
          <w:marBottom w:val="0"/>
          <w:divBdr>
            <w:top w:val="none" w:sz="0" w:space="0" w:color="auto"/>
            <w:left w:val="none" w:sz="0" w:space="0" w:color="auto"/>
            <w:bottom w:val="none" w:sz="0" w:space="0" w:color="auto"/>
            <w:right w:val="none" w:sz="0" w:space="0" w:color="auto"/>
          </w:divBdr>
        </w:div>
        <w:div w:id="1504514998">
          <w:marLeft w:val="640"/>
          <w:marRight w:val="0"/>
          <w:marTop w:val="0"/>
          <w:marBottom w:val="0"/>
          <w:divBdr>
            <w:top w:val="none" w:sz="0" w:space="0" w:color="auto"/>
            <w:left w:val="none" w:sz="0" w:space="0" w:color="auto"/>
            <w:bottom w:val="none" w:sz="0" w:space="0" w:color="auto"/>
            <w:right w:val="none" w:sz="0" w:space="0" w:color="auto"/>
          </w:divBdr>
        </w:div>
        <w:div w:id="916401623">
          <w:marLeft w:val="640"/>
          <w:marRight w:val="0"/>
          <w:marTop w:val="0"/>
          <w:marBottom w:val="0"/>
          <w:divBdr>
            <w:top w:val="none" w:sz="0" w:space="0" w:color="auto"/>
            <w:left w:val="none" w:sz="0" w:space="0" w:color="auto"/>
            <w:bottom w:val="none" w:sz="0" w:space="0" w:color="auto"/>
            <w:right w:val="none" w:sz="0" w:space="0" w:color="auto"/>
          </w:divBdr>
        </w:div>
        <w:div w:id="771628009">
          <w:marLeft w:val="640"/>
          <w:marRight w:val="0"/>
          <w:marTop w:val="0"/>
          <w:marBottom w:val="0"/>
          <w:divBdr>
            <w:top w:val="none" w:sz="0" w:space="0" w:color="auto"/>
            <w:left w:val="none" w:sz="0" w:space="0" w:color="auto"/>
            <w:bottom w:val="none" w:sz="0" w:space="0" w:color="auto"/>
            <w:right w:val="none" w:sz="0" w:space="0" w:color="auto"/>
          </w:divBdr>
        </w:div>
        <w:div w:id="1314026248">
          <w:marLeft w:val="640"/>
          <w:marRight w:val="0"/>
          <w:marTop w:val="0"/>
          <w:marBottom w:val="0"/>
          <w:divBdr>
            <w:top w:val="none" w:sz="0" w:space="0" w:color="auto"/>
            <w:left w:val="none" w:sz="0" w:space="0" w:color="auto"/>
            <w:bottom w:val="none" w:sz="0" w:space="0" w:color="auto"/>
            <w:right w:val="none" w:sz="0" w:space="0" w:color="auto"/>
          </w:divBdr>
        </w:div>
        <w:div w:id="453986064">
          <w:marLeft w:val="640"/>
          <w:marRight w:val="0"/>
          <w:marTop w:val="0"/>
          <w:marBottom w:val="0"/>
          <w:divBdr>
            <w:top w:val="none" w:sz="0" w:space="0" w:color="auto"/>
            <w:left w:val="none" w:sz="0" w:space="0" w:color="auto"/>
            <w:bottom w:val="none" w:sz="0" w:space="0" w:color="auto"/>
            <w:right w:val="none" w:sz="0" w:space="0" w:color="auto"/>
          </w:divBdr>
        </w:div>
        <w:div w:id="1451899148">
          <w:marLeft w:val="640"/>
          <w:marRight w:val="0"/>
          <w:marTop w:val="0"/>
          <w:marBottom w:val="0"/>
          <w:divBdr>
            <w:top w:val="none" w:sz="0" w:space="0" w:color="auto"/>
            <w:left w:val="none" w:sz="0" w:space="0" w:color="auto"/>
            <w:bottom w:val="none" w:sz="0" w:space="0" w:color="auto"/>
            <w:right w:val="none" w:sz="0" w:space="0" w:color="auto"/>
          </w:divBdr>
        </w:div>
        <w:div w:id="701366928">
          <w:marLeft w:val="640"/>
          <w:marRight w:val="0"/>
          <w:marTop w:val="0"/>
          <w:marBottom w:val="0"/>
          <w:divBdr>
            <w:top w:val="none" w:sz="0" w:space="0" w:color="auto"/>
            <w:left w:val="none" w:sz="0" w:space="0" w:color="auto"/>
            <w:bottom w:val="none" w:sz="0" w:space="0" w:color="auto"/>
            <w:right w:val="none" w:sz="0" w:space="0" w:color="auto"/>
          </w:divBdr>
        </w:div>
        <w:div w:id="1410421689">
          <w:marLeft w:val="640"/>
          <w:marRight w:val="0"/>
          <w:marTop w:val="0"/>
          <w:marBottom w:val="0"/>
          <w:divBdr>
            <w:top w:val="none" w:sz="0" w:space="0" w:color="auto"/>
            <w:left w:val="none" w:sz="0" w:space="0" w:color="auto"/>
            <w:bottom w:val="none" w:sz="0" w:space="0" w:color="auto"/>
            <w:right w:val="none" w:sz="0" w:space="0" w:color="auto"/>
          </w:divBdr>
        </w:div>
        <w:div w:id="269440408">
          <w:marLeft w:val="640"/>
          <w:marRight w:val="0"/>
          <w:marTop w:val="0"/>
          <w:marBottom w:val="0"/>
          <w:divBdr>
            <w:top w:val="none" w:sz="0" w:space="0" w:color="auto"/>
            <w:left w:val="none" w:sz="0" w:space="0" w:color="auto"/>
            <w:bottom w:val="none" w:sz="0" w:space="0" w:color="auto"/>
            <w:right w:val="none" w:sz="0" w:space="0" w:color="auto"/>
          </w:divBdr>
        </w:div>
        <w:div w:id="967079540">
          <w:marLeft w:val="640"/>
          <w:marRight w:val="0"/>
          <w:marTop w:val="0"/>
          <w:marBottom w:val="0"/>
          <w:divBdr>
            <w:top w:val="none" w:sz="0" w:space="0" w:color="auto"/>
            <w:left w:val="none" w:sz="0" w:space="0" w:color="auto"/>
            <w:bottom w:val="none" w:sz="0" w:space="0" w:color="auto"/>
            <w:right w:val="none" w:sz="0" w:space="0" w:color="auto"/>
          </w:divBdr>
        </w:div>
        <w:div w:id="1590654550">
          <w:marLeft w:val="640"/>
          <w:marRight w:val="0"/>
          <w:marTop w:val="0"/>
          <w:marBottom w:val="0"/>
          <w:divBdr>
            <w:top w:val="none" w:sz="0" w:space="0" w:color="auto"/>
            <w:left w:val="none" w:sz="0" w:space="0" w:color="auto"/>
            <w:bottom w:val="none" w:sz="0" w:space="0" w:color="auto"/>
            <w:right w:val="none" w:sz="0" w:space="0" w:color="auto"/>
          </w:divBdr>
        </w:div>
        <w:div w:id="1984697323">
          <w:marLeft w:val="640"/>
          <w:marRight w:val="0"/>
          <w:marTop w:val="0"/>
          <w:marBottom w:val="0"/>
          <w:divBdr>
            <w:top w:val="none" w:sz="0" w:space="0" w:color="auto"/>
            <w:left w:val="none" w:sz="0" w:space="0" w:color="auto"/>
            <w:bottom w:val="none" w:sz="0" w:space="0" w:color="auto"/>
            <w:right w:val="none" w:sz="0" w:space="0" w:color="auto"/>
          </w:divBdr>
        </w:div>
        <w:div w:id="835649901">
          <w:marLeft w:val="640"/>
          <w:marRight w:val="0"/>
          <w:marTop w:val="0"/>
          <w:marBottom w:val="0"/>
          <w:divBdr>
            <w:top w:val="none" w:sz="0" w:space="0" w:color="auto"/>
            <w:left w:val="none" w:sz="0" w:space="0" w:color="auto"/>
            <w:bottom w:val="none" w:sz="0" w:space="0" w:color="auto"/>
            <w:right w:val="none" w:sz="0" w:space="0" w:color="auto"/>
          </w:divBdr>
        </w:div>
        <w:div w:id="1090350314">
          <w:marLeft w:val="640"/>
          <w:marRight w:val="0"/>
          <w:marTop w:val="0"/>
          <w:marBottom w:val="0"/>
          <w:divBdr>
            <w:top w:val="none" w:sz="0" w:space="0" w:color="auto"/>
            <w:left w:val="none" w:sz="0" w:space="0" w:color="auto"/>
            <w:bottom w:val="none" w:sz="0" w:space="0" w:color="auto"/>
            <w:right w:val="none" w:sz="0" w:space="0" w:color="auto"/>
          </w:divBdr>
        </w:div>
        <w:div w:id="2077897984">
          <w:marLeft w:val="640"/>
          <w:marRight w:val="0"/>
          <w:marTop w:val="0"/>
          <w:marBottom w:val="0"/>
          <w:divBdr>
            <w:top w:val="none" w:sz="0" w:space="0" w:color="auto"/>
            <w:left w:val="none" w:sz="0" w:space="0" w:color="auto"/>
            <w:bottom w:val="none" w:sz="0" w:space="0" w:color="auto"/>
            <w:right w:val="none" w:sz="0" w:space="0" w:color="auto"/>
          </w:divBdr>
        </w:div>
        <w:div w:id="1223368947">
          <w:marLeft w:val="640"/>
          <w:marRight w:val="0"/>
          <w:marTop w:val="0"/>
          <w:marBottom w:val="0"/>
          <w:divBdr>
            <w:top w:val="none" w:sz="0" w:space="0" w:color="auto"/>
            <w:left w:val="none" w:sz="0" w:space="0" w:color="auto"/>
            <w:bottom w:val="none" w:sz="0" w:space="0" w:color="auto"/>
            <w:right w:val="none" w:sz="0" w:space="0" w:color="auto"/>
          </w:divBdr>
        </w:div>
        <w:div w:id="500437665">
          <w:marLeft w:val="640"/>
          <w:marRight w:val="0"/>
          <w:marTop w:val="0"/>
          <w:marBottom w:val="0"/>
          <w:divBdr>
            <w:top w:val="none" w:sz="0" w:space="0" w:color="auto"/>
            <w:left w:val="none" w:sz="0" w:space="0" w:color="auto"/>
            <w:bottom w:val="none" w:sz="0" w:space="0" w:color="auto"/>
            <w:right w:val="none" w:sz="0" w:space="0" w:color="auto"/>
          </w:divBdr>
        </w:div>
        <w:div w:id="783109697">
          <w:marLeft w:val="640"/>
          <w:marRight w:val="0"/>
          <w:marTop w:val="0"/>
          <w:marBottom w:val="0"/>
          <w:divBdr>
            <w:top w:val="none" w:sz="0" w:space="0" w:color="auto"/>
            <w:left w:val="none" w:sz="0" w:space="0" w:color="auto"/>
            <w:bottom w:val="none" w:sz="0" w:space="0" w:color="auto"/>
            <w:right w:val="none" w:sz="0" w:space="0" w:color="auto"/>
          </w:divBdr>
        </w:div>
        <w:div w:id="543251653">
          <w:marLeft w:val="640"/>
          <w:marRight w:val="0"/>
          <w:marTop w:val="0"/>
          <w:marBottom w:val="0"/>
          <w:divBdr>
            <w:top w:val="none" w:sz="0" w:space="0" w:color="auto"/>
            <w:left w:val="none" w:sz="0" w:space="0" w:color="auto"/>
            <w:bottom w:val="none" w:sz="0" w:space="0" w:color="auto"/>
            <w:right w:val="none" w:sz="0" w:space="0" w:color="auto"/>
          </w:divBdr>
        </w:div>
        <w:div w:id="35618808">
          <w:marLeft w:val="640"/>
          <w:marRight w:val="0"/>
          <w:marTop w:val="0"/>
          <w:marBottom w:val="0"/>
          <w:divBdr>
            <w:top w:val="none" w:sz="0" w:space="0" w:color="auto"/>
            <w:left w:val="none" w:sz="0" w:space="0" w:color="auto"/>
            <w:bottom w:val="none" w:sz="0" w:space="0" w:color="auto"/>
            <w:right w:val="none" w:sz="0" w:space="0" w:color="auto"/>
          </w:divBdr>
        </w:div>
        <w:div w:id="1816533489">
          <w:marLeft w:val="640"/>
          <w:marRight w:val="0"/>
          <w:marTop w:val="0"/>
          <w:marBottom w:val="0"/>
          <w:divBdr>
            <w:top w:val="none" w:sz="0" w:space="0" w:color="auto"/>
            <w:left w:val="none" w:sz="0" w:space="0" w:color="auto"/>
            <w:bottom w:val="none" w:sz="0" w:space="0" w:color="auto"/>
            <w:right w:val="none" w:sz="0" w:space="0" w:color="auto"/>
          </w:divBdr>
        </w:div>
        <w:div w:id="1270119350">
          <w:marLeft w:val="640"/>
          <w:marRight w:val="0"/>
          <w:marTop w:val="0"/>
          <w:marBottom w:val="0"/>
          <w:divBdr>
            <w:top w:val="none" w:sz="0" w:space="0" w:color="auto"/>
            <w:left w:val="none" w:sz="0" w:space="0" w:color="auto"/>
            <w:bottom w:val="none" w:sz="0" w:space="0" w:color="auto"/>
            <w:right w:val="none" w:sz="0" w:space="0" w:color="auto"/>
          </w:divBdr>
        </w:div>
        <w:div w:id="358043155">
          <w:marLeft w:val="640"/>
          <w:marRight w:val="0"/>
          <w:marTop w:val="0"/>
          <w:marBottom w:val="0"/>
          <w:divBdr>
            <w:top w:val="none" w:sz="0" w:space="0" w:color="auto"/>
            <w:left w:val="none" w:sz="0" w:space="0" w:color="auto"/>
            <w:bottom w:val="none" w:sz="0" w:space="0" w:color="auto"/>
            <w:right w:val="none" w:sz="0" w:space="0" w:color="auto"/>
          </w:divBdr>
        </w:div>
        <w:div w:id="1412239987">
          <w:marLeft w:val="640"/>
          <w:marRight w:val="0"/>
          <w:marTop w:val="0"/>
          <w:marBottom w:val="0"/>
          <w:divBdr>
            <w:top w:val="none" w:sz="0" w:space="0" w:color="auto"/>
            <w:left w:val="none" w:sz="0" w:space="0" w:color="auto"/>
            <w:bottom w:val="none" w:sz="0" w:space="0" w:color="auto"/>
            <w:right w:val="none" w:sz="0" w:space="0" w:color="auto"/>
          </w:divBdr>
        </w:div>
      </w:divsChild>
    </w:div>
    <w:div w:id="1426226632">
      <w:bodyDiv w:val="1"/>
      <w:marLeft w:val="0"/>
      <w:marRight w:val="0"/>
      <w:marTop w:val="0"/>
      <w:marBottom w:val="0"/>
      <w:divBdr>
        <w:top w:val="none" w:sz="0" w:space="0" w:color="auto"/>
        <w:left w:val="none" w:sz="0" w:space="0" w:color="auto"/>
        <w:bottom w:val="none" w:sz="0" w:space="0" w:color="auto"/>
        <w:right w:val="none" w:sz="0" w:space="0" w:color="auto"/>
      </w:divBdr>
    </w:div>
    <w:div w:id="1434325374">
      <w:bodyDiv w:val="1"/>
      <w:marLeft w:val="0"/>
      <w:marRight w:val="0"/>
      <w:marTop w:val="0"/>
      <w:marBottom w:val="0"/>
      <w:divBdr>
        <w:top w:val="none" w:sz="0" w:space="0" w:color="auto"/>
        <w:left w:val="none" w:sz="0" w:space="0" w:color="auto"/>
        <w:bottom w:val="none" w:sz="0" w:space="0" w:color="auto"/>
        <w:right w:val="none" w:sz="0" w:space="0" w:color="auto"/>
      </w:divBdr>
      <w:divsChild>
        <w:div w:id="915630581">
          <w:marLeft w:val="640"/>
          <w:marRight w:val="0"/>
          <w:marTop w:val="0"/>
          <w:marBottom w:val="0"/>
          <w:divBdr>
            <w:top w:val="none" w:sz="0" w:space="0" w:color="auto"/>
            <w:left w:val="none" w:sz="0" w:space="0" w:color="auto"/>
            <w:bottom w:val="none" w:sz="0" w:space="0" w:color="auto"/>
            <w:right w:val="none" w:sz="0" w:space="0" w:color="auto"/>
          </w:divBdr>
        </w:div>
        <w:div w:id="316500760">
          <w:marLeft w:val="640"/>
          <w:marRight w:val="0"/>
          <w:marTop w:val="0"/>
          <w:marBottom w:val="0"/>
          <w:divBdr>
            <w:top w:val="none" w:sz="0" w:space="0" w:color="auto"/>
            <w:left w:val="none" w:sz="0" w:space="0" w:color="auto"/>
            <w:bottom w:val="none" w:sz="0" w:space="0" w:color="auto"/>
            <w:right w:val="none" w:sz="0" w:space="0" w:color="auto"/>
          </w:divBdr>
        </w:div>
        <w:div w:id="291403265">
          <w:marLeft w:val="640"/>
          <w:marRight w:val="0"/>
          <w:marTop w:val="0"/>
          <w:marBottom w:val="0"/>
          <w:divBdr>
            <w:top w:val="none" w:sz="0" w:space="0" w:color="auto"/>
            <w:left w:val="none" w:sz="0" w:space="0" w:color="auto"/>
            <w:bottom w:val="none" w:sz="0" w:space="0" w:color="auto"/>
            <w:right w:val="none" w:sz="0" w:space="0" w:color="auto"/>
          </w:divBdr>
        </w:div>
        <w:div w:id="800221857">
          <w:marLeft w:val="640"/>
          <w:marRight w:val="0"/>
          <w:marTop w:val="0"/>
          <w:marBottom w:val="0"/>
          <w:divBdr>
            <w:top w:val="none" w:sz="0" w:space="0" w:color="auto"/>
            <w:left w:val="none" w:sz="0" w:space="0" w:color="auto"/>
            <w:bottom w:val="none" w:sz="0" w:space="0" w:color="auto"/>
            <w:right w:val="none" w:sz="0" w:space="0" w:color="auto"/>
          </w:divBdr>
        </w:div>
        <w:div w:id="1240555060">
          <w:marLeft w:val="640"/>
          <w:marRight w:val="0"/>
          <w:marTop w:val="0"/>
          <w:marBottom w:val="0"/>
          <w:divBdr>
            <w:top w:val="none" w:sz="0" w:space="0" w:color="auto"/>
            <w:left w:val="none" w:sz="0" w:space="0" w:color="auto"/>
            <w:bottom w:val="none" w:sz="0" w:space="0" w:color="auto"/>
            <w:right w:val="none" w:sz="0" w:space="0" w:color="auto"/>
          </w:divBdr>
        </w:div>
        <w:div w:id="352221896">
          <w:marLeft w:val="640"/>
          <w:marRight w:val="0"/>
          <w:marTop w:val="0"/>
          <w:marBottom w:val="0"/>
          <w:divBdr>
            <w:top w:val="none" w:sz="0" w:space="0" w:color="auto"/>
            <w:left w:val="none" w:sz="0" w:space="0" w:color="auto"/>
            <w:bottom w:val="none" w:sz="0" w:space="0" w:color="auto"/>
            <w:right w:val="none" w:sz="0" w:space="0" w:color="auto"/>
          </w:divBdr>
        </w:div>
        <w:div w:id="100228056">
          <w:marLeft w:val="640"/>
          <w:marRight w:val="0"/>
          <w:marTop w:val="0"/>
          <w:marBottom w:val="0"/>
          <w:divBdr>
            <w:top w:val="none" w:sz="0" w:space="0" w:color="auto"/>
            <w:left w:val="none" w:sz="0" w:space="0" w:color="auto"/>
            <w:bottom w:val="none" w:sz="0" w:space="0" w:color="auto"/>
            <w:right w:val="none" w:sz="0" w:space="0" w:color="auto"/>
          </w:divBdr>
        </w:div>
        <w:div w:id="211969025">
          <w:marLeft w:val="640"/>
          <w:marRight w:val="0"/>
          <w:marTop w:val="0"/>
          <w:marBottom w:val="0"/>
          <w:divBdr>
            <w:top w:val="none" w:sz="0" w:space="0" w:color="auto"/>
            <w:left w:val="none" w:sz="0" w:space="0" w:color="auto"/>
            <w:bottom w:val="none" w:sz="0" w:space="0" w:color="auto"/>
            <w:right w:val="none" w:sz="0" w:space="0" w:color="auto"/>
          </w:divBdr>
        </w:div>
        <w:div w:id="713577402">
          <w:marLeft w:val="640"/>
          <w:marRight w:val="0"/>
          <w:marTop w:val="0"/>
          <w:marBottom w:val="0"/>
          <w:divBdr>
            <w:top w:val="none" w:sz="0" w:space="0" w:color="auto"/>
            <w:left w:val="none" w:sz="0" w:space="0" w:color="auto"/>
            <w:bottom w:val="none" w:sz="0" w:space="0" w:color="auto"/>
            <w:right w:val="none" w:sz="0" w:space="0" w:color="auto"/>
          </w:divBdr>
        </w:div>
        <w:div w:id="435489301">
          <w:marLeft w:val="640"/>
          <w:marRight w:val="0"/>
          <w:marTop w:val="0"/>
          <w:marBottom w:val="0"/>
          <w:divBdr>
            <w:top w:val="none" w:sz="0" w:space="0" w:color="auto"/>
            <w:left w:val="none" w:sz="0" w:space="0" w:color="auto"/>
            <w:bottom w:val="none" w:sz="0" w:space="0" w:color="auto"/>
            <w:right w:val="none" w:sz="0" w:space="0" w:color="auto"/>
          </w:divBdr>
        </w:div>
        <w:div w:id="1697194225">
          <w:marLeft w:val="640"/>
          <w:marRight w:val="0"/>
          <w:marTop w:val="0"/>
          <w:marBottom w:val="0"/>
          <w:divBdr>
            <w:top w:val="none" w:sz="0" w:space="0" w:color="auto"/>
            <w:left w:val="none" w:sz="0" w:space="0" w:color="auto"/>
            <w:bottom w:val="none" w:sz="0" w:space="0" w:color="auto"/>
            <w:right w:val="none" w:sz="0" w:space="0" w:color="auto"/>
          </w:divBdr>
        </w:div>
        <w:div w:id="1371568290">
          <w:marLeft w:val="640"/>
          <w:marRight w:val="0"/>
          <w:marTop w:val="0"/>
          <w:marBottom w:val="0"/>
          <w:divBdr>
            <w:top w:val="none" w:sz="0" w:space="0" w:color="auto"/>
            <w:left w:val="none" w:sz="0" w:space="0" w:color="auto"/>
            <w:bottom w:val="none" w:sz="0" w:space="0" w:color="auto"/>
            <w:right w:val="none" w:sz="0" w:space="0" w:color="auto"/>
          </w:divBdr>
        </w:div>
        <w:div w:id="30620628">
          <w:marLeft w:val="640"/>
          <w:marRight w:val="0"/>
          <w:marTop w:val="0"/>
          <w:marBottom w:val="0"/>
          <w:divBdr>
            <w:top w:val="none" w:sz="0" w:space="0" w:color="auto"/>
            <w:left w:val="none" w:sz="0" w:space="0" w:color="auto"/>
            <w:bottom w:val="none" w:sz="0" w:space="0" w:color="auto"/>
            <w:right w:val="none" w:sz="0" w:space="0" w:color="auto"/>
          </w:divBdr>
        </w:div>
        <w:div w:id="1004162290">
          <w:marLeft w:val="640"/>
          <w:marRight w:val="0"/>
          <w:marTop w:val="0"/>
          <w:marBottom w:val="0"/>
          <w:divBdr>
            <w:top w:val="none" w:sz="0" w:space="0" w:color="auto"/>
            <w:left w:val="none" w:sz="0" w:space="0" w:color="auto"/>
            <w:bottom w:val="none" w:sz="0" w:space="0" w:color="auto"/>
            <w:right w:val="none" w:sz="0" w:space="0" w:color="auto"/>
          </w:divBdr>
        </w:div>
        <w:div w:id="193811293">
          <w:marLeft w:val="640"/>
          <w:marRight w:val="0"/>
          <w:marTop w:val="0"/>
          <w:marBottom w:val="0"/>
          <w:divBdr>
            <w:top w:val="none" w:sz="0" w:space="0" w:color="auto"/>
            <w:left w:val="none" w:sz="0" w:space="0" w:color="auto"/>
            <w:bottom w:val="none" w:sz="0" w:space="0" w:color="auto"/>
            <w:right w:val="none" w:sz="0" w:space="0" w:color="auto"/>
          </w:divBdr>
        </w:div>
        <w:div w:id="1127579600">
          <w:marLeft w:val="640"/>
          <w:marRight w:val="0"/>
          <w:marTop w:val="0"/>
          <w:marBottom w:val="0"/>
          <w:divBdr>
            <w:top w:val="none" w:sz="0" w:space="0" w:color="auto"/>
            <w:left w:val="none" w:sz="0" w:space="0" w:color="auto"/>
            <w:bottom w:val="none" w:sz="0" w:space="0" w:color="auto"/>
            <w:right w:val="none" w:sz="0" w:space="0" w:color="auto"/>
          </w:divBdr>
        </w:div>
        <w:div w:id="1822767308">
          <w:marLeft w:val="640"/>
          <w:marRight w:val="0"/>
          <w:marTop w:val="0"/>
          <w:marBottom w:val="0"/>
          <w:divBdr>
            <w:top w:val="none" w:sz="0" w:space="0" w:color="auto"/>
            <w:left w:val="none" w:sz="0" w:space="0" w:color="auto"/>
            <w:bottom w:val="none" w:sz="0" w:space="0" w:color="auto"/>
            <w:right w:val="none" w:sz="0" w:space="0" w:color="auto"/>
          </w:divBdr>
        </w:div>
        <w:div w:id="1880045411">
          <w:marLeft w:val="640"/>
          <w:marRight w:val="0"/>
          <w:marTop w:val="0"/>
          <w:marBottom w:val="0"/>
          <w:divBdr>
            <w:top w:val="none" w:sz="0" w:space="0" w:color="auto"/>
            <w:left w:val="none" w:sz="0" w:space="0" w:color="auto"/>
            <w:bottom w:val="none" w:sz="0" w:space="0" w:color="auto"/>
            <w:right w:val="none" w:sz="0" w:space="0" w:color="auto"/>
          </w:divBdr>
        </w:div>
        <w:div w:id="2082479341">
          <w:marLeft w:val="640"/>
          <w:marRight w:val="0"/>
          <w:marTop w:val="0"/>
          <w:marBottom w:val="0"/>
          <w:divBdr>
            <w:top w:val="none" w:sz="0" w:space="0" w:color="auto"/>
            <w:left w:val="none" w:sz="0" w:space="0" w:color="auto"/>
            <w:bottom w:val="none" w:sz="0" w:space="0" w:color="auto"/>
            <w:right w:val="none" w:sz="0" w:space="0" w:color="auto"/>
          </w:divBdr>
        </w:div>
        <w:div w:id="1394157590">
          <w:marLeft w:val="640"/>
          <w:marRight w:val="0"/>
          <w:marTop w:val="0"/>
          <w:marBottom w:val="0"/>
          <w:divBdr>
            <w:top w:val="none" w:sz="0" w:space="0" w:color="auto"/>
            <w:left w:val="none" w:sz="0" w:space="0" w:color="auto"/>
            <w:bottom w:val="none" w:sz="0" w:space="0" w:color="auto"/>
            <w:right w:val="none" w:sz="0" w:space="0" w:color="auto"/>
          </w:divBdr>
        </w:div>
        <w:div w:id="1515344409">
          <w:marLeft w:val="640"/>
          <w:marRight w:val="0"/>
          <w:marTop w:val="0"/>
          <w:marBottom w:val="0"/>
          <w:divBdr>
            <w:top w:val="none" w:sz="0" w:space="0" w:color="auto"/>
            <w:left w:val="none" w:sz="0" w:space="0" w:color="auto"/>
            <w:bottom w:val="none" w:sz="0" w:space="0" w:color="auto"/>
            <w:right w:val="none" w:sz="0" w:space="0" w:color="auto"/>
          </w:divBdr>
        </w:div>
        <w:div w:id="671832782">
          <w:marLeft w:val="640"/>
          <w:marRight w:val="0"/>
          <w:marTop w:val="0"/>
          <w:marBottom w:val="0"/>
          <w:divBdr>
            <w:top w:val="none" w:sz="0" w:space="0" w:color="auto"/>
            <w:left w:val="none" w:sz="0" w:space="0" w:color="auto"/>
            <w:bottom w:val="none" w:sz="0" w:space="0" w:color="auto"/>
            <w:right w:val="none" w:sz="0" w:space="0" w:color="auto"/>
          </w:divBdr>
        </w:div>
        <w:div w:id="1117605763">
          <w:marLeft w:val="640"/>
          <w:marRight w:val="0"/>
          <w:marTop w:val="0"/>
          <w:marBottom w:val="0"/>
          <w:divBdr>
            <w:top w:val="none" w:sz="0" w:space="0" w:color="auto"/>
            <w:left w:val="none" w:sz="0" w:space="0" w:color="auto"/>
            <w:bottom w:val="none" w:sz="0" w:space="0" w:color="auto"/>
            <w:right w:val="none" w:sz="0" w:space="0" w:color="auto"/>
          </w:divBdr>
        </w:div>
        <w:div w:id="1685324194">
          <w:marLeft w:val="640"/>
          <w:marRight w:val="0"/>
          <w:marTop w:val="0"/>
          <w:marBottom w:val="0"/>
          <w:divBdr>
            <w:top w:val="none" w:sz="0" w:space="0" w:color="auto"/>
            <w:left w:val="none" w:sz="0" w:space="0" w:color="auto"/>
            <w:bottom w:val="none" w:sz="0" w:space="0" w:color="auto"/>
            <w:right w:val="none" w:sz="0" w:space="0" w:color="auto"/>
          </w:divBdr>
        </w:div>
        <w:div w:id="851990821">
          <w:marLeft w:val="640"/>
          <w:marRight w:val="0"/>
          <w:marTop w:val="0"/>
          <w:marBottom w:val="0"/>
          <w:divBdr>
            <w:top w:val="none" w:sz="0" w:space="0" w:color="auto"/>
            <w:left w:val="none" w:sz="0" w:space="0" w:color="auto"/>
            <w:bottom w:val="none" w:sz="0" w:space="0" w:color="auto"/>
            <w:right w:val="none" w:sz="0" w:space="0" w:color="auto"/>
          </w:divBdr>
        </w:div>
        <w:div w:id="2002200011">
          <w:marLeft w:val="640"/>
          <w:marRight w:val="0"/>
          <w:marTop w:val="0"/>
          <w:marBottom w:val="0"/>
          <w:divBdr>
            <w:top w:val="none" w:sz="0" w:space="0" w:color="auto"/>
            <w:left w:val="none" w:sz="0" w:space="0" w:color="auto"/>
            <w:bottom w:val="none" w:sz="0" w:space="0" w:color="auto"/>
            <w:right w:val="none" w:sz="0" w:space="0" w:color="auto"/>
          </w:divBdr>
        </w:div>
        <w:div w:id="2011784850">
          <w:marLeft w:val="640"/>
          <w:marRight w:val="0"/>
          <w:marTop w:val="0"/>
          <w:marBottom w:val="0"/>
          <w:divBdr>
            <w:top w:val="none" w:sz="0" w:space="0" w:color="auto"/>
            <w:left w:val="none" w:sz="0" w:space="0" w:color="auto"/>
            <w:bottom w:val="none" w:sz="0" w:space="0" w:color="auto"/>
            <w:right w:val="none" w:sz="0" w:space="0" w:color="auto"/>
          </w:divBdr>
        </w:div>
        <w:div w:id="397676805">
          <w:marLeft w:val="640"/>
          <w:marRight w:val="0"/>
          <w:marTop w:val="0"/>
          <w:marBottom w:val="0"/>
          <w:divBdr>
            <w:top w:val="none" w:sz="0" w:space="0" w:color="auto"/>
            <w:left w:val="none" w:sz="0" w:space="0" w:color="auto"/>
            <w:bottom w:val="none" w:sz="0" w:space="0" w:color="auto"/>
            <w:right w:val="none" w:sz="0" w:space="0" w:color="auto"/>
          </w:divBdr>
        </w:div>
        <w:div w:id="137457823">
          <w:marLeft w:val="640"/>
          <w:marRight w:val="0"/>
          <w:marTop w:val="0"/>
          <w:marBottom w:val="0"/>
          <w:divBdr>
            <w:top w:val="none" w:sz="0" w:space="0" w:color="auto"/>
            <w:left w:val="none" w:sz="0" w:space="0" w:color="auto"/>
            <w:bottom w:val="none" w:sz="0" w:space="0" w:color="auto"/>
            <w:right w:val="none" w:sz="0" w:space="0" w:color="auto"/>
          </w:divBdr>
        </w:div>
        <w:div w:id="597908969">
          <w:marLeft w:val="640"/>
          <w:marRight w:val="0"/>
          <w:marTop w:val="0"/>
          <w:marBottom w:val="0"/>
          <w:divBdr>
            <w:top w:val="none" w:sz="0" w:space="0" w:color="auto"/>
            <w:left w:val="none" w:sz="0" w:space="0" w:color="auto"/>
            <w:bottom w:val="none" w:sz="0" w:space="0" w:color="auto"/>
            <w:right w:val="none" w:sz="0" w:space="0" w:color="auto"/>
          </w:divBdr>
        </w:div>
        <w:div w:id="1404061343">
          <w:marLeft w:val="640"/>
          <w:marRight w:val="0"/>
          <w:marTop w:val="0"/>
          <w:marBottom w:val="0"/>
          <w:divBdr>
            <w:top w:val="none" w:sz="0" w:space="0" w:color="auto"/>
            <w:left w:val="none" w:sz="0" w:space="0" w:color="auto"/>
            <w:bottom w:val="none" w:sz="0" w:space="0" w:color="auto"/>
            <w:right w:val="none" w:sz="0" w:space="0" w:color="auto"/>
          </w:divBdr>
        </w:div>
        <w:div w:id="1407610504">
          <w:marLeft w:val="640"/>
          <w:marRight w:val="0"/>
          <w:marTop w:val="0"/>
          <w:marBottom w:val="0"/>
          <w:divBdr>
            <w:top w:val="none" w:sz="0" w:space="0" w:color="auto"/>
            <w:left w:val="none" w:sz="0" w:space="0" w:color="auto"/>
            <w:bottom w:val="none" w:sz="0" w:space="0" w:color="auto"/>
            <w:right w:val="none" w:sz="0" w:space="0" w:color="auto"/>
          </w:divBdr>
        </w:div>
        <w:div w:id="2131312403">
          <w:marLeft w:val="640"/>
          <w:marRight w:val="0"/>
          <w:marTop w:val="0"/>
          <w:marBottom w:val="0"/>
          <w:divBdr>
            <w:top w:val="none" w:sz="0" w:space="0" w:color="auto"/>
            <w:left w:val="none" w:sz="0" w:space="0" w:color="auto"/>
            <w:bottom w:val="none" w:sz="0" w:space="0" w:color="auto"/>
            <w:right w:val="none" w:sz="0" w:space="0" w:color="auto"/>
          </w:divBdr>
        </w:div>
        <w:div w:id="1616407966">
          <w:marLeft w:val="640"/>
          <w:marRight w:val="0"/>
          <w:marTop w:val="0"/>
          <w:marBottom w:val="0"/>
          <w:divBdr>
            <w:top w:val="none" w:sz="0" w:space="0" w:color="auto"/>
            <w:left w:val="none" w:sz="0" w:space="0" w:color="auto"/>
            <w:bottom w:val="none" w:sz="0" w:space="0" w:color="auto"/>
            <w:right w:val="none" w:sz="0" w:space="0" w:color="auto"/>
          </w:divBdr>
        </w:div>
        <w:div w:id="17589234">
          <w:marLeft w:val="640"/>
          <w:marRight w:val="0"/>
          <w:marTop w:val="0"/>
          <w:marBottom w:val="0"/>
          <w:divBdr>
            <w:top w:val="none" w:sz="0" w:space="0" w:color="auto"/>
            <w:left w:val="none" w:sz="0" w:space="0" w:color="auto"/>
            <w:bottom w:val="none" w:sz="0" w:space="0" w:color="auto"/>
            <w:right w:val="none" w:sz="0" w:space="0" w:color="auto"/>
          </w:divBdr>
        </w:div>
        <w:div w:id="1357393374">
          <w:marLeft w:val="640"/>
          <w:marRight w:val="0"/>
          <w:marTop w:val="0"/>
          <w:marBottom w:val="0"/>
          <w:divBdr>
            <w:top w:val="none" w:sz="0" w:space="0" w:color="auto"/>
            <w:left w:val="none" w:sz="0" w:space="0" w:color="auto"/>
            <w:bottom w:val="none" w:sz="0" w:space="0" w:color="auto"/>
            <w:right w:val="none" w:sz="0" w:space="0" w:color="auto"/>
          </w:divBdr>
        </w:div>
        <w:div w:id="554240023">
          <w:marLeft w:val="640"/>
          <w:marRight w:val="0"/>
          <w:marTop w:val="0"/>
          <w:marBottom w:val="0"/>
          <w:divBdr>
            <w:top w:val="none" w:sz="0" w:space="0" w:color="auto"/>
            <w:left w:val="none" w:sz="0" w:space="0" w:color="auto"/>
            <w:bottom w:val="none" w:sz="0" w:space="0" w:color="auto"/>
            <w:right w:val="none" w:sz="0" w:space="0" w:color="auto"/>
          </w:divBdr>
        </w:div>
      </w:divsChild>
    </w:div>
    <w:div w:id="1443763954">
      <w:bodyDiv w:val="1"/>
      <w:marLeft w:val="0"/>
      <w:marRight w:val="0"/>
      <w:marTop w:val="0"/>
      <w:marBottom w:val="0"/>
      <w:divBdr>
        <w:top w:val="none" w:sz="0" w:space="0" w:color="auto"/>
        <w:left w:val="none" w:sz="0" w:space="0" w:color="auto"/>
        <w:bottom w:val="none" w:sz="0" w:space="0" w:color="auto"/>
        <w:right w:val="none" w:sz="0" w:space="0" w:color="auto"/>
      </w:divBdr>
    </w:div>
    <w:div w:id="1444499152">
      <w:bodyDiv w:val="1"/>
      <w:marLeft w:val="0"/>
      <w:marRight w:val="0"/>
      <w:marTop w:val="0"/>
      <w:marBottom w:val="0"/>
      <w:divBdr>
        <w:top w:val="none" w:sz="0" w:space="0" w:color="auto"/>
        <w:left w:val="none" w:sz="0" w:space="0" w:color="auto"/>
        <w:bottom w:val="none" w:sz="0" w:space="0" w:color="auto"/>
        <w:right w:val="none" w:sz="0" w:space="0" w:color="auto"/>
      </w:divBdr>
      <w:divsChild>
        <w:div w:id="767503670">
          <w:marLeft w:val="480"/>
          <w:marRight w:val="0"/>
          <w:marTop w:val="0"/>
          <w:marBottom w:val="0"/>
          <w:divBdr>
            <w:top w:val="none" w:sz="0" w:space="0" w:color="auto"/>
            <w:left w:val="none" w:sz="0" w:space="0" w:color="auto"/>
            <w:bottom w:val="none" w:sz="0" w:space="0" w:color="auto"/>
            <w:right w:val="none" w:sz="0" w:space="0" w:color="auto"/>
          </w:divBdr>
        </w:div>
        <w:div w:id="196939262">
          <w:marLeft w:val="480"/>
          <w:marRight w:val="0"/>
          <w:marTop w:val="0"/>
          <w:marBottom w:val="0"/>
          <w:divBdr>
            <w:top w:val="none" w:sz="0" w:space="0" w:color="auto"/>
            <w:left w:val="none" w:sz="0" w:space="0" w:color="auto"/>
            <w:bottom w:val="none" w:sz="0" w:space="0" w:color="auto"/>
            <w:right w:val="none" w:sz="0" w:space="0" w:color="auto"/>
          </w:divBdr>
        </w:div>
        <w:div w:id="1391998716">
          <w:marLeft w:val="480"/>
          <w:marRight w:val="0"/>
          <w:marTop w:val="0"/>
          <w:marBottom w:val="0"/>
          <w:divBdr>
            <w:top w:val="none" w:sz="0" w:space="0" w:color="auto"/>
            <w:left w:val="none" w:sz="0" w:space="0" w:color="auto"/>
            <w:bottom w:val="none" w:sz="0" w:space="0" w:color="auto"/>
            <w:right w:val="none" w:sz="0" w:space="0" w:color="auto"/>
          </w:divBdr>
        </w:div>
        <w:div w:id="1876429633">
          <w:marLeft w:val="480"/>
          <w:marRight w:val="0"/>
          <w:marTop w:val="0"/>
          <w:marBottom w:val="0"/>
          <w:divBdr>
            <w:top w:val="none" w:sz="0" w:space="0" w:color="auto"/>
            <w:left w:val="none" w:sz="0" w:space="0" w:color="auto"/>
            <w:bottom w:val="none" w:sz="0" w:space="0" w:color="auto"/>
            <w:right w:val="none" w:sz="0" w:space="0" w:color="auto"/>
          </w:divBdr>
        </w:div>
        <w:div w:id="933441815">
          <w:marLeft w:val="480"/>
          <w:marRight w:val="0"/>
          <w:marTop w:val="0"/>
          <w:marBottom w:val="0"/>
          <w:divBdr>
            <w:top w:val="none" w:sz="0" w:space="0" w:color="auto"/>
            <w:left w:val="none" w:sz="0" w:space="0" w:color="auto"/>
            <w:bottom w:val="none" w:sz="0" w:space="0" w:color="auto"/>
            <w:right w:val="none" w:sz="0" w:space="0" w:color="auto"/>
          </w:divBdr>
        </w:div>
        <w:div w:id="1186480435">
          <w:marLeft w:val="480"/>
          <w:marRight w:val="0"/>
          <w:marTop w:val="0"/>
          <w:marBottom w:val="0"/>
          <w:divBdr>
            <w:top w:val="none" w:sz="0" w:space="0" w:color="auto"/>
            <w:left w:val="none" w:sz="0" w:space="0" w:color="auto"/>
            <w:bottom w:val="none" w:sz="0" w:space="0" w:color="auto"/>
            <w:right w:val="none" w:sz="0" w:space="0" w:color="auto"/>
          </w:divBdr>
        </w:div>
        <w:div w:id="1682463537">
          <w:marLeft w:val="480"/>
          <w:marRight w:val="0"/>
          <w:marTop w:val="0"/>
          <w:marBottom w:val="0"/>
          <w:divBdr>
            <w:top w:val="none" w:sz="0" w:space="0" w:color="auto"/>
            <w:left w:val="none" w:sz="0" w:space="0" w:color="auto"/>
            <w:bottom w:val="none" w:sz="0" w:space="0" w:color="auto"/>
            <w:right w:val="none" w:sz="0" w:space="0" w:color="auto"/>
          </w:divBdr>
        </w:div>
        <w:div w:id="302078186">
          <w:marLeft w:val="480"/>
          <w:marRight w:val="0"/>
          <w:marTop w:val="0"/>
          <w:marBottom w:val="0"/>
          <w:divBdr>
            <w:top w:val="none" w:sz="0" w:space="0" w:color="auto"/>
            <w:left w:val="none" w:sz="0" w:space="0" w:color="auto"/>
            <w:bottom w:val="none" w:sz="0" w:space="0" w:color="auto"/>
            <w:right w:val="none" w:sz="0" w:space="0" w:color="auto"/>
          </w:divBdr>
        </w:div>
        <w:div w:id="453670721">
          <w:marLeft w:val="480"/>
          <w:marRight w:val="0"/>
          <w:marTop w:val="0"/>
          <w:marBottom w:val="0"/>
          <w:divBdr>
            <w:top w:val="none" w:sz="0" w:space="0" w:color="auto"/>
            <w:left w:val="none" w:sz="0" w:space="0" w:color="auto"/>
            <w:bottom w:val="none" w:sz="0" w:space="0" w:color="auto"/>
            <w:right w:val="none" w:sz="0" w:space="0" w:color="auto"/>
          </w:divBdr>
        </w:div>
        <w:div w:id="861094004">
          <w:marLeft w:val="480"/>
          <w:marRight w:val="0"/>
          <w:marTop w:val="0"/>
          <w:marBottom w:val="0"/>
          <w:divBdr>
            <w:top w:val="none" w:sz="0" w:space="0" w:color="auto"/>
            <w:left w:val="none" w:sz="0" w:space="0" w:color="auto"/>
            <w:bottom w:val="none" w:sz="0" w:space="0" w:color="auto"/>
            <w:right w:val="none" w:sz="0" w:space="0" w:color="auto"/>
          </w:divBdr>
        </w:div>
        <w:div w:id="762922833">
          <w:marLeft w:val="480"/>
          <w:marRight w:val="0"/>
          <w:marTop w:val="0"/>
          <w:marBottom w:val="0"/>
          <w:divBdr>
            <w:top w:val="none" w:sz="0" w:space="0" w:color="auto"/>
            <w:left w:val="none" w:sz="0" w:space="0" w:color="auto"/>
            <w:bottom w:val="none" w:sz="0" w:space="0" w:color="auto"/>
            <w:right w:val="none" w:sz="0" w:space="0" w:color="auto"/>
          </w:divBdr>
        </w:div>
        <w:div w:id="271325442">
          <w:marLeft w:val="480"/>
          <w:marRight w:val="0"/>
          <w:marTop w:val="0"/>
          <w:marBottom w:val="0"/>
          <w:divBdr>
            <w:top w:val="none" w:sz="0" w:space="0" w:color="auto"/>
            <w:left w:val="none" w:sz="0" w:space="0" w:color="auto"/>
            <w:bottom w:val="none" w:sz="0" w:space="0" w:color="auto"/>
            <w:right w:val="none" w:sz="0" w:space="0" w:color="auto"/>
          </w:divBdr>
        </w:div>
        <w:div w:id="1702973035">
          <w:marLeft w:val="480"/>
          <w:marRight w:val="0"/>
          <w:marTop w:val="0"/>
          <w:marBottom w:val="0"/>
          <w:divBdr>
            <w:top w:val="none" w:sz="0" w:space="0" w:color="auto"/>
            <w:left w:val="none" w:sz="0" w:space="0" w:color="auto"/>
            <w:bottom w:val="none" w:sz="0" w:space="0" w:color="auto"/>
            <w:right w:val="none" w:sz="0" w:space="0" w:color="auto"/>
          </w:divBdr>
        </w:div>
        <w:div w:id="1994410232">
          <w:marLeft w:val="480"/>
          <w:marRight w:val="0"/>
          <w:marTop w:val="0"/>
          <w:marBottom w:val="0"/>
          <w:divBdr>
            <w:top w:val="none" w:sz="0" w:space="0" w:color="auto"/>
            <w:left w:val="none" w:sz="0" w:space="0" w:color="auto"/>
            <w:bottom w:val="none" w:sz="0" w:space="0" w:color="auto"/>
            <w:right w:val="none" w:sz="0" w:space="0" w:color="auto"/>
          </w:divBdr>
        </w:div>
        <w:div w:id="1638292874">
          <w:marLeft w:val="480"/>
          <w:marRight w:val="0"/>
          <w:marTop w:val="0"/>
          <w:marBottom w:val="0"/>
          <w:divBdr>
            <w:top w:val="none" w:sz="0" w:space="0" w:color="auto"/>
            <w:left w:val="none" w:sz="0" w:space="0" w:color="auto"/>
            <w:bottom w:val="none" w:sz="0" w:space="0" w:color="auto"/>
            <w:right w:val="none" w:sz="0" w:space="0" w:color="auto"/>
          </w:divBdr>
        </w:div>
        <w:div w:id="172644231">
          <w:marLeft w:val="480"/>
          <w:marRight w:val="0"/>
          <w:marTop w:val="0"/>
          <w:marBottom w:val="0"/>
          <w:divBdr>
            <w:top w:val="none" w:sz="0" w:space="0" w:color="auto"/>
            <w:left w:val="none" w:sz="0" w:space="0" w:color="auto"/>
            <w:bottom w:val="none" w:sz="0" w:space="0" w:color="auto"/>
            <w:right w:val="none" w:sz="0" w:space="0" w:color="auto"/>
          </w:divBdr>
        </w:div>
        <w:div w:id="1696417182">
          <w:marLeft w:val="480"/>
          <w:marRight w:val="0"/>
          <w:marTop w:val="0"/>
          <w:marBottom w:val="0"/>
          <w:divBdr>
            <w:top w:val="none" w:sz="0" w:space="0" w:color="auto"/>
            <w:left w:val="none" w:sz="0" w:space="0" w:color="auto"/>
            <w:bottom w:val="none" w:sz="0" w:space="0" w:color="auto"/>
            <w:right w:val="none" w:sz="0" w:space="0" w:color="auto"/>
          </w:divBdr>
        </w:div>
        <w:div w:id="1825271049">
          <w:marLeft w:val="480"/>
          <w:marRight w:val="0"/>
          <w:marTop w:val="0"/>
          <w:marBottom w:val="0"/>
          <w:divBdr>
            <w:top w:val="none" w:sz="0" w:space="0" w:color="auto"/>
            <w:left w:val="none" w:sz="0" w:space="0" w:color="auto"/>
            <w:bottom w:val="none" w:sz="0" w:space="0" w:color="auto"/>
            <w:right w:val="none" w:sz="0" w:space="0" w:color="auto"/>
          </w:divBdr>
        </w:div>
        <w:div w:id="277371918">
          <w:marLeft w:val="480"/>
          <w:marRight w:val="0"/>
          <w:marTop w:val="0"/>
          <w:marBottom w:val="0"/>
          <w:divBdr>
            <w:top w:val="none" w:sz="0" w:space="0" w:color="auto"/>
            <w:left w:val="none" w:sz="0" w:space="0" w:color="auto"/>
            <w:bottom w:val="none" w:sz="0" w:space="0" w:color="auto"/>
            <w:right w:val="none" w:sz="0" w:space="0" w:color="auto"/>
          </w:divBdr>
        </w:div>
        <w:div w:id="631329180">
          <w:marLeft w:val="480"/>
          <w:marRight w:val="0"/>
          <w:marTop w:val="0"/>
          <w:marBottom w:val="0"/>
          <w:divBdr>
            <w:top w:val="none" w:sz="0" w:space="0" w:color="auto"/>
            <w:left w:val="none" w:sz="0" w:space="0" w:color="auto"/>
            <w:bottom w:val="none" w:sz="0" w:space="0" w:color="auto"/>
            <w:right w:val="none" w:sz="0" w:space="0" w:color="auto"/>
          </w:divBdr>
        </w:div>
        <w:div w:id="1963225964">
          <w:marLeft w:val="480"/>
          <w:marRight w:val="0"/>
          <w:marTop w:val="0"/>
          <w:marBottom w:val="0"/>
          <w:divBdr>
            <w:top w:val="none" w:sz="0" w:space="0" w:color="auto"/>
            <w:left w:val="none" w:sz="0" w:space="0" w:color="auto"/>
            <w:bottom w:val="none" w:sz="0" w:space="0" w:color="auto"/>
            <w:right w:val="none" w:sz="0" w:space="0" w:color="auto"/>
          </w:divBdr>
        </w:div>
        <w:div w:id="286668142">
          <w:marLeft w:val="480"/>
          <w:marRight w:val="0"/>
          <w:marTop w:val="0"/>
          <w:marBottom w:val="0"/>
          <w:divBdr>
            <w:top w:val="none" w:sz="0" w:space="0" w:color="auto"/>
            <w:left w:val="none" w:sz="0" w:space="0" w:color="auto"/>
            <w:bottom w:val="none" w:sz="0" w:space="0" w:color="auto"/>
            <w:right w:val="none" w:sz="0" w:space="0" w:color="auto"/>
          </w:divBdr>
        </w:div>
        <w:div w:id="1242835130">
          <w:marLeft w:val="480"/>
          <w:marRight w:val="0"/>
          <w:marTop w:val="0"/>
          <w:marBottom w:val="0"/>
          <w:divBdr>
            <w:top w:val="none" w:sz="0" w:space="0" w:color="auto"/>
            <w:left w:val="none" w:sz="0" w:space="0" w:color="auto"/>
            <w:bottom w:val="none" w:sz="0" w:space="0" w:color="auto"/>
            <w:right w:val="none" w:sz="0" w:space="0" w:color="auto"/>
          </w:divBdr>
        </w:div>
        <w:div w:id="2104571501">
          <w:marLeft w:val="480"/>
          <w:marRight w:val="0"/>
          <w:marTop w:val="0"/>
          <w:marBottom w:val="0"/>
          <w:divBdr>
            <w:top w:val="none" w:sz="0" w:space="0" w:color="auto"/>
            <w:left w:val="none" w:sz="0" w:space="0" w:color="auto"/>
            <w:bottom w:val="none" w:sz="0" w:space="0" w:color="auto"/>
            <w:right w:val="none" w:sz="0" w:space="0" w:color="auto"/>
          </w:divBdr>
        </w:div>
        <w:div w:id="6830451">
          <w:marLeft w:val="480"/>
          <w:marRight w:val="0"/>
          <w:marTop w:val="0"/>
          <w:marBottom w:val="0"/>
          <w:divBdr>
            <w:top w:val="none" w:sz="0" w:space="0" w:color="auto"/>
            <w:left w:val="none" w:sz="0" w:space="0" w:color="auto"/>
            <w:bottom w:val="none" w:sz="0" w:space="0" w:color="auto"/>
            <w:right w:val="none" w:sz="0" w:space="0" w:color="auto"/>
          </w:divBdr>
        </w:div>
        <w:div w:id="329792544">
          <w:marLeft w:val="480"/>
          <w:marRight w:val="0"/>
          <w:marTop w:val="0"/>
          <w:marBottom w:val="0"/>
          <w:divBdr>
            <w:top w:val="none" w:sz="0" w:space="0" w:color="auto"/>
            <w:left w:val="none" w:sz="0" w:space="0" w:color="auto"/>
            <w:bottom w:val="none" w:sz="0" w:space="0" w:color="auto"/>
            <w:right w:val="none" w:sz="0" w:space="0" w:color="auto"/>
          </w:divBdr>
        </w:div>
        <w:div w:id="810056565">
          <w:marLeft w:val="480"/>
          <w:marRight w:val="0"/>
          <w:marTop w:val="0"/>
          <w:marBottom w:val="0"/>
          <w:divBdr>
            <w:top w:val="none" w:sz="0" w:space="0" w:color="auto"/>
            <w:left w:val="none" w:sz="0" w:space="0" w:color="auto"/>
            <w:bottom w:val="none" w:sz="0" w:space="0" w:color="auto"/>
            <w:right w:val="none" w:sz="0" w:space="0" w:color="auto"/>
          </w:divBdr>
        </w:div>
        <w:div w:id="1659842134">
          <w:marLeft w:val="480"/>
          <w:marRight w:val="0"/>
          <w:marTop w:val="0"/>
          <w:marBottom w:val="0"/>
          <w:divBdr>
            <w:top w:val="none" w:sz="0" w:space="0" w:color="auto"/>
            <w:left w:val="none" w:sz="0" w:space="0" w:color="auto"/>
            <w:bottom w:val="none" w:sz="0" w:space="0" w:color="auto"/>
            <w:right w:val="none" w:sz="0" w:space="0" w:color="auto"/>
          </w:divBdr>
        </w:div>
        <w:div w:id="841548016">
          <w:marLeft w:val="480"/>
          <w:marRight w:val="0"/>
          <w:marTop w:val="0"/>
          <w:marBottom w:val="0"/>
          <w:divBdr>
            <w:top w:val="none" w:sz="0" w:space="0" w:color="auto"/>
            <w:left w:val="none" w:sz="0" w:space="0" w:color="auto"/>
            <w:bottom w:val="none" w:sz="0" w:space="0" w:color="auto"/>
            <w:right w:val="none" w:sz="0" w:space="0" w:color="auto"/>
          </w:divBdr>
        </w:div>
        <w:div w:id="2033140402">
          <w:marLeft w:val="480"/>
          <w:marRight w:val="0"/>
          <w:marTop w:val="0"/>
          <w:marBottom w:val="0"/>
          <w:divBdr>
            <w:top w:val="none" w:sz="0" w:space="0" w:color="auto"/>
            <w:left w:val="none" w:sz="0" w:space="0" w:color="auto"/>
            <w:bottom w:val="none" w:sz="0" w:space="0" w:color="auto"/>
            <w:right w:val="none" w:sz="0" w:space="0" w:color="auto"/>
          </w:divBdr>
        </w:div>
        <w:div w:id="1418818978">
          <w:marLeft w:val="480"/>
          <w:marRight w:val="0"/>
          <w:marTop w:val="0"/>
          <w:marBottom w:val="0"/>
          <w:divBdr>
            <w:top w:val="none" w:sz="0" w:space="0" w:color="auto"/>
            <w:left w:val="none" w:sz="0" w:space="0" w:color="auto"/>
            <w:bottom w:val="none" w:sz="0" w:space="0" w:color="auto"/>
            <w:right w:val="none" w:sz="0" w:space="0" w:color="auto"/>
          </w:divBdr>
        </w:div>
        <w:div w:id="1790539734">
          <w:marLeft w:val="480"/>
          <w:marRight w:val="0"/>
          <w:marTop w:val="0"/>
          <w:marBottom w:val="0"/>
          <w:divBdr>
            <w:top w:val="none" w:sz="0" w:space="0" w:color="auto"/>
            <w:left w:val="none" w:sz="0" w:space="0" w:color="auto"/>
            <w:bottom w:val="none" w:sz="0" w:space="0" w:color="auto"/>
            <w:right w:val="none" w:sz="0" w:space="0" w:color="auto"/>
          </w:divBdr>
        </w:div>
        <w:div w:id="179390620">
          <w:marLeft w:val="480"/>
          <w:marRight w:val="0"/>
          <w:marTop w:val="0"/>
          <w:marBottom w:val="0"/>
          <w:divBdr>
            <w:top w:val="none" w:sz="0" w:space="0" w:color="auto"/>
            <w:left w:val="none" w:sz="0" w:space="0" w:color="auto"/>
            <w:bottom w:val="none" w:sz="0" w:space="0" w:color="auto"/>
            <w:right w:val="none" w:sz="0" w:space="0" w:color="auto"/>
          </w:divBdr>
        </w:div>
        <w:div w:id="412163593">
          <w:marLeft w:val="480"/>
          <w:marRight w:val="0"/>
          <w:marTop w:val="0"/>
          <w:marBottom w:val="0"/>
          <w:divBdr>
            <w:top w:val="none" w:sz="0" w:space="0" w:color="auto"/>
            <w:left w:val="none" w:sz="0" w:space="0" w:color="auto"/>
            <w:bottom w:val="none" w:sz="0" w:space="0" w:color="auto"/>
            <w:right w:val="none" w:sz="0" w:space="0" w:color="auto"/>
          </w:divBdr>
        </w:div>
        <w:div w:id="1159268693">
          <w:marLeft w:val="480"/>
          <w:marRight w:val="0"/>
          <w:marTop w:val="0"/>
          <w:marBottom w:val="0"/>
          <w:divBdr>
            <w:top w:val="none" w:sz="0" w:space="0" w:color="auto"/>
            <w:left w:val="none" w:sz="0" w:space="0" w:color="auto"/>
            <w:bottom w:val="none" w:sz="0" w:space="0" w:color="auto"/>
            <w:right w:val="none" w:sz="0" w:space="0" w:color="auto"/>
          </w:divBdr>
        </w:div>
        <w:div w:id="138964648">
          <w:marLeft w:val="480"/>
          <w:marRight w:val="0"/>
          <w:marTop w:val="0"/>
          <w:marBottom w:val="0"/>
          <w:divBdr>
            <w:top w:val="none" w:sz="0" w:space="0" w:color="auto"/>
            <w:left w:val="none" w:sz="0" w:space="0" w:color="auto"/>
            <w:bottom w:val="none" w:sz="0" w:space="0" w:color="auto"/>
            <w:right w:val="none" w:sz="0" w:space="0" w:color="auto"/>
          </w:divBdr>
        </w:div>
        <w:div w:id="1263029579">
          <w:marLeft w:val="480"/>
          <w:marRight w:val="0"/>
          <w:marTop w:val="0"/>
          <w:marBottom w:val="0"/>
          <w:divBdr>
            <w:top w:val="none" w:sz="0" w:space="0" w:color="auto"/>
            <w:left w:val="none" w:sz="0" w:space="0" w:color="auto"/>
            <w:bottom w:val="none" w:sz="0" w:space="0" w:color="auto"/>
            <w:right w:val="none" w:sz="0" w:space="0" w:color="auto"/>
          </w:divBdr>
        </w:div>
        <w:div w:id="1364671373">
          <w:marLeft w:val="480"/>
          <w:marRight w:val="0"/>
          <w:marTop w:val="0"/>
          <w:marBottom w:val="0"/>
          <w:divBdr>
            <w:top w:val="none" w:sz="0" w:space="0" w:color="auto"/>
            <w:left w:val="none" w:sz="0" w:space="0" w:color="auto"/>
            <w:bottom w:val="none" w:sz="0" w:space="0" w:color="auto"/>
            <w:right w:val="none" w:sz="0" w:space="0" w:color="auto"/>
          </w:divBdr>
        </w:div>
        <w:div w:id="640425841">
          <w:marLeft w:val="480"/>
          <w:marRight w:val="0"/>
          <w:marTop w:val="0"/>
          <w:marBottom w:val="0"/>
          <w:divBdr>
            <w:top w:val="none" w:sz="0" w:space="0" w:color="auto"/>
            <w:left w:val="none" w:sz="0" w:space="0" w:color="auto"/>
            <w:bottom w:val="none" w:sz="0" w:space="0" w:color="auto"/>
            <w:right w:val="none" w:sz="0" w:space="0" w:color="auto"/>
          </w:divBdr>
        </w:div>
        <w:div w:id="823621181">
          <w:marLeft w:val="480"/>
          <w:marRight w:val="0"/>
          <w:marTop w:val="0"/>
          <w:marBottom w:val="0"/>
          <w:divBdr>
            <w:top w:val="none" w:sz="0" w:space="0" w:color="auto"/>
            <w:left w:val="none" w:sz="0" w:space="0" w:color="auto"/>
            <w:bottom w:val="none" w:sz="0" w:space="0" w:color="auto"/>
            <w:right w:val="none" w:sz="0" w:space="0" w:color="auto"/>
          </w:divBdr>
        </w:div>
        <w:div w:id="553197006">
          <w:marLeft w:val="480"/>
          <w:marRight w:val="0"/>
          <w:marTop w:val="0"/>
          <w:marBottom w:val="0"/>
          <w:divBdr>
            <w:top w:val="none" w:sz="0" w:space="0" w:color="auto"/>
            <w:left w:val="none" w:sz="0" w:space="0" w:color="auto"/>
            <w:bottom w:val="none" w:sz="0" w:space="0" w:color="auto"/>
            <w:right w:val="none" w:sz="0" w:space="0" w:color="auto"/>
          </w:divBdr>
        </w:div>
        <w:div w:id="68503487">
          <w:marLeft w:val="480"/>
          <w:marRight w:val="0"/>
          <w:marTop w:val="0"/>
          <w:marBottom w:val="0"/>
          <w:divBdr>
            <w:top w:val="none" w:sz="0" w:space="0" w:color="auto"/>
            <w:left w:val="none" w:sz="0" w:space="0" w:color="auto"/>
            <w:bottom w:val="none" w:sz="0" w:space="0" w:color="auto"/>
            <w:right w:val="none" w:sz="0" w:space="0" w:color="auto"/>
          </w:divBdr>
        </w:div>
        <w:div w:id="2061979196">
          <w:marLeft w:val="480"/>
          <w:marRight w:val="0"/>
          <w:marTop w:val="0"/>
          <w:marBottom w:val="0"/>
          <w:divBdr>
            <w:top w:val="none" w:sz="0" w:space="0" w:color="auto"/>
            <w:left w:val="none" w:sz="0" w:space="0" w:color="auto"/>
            <w:bottom w:val="none" w:sz="0" w:space="0" w:color="auto"/>
            <w:right w:val="none" w:sz="0" w:space="0" w:color="auto"/>
          </w:divBdr>
        </w:div>
        <w:div w:id="15272929">
          <w:marLeft w:val="480"/>
          <w:marRight w:val="0"/>
          <w:marTop w:val="0"/>
          <w:marBottom w:val="0"/>
          <w:divBdr>
            <w:top w:val="none" w:sz="0" w:space="0" w:color="auto"/>
            <w:left w:val="none" w:sz="0" w:space="0" w:color="auto"/>
            <w:bottom w:val="none" w:sz="0" w:space="0" w:color="auto"/>
            <w:right w:val="none" w:sz="0" w:space="0" w:color="auto"/>
          </w:divBdr>
        </w:div>
        <w:div w:id="1264261864">
          <w:marLeft w:val="480"/>
          <w:marRight w:val="0"/>
          <w:marTop w:val="0"/>
          <w:marBottom w:val="0"/>
          <w:divBdr>
            <w:top w:val="none" w:sz="0" w:space="0" w:color="auto"/>
            <w:left w:val="none" w:sz="0" w:space="0" w:color="auto"/>
            <w:bottom w:val="none" w:sz="0" w:space="0" w:color="auto"/>
            <w:right w:val="none" w:sz="0" w:space="0" w:color="auto"/>
          </w:divBdr>
        </w:div>
        <w:div w:id="902106535">
          <w:marLeft w:val="480"/>
          <w:marRight w:val="0"/>
          <w:marTop w:val="0"/>
          <w:marBottom w:val="0"/>
          <w:divBdr>
            <w:top w:val="none" w:sz="0" w:space="0" w:color="auto"/>
            <w:left w:val="none" w:sz="0" w:space="0" w:color="auto"/>
            <w:bottom w:val="none" w:sz="0" w:space="0" w:color="auto"/>
            <w:right w:val="none" w:sz="0" w:space="0" w:color="auto"/>
          </w:divBdr>
        </w:div>
      </w:divsChild>
    </w:div>
    <w:div w:id="1469132358">
      <w:bodyDiv w:val="1"/>
      <w:marLeft w:val="0"/>
      <w:marRight w:val="0"/>
      <w:marTop w:val="0"/>
      <w:marBottom w:val="0"/>
      <w:divBdr>
        <w:top w:val="none" w:sz="0" w:space="0" w:color="auto"/>
        <w:left w:val="none" w:sz="0" w:space="0" w:color="auto"/>
        <w:bottom w:val="none" w:sz="0" w:space="0" w:color="auto"/>
        <w:right w:val="none" w:sz="0" w:space="0" w:color="auto"/>
      </w:divBdr>
    </w:div>
    <w:div w:id="1506551293">
      <w:bodyDiv w:val="1"/>
      <w:marLeft w:val="0"/>
      <w:marRight w:val="0"/>
      <w:marTop w:val="0"/>
      <w:marBottom w:val="0"/>
      <w:divBdr>
        <w:top w:val="none" w:sz="0" w:space="0" w:color="auto"/>
        <w:left w:val="none" w:sz="0" w:space="0" w:color="auto"/>
        <w:bottom w:val="none" w:sz="0" w:space="0" w:color="auto"/>
        <w:right w:val="none" w:sz="0" w:space="0" w:color="auto"/>
      </w:divBdr>
    </w:div>
    <w:div w:id="1509367539">
      <w:bodyDiv w:val="1"/>
      <w:marLeft w:val="0"/>
      <w:marRight w:val="0"/>
      <w:marTop w:val="0"/>
      <w:marBottom w:val="0"/>
      <w:divBdr>
        <w:top w:val="none" w:sz="0" w:space="0" w:color="auto"/>
        <w:left w:val="none" w:sz="0" w:space="0" w:color="auto"/>
        <w:bottom w:val="none" w:sz="0" w:space="0" w:color="auto"/>
        <w:right w:val="none" w:sz="0" w:space="0" w:color="auto"/>
      </w:divBdr>
    </w:div>
    <w:div w:id="1528133165">
      <w:bodyDiv w:val="1"/>
      <w:marLeft w:val="0"/>
      <w:marRight w:val="0"/>
      <w:marTop w:val="0"/>
      <w:marBottom w:val="0"/>
      <w:divBdr>
        <w:top w:val="none" w:sz="0" w:space="0" w:color="auto"/>
        <w:left w:val="none" w:sz="0" w:space="0" w:color="auto"/>
        <w:bottom w:val="none" w:sz="0" w:space="0" w:color="auto"/>
        <w:right w:val="none" w:sz="0" w:space="0" w:color="auto"/>
      </w:divBdr>
    </w:div>
    <w:div w:id="1531257136">
      <w:bodyDiv w:val="1"/>
      <w:marLeft w:val="0"/>
      <w:marRight w:val="0"/>
      <w:marTop w:val="0"/>
      <w:marBottom w:val="0"/>
      <w:divBdr>
        <w:top w:val="none" w:sz="0" w:space="0" w:color="auto"/>
        <w:left w:val="none" w:sz="0" w:space="0" w:color="auto"/>
        <w:bottom w:val="none" w:sz="0" w:space="0" w:color="auto"/>
        <w:right w:val="none" w:sz="0" w:space="0" w:color="auto"/>
      </w:divBdr>
      <w:divsChild>
        <w:div w:id="1156068583">
          <w:marLeft w:val="640"/>
          <w:marRight w:val="0"/>
          <w:marTop w:val="0"/>
          <w:marBottom w:val="0"/>
          <w:divBdr>
            <w:top w:val="none" w:sz="0" w:space="0" w:color="auto"/>
            <w:left w:val="none" w:sz="0" w:space="0" w:color="auto"/>
            <w:bottom w:val="none" w:sz="0" w:space="0" w:color="auto"/>
            <w:right w:val="none" w:sz="0" w:space="0" w:color="auto"/>
          </w:divBdr>
        </w:div>
        <w:div w:id="437414978">
          <w:marLeft w:val="640"/>
          <w:marRight w:val="0"/>
          <w:marTop w:val="0"/>
          <w:marBottom w:val="0"/>
          <w:divBdr>
            <w:top w:val="none" w:sz="0" w:space="0" w:color="auto"/>
            <w:left w:val="none" w:sz="0" w:space="0" w:color="auto"/>
            <w:bottom w:val="none" w:sz="0" w:space="0" w:color="auto"/>
            <w:right w:val="none" w:sz="0" w:space="0" w:color="auto"/>
          </w:divBdr>
        </w:div>
        <w:div w:id="1017122216">
          <w:marLeft w:val="640"/>
          <w:marRight w:val="0"/>
          <w:marTop w:val="0"/>
          <w:marBottom w:val="0"/>
          <w:divBdr>
            <w:top w:val="none" w:sz="0" w:space="0" w:color="auto"/>
            <w:left w:val="none" w:sz="0" w:space="0" w:color="auto"/>
            <w:bottom w:val="none" w:sz="0" w:space="0" w:color="auto"/>
            <w:right w:val="none" w:sz="0" w:space="0" w:color="auto"/>
          </w:divBdr>
        </w:div>
        <w:div w:id="1637832386">
          <w:marLeft w:val="640"/>
          <w:marRight w:val="0"/>
          <w:marTop w:val="0"/>
          <w:marBottom w:val="0"/>
          <w:divBdr>
            <w:top w:val="none" w:sz="0" w:space="0" w:color="auto"/>
            <w:left w:val="none" w:sz="0" w:space="0" w:color="auto"/>
            <w:bottom w:val="none" w:sz="0" w:space="0" w:color="auto"/>
            <w:right w:val="none" w:sz="0" w:space="0" w:color="auto"/>
          </w:divBdr>
        </w:div>
        <w:div w:id="2107656501">
          <w:marLeft w:val="640"/>
          <w:marRight w:val="0"/>
          <w:marTop w:val="0"/>
          <w:marBottom w:val="0"/>
          <w:divBdr>
            <w:top w:val="none" w:sz="0" w:space="0" w:color="auto"/>
            <w:left w:val="none" w:sz="0" w:space="0" w:color="auto"/>
            <w:bottom w:val="none" w:sz="0" w:space="0" w:color="auto"/>
            <w:right w:val="none" w:sz="0" w:space="0" w:color="auto"/>
          </w:divBdr>
        </w:div>
        <w:div w:id="339091327">
          <w:marLeft w:val="640"/>
          <w:marRight w:val="0"/>
          <w:marTop w:val="0"/>
          <w:marBottom w:val="0"/>
          <w:divBdr>
            <w:top w:val="none" w:sz="0" w:space="0" w:color="auto"/>
            <w:left w:val="none" w:sz="0" w:space="0" w:color="auto"/>
            <w:bottom w:val="none" w:sz="0" w:space="0" w:color="auto"/>
            <w:right w:val="none" w:sz="0" w:space="0" w:color="auto"/>
          </w:divBdr>
        </w:div>
        <w:div w:id="1479834431">
          <w:marLeft w:val="640"/>
          <w:marRight w:val="0"/>
          <w:marTop w:val="0"/>
          <w:marBottom w:val="0"/>
          <w:divBdr>
            <w:top w:val="none" w:sz="0" w:space="0" w:color="auto"/>
            <w:left w:val="none" w:sz="0" w:space="0" w:color="auto"/>
            <w:bottom w:val="none" w:sz="0" w:space="0" w:color="auto"/>
            <w:right w:val="none" w:sz="0" w:space="0" w:color="auto"/>
          </w:divBdr>
        </w:div>
        <w:div w:id="1058019585">
          <w:marLeft w:val="640"/>
          <w:marRight w:val="0"/>
          <w:marTop w:val="0"/>
          <w:marBottom w:val="0"/>
          <w:divBdr>
            <w:top w:val="none" w:sz="0" w:space="0" w:color="auto"/>
            <w:left w:val="none" w:sz="0" w:space="0" w:color="auto"/>
            <w:bottom w:val="none" w:sz="0" w:space="0" w:color="auto"/>
            <w:right w:val="none" w:sz="0" w:space="0" w:color="auto"/>
          </w:divBdr>
        </w:div>
        <w:div w:id="1495606210">
          <w:marLeft w:val="640"/>
          <w:marRight w:val="0"/>
          <w:marTop w:val="0"/>
          <w:marBottom w:val="0"/>
          <w:divBdr>
            <w:top w:val="none" w:sz="0" w:space="0" w:color="auto"/>
            <w:left w:val="none" w:sz="0" w:space="0" w:color="auto"/>
            <w:bottom w:val="none" w:sz="0" w:space="0" w:color="auto"/>
            <w:right w:val="none" w:sz="0" w:space="0" w:color="auto"/>
          </w:divBdr>
        </w:div>
        <w:div w:id="1657949976">
          <w:marLeft w:val="640"/>
          <w:marRight w:val="0"/>
          <w:marTop w:val="0"/>
          <w:marBottom w:val="0"/>
          <w:divBdr>
            <w:top w:val="none" w:sz="0" w:space="0" w:color="auto"/>
            <w:left w:val="none" w:sz="0" w:space="0" w:color="auto"/>
            <w:bottom w:val="none" w:sz="0" w:space="0" w:color="auto"/>
            <w:right w:val="none" w:sz="0" w:space="0" w:color="auto"/>
          </w:divBdr>
        </w:div>
        <w:div w:id="1549877356">
          <w:marLeft w:val="640"/>
          <w:marRight w:val="0"/>
          <w:marTop w:val="0"/>
          <w:marBottom w:val="0"/>
          <w:divBdr>
            <w:top w:val="none" w:sz="0" w:space="0" w:color="auto"/>
            <w:left w:val="none" w:sz="0" w:space="0" w:color="auto"/>
            <w:bottom w:val="none" w:sz="0" w:space="0" w:color="auto"/>
            <w:right w:val="none" w:sz="0" w:space="0" w:color="auto"/>
          </w:divBdr>
        </w:div>
        <w:div w:id="2139685998">
          <w:marLeft w:val="640"/>
          <w:marRight w:val="0"/>
          <w:marTop w:val="0"/>
          <w:marBottom w:val="0"/>
          <w:divBdr>
            <w:top w:val="none" w:sz="0" w:space="0" w:color="auto"/>
            <w:left w:val="none" w:sz="0" w:space="0" w:color="auto"/>
            <w:bottom w:val="none" w:sz="0" w:space="0" w:color="auto"/>
            <w:right w:val="none" w:sz="0" w:space="0" w:color="auto"/>
          </w:divBdr>
        </w:div>
        <w:div w:id="2081318852">
          <w:marLeft w:val="640"/>
          <w:marRight w:val="0"/>
          <w:marTop w:val="0"/>
          <w:marBottom w:val="0"/>
          <w:divBdr>
            <w:top w:val="none" w:sz="0" w:space="0" w:color="auto"/>
            <w:left w:val="none" w:sz="0" w:space="0" w:color="auto"/>
            <w:bottom w:val="none" w:sz="0" w:space="0" w:color="auto"/>
            <w:right w:val="none" w:sz="0" w:space="0" w:color="auto"/>
          </w:divBdr>
        </w:div>
        <w:div w:id="1805538974">
          <w:marLeft w:val="640"/>
          <w:marRight w:val="0"/>
          <w:marTop w:val="0"/>
          <w:marBottom w:val="0"/>
          <w:divBdr>
            <w:top w:val="none" w:sz="0" w:space="0" w:color="auto"/>
            <w:left w:val="none" w:sz="0" w:space="0" w:color="auto"/>
            <w:bottom w:val="none" w:sz="0" w:space="0" w:color="auto"/>
            <w:right w:val="none" w:sz="0" w:space="0" w:color="auto"/>
          </w:divBdr>
        </w:div>
        <w:div w:id="8064536">
          <w:marLeft w:val="640"/>
          <w:marRight w:val="0"/>
          <w:marTop w:val="0"/>
          <w:marBottom w:val="0"/>
          <w:divBdr>
            <w:top w:val="none" w:sz="0" w:space="0" w:color="auto"/>
            <w:left w:val="none" w:sz="0" w:space="0" w:color="auto"/>
            <w:bottom w:val="none" w:sz="0" w:space="0" w:color="auto"/>
            <w:right w:val="none" w:sz="0" w:space="0" w:color="auto"/>
          </w:divBdr>
        </w:div>
        <w:div w:id="746998800">
          <w:marLeft w:val="640"/>
          <w:marRight w:val="0"/>
          <w:marTop w:val="0"/>
          <w:marBottom w:val="0"/>
          <w:divBdr>
            <w:top w:val="none" w:sz="0" w:space="0" w:color="auto"/>
            <w:left w:val="none" w:sz="0" w:space="0" w:color="auto"/>
            <w:bottom w:val="none" w:sz="0" w:space="0" w:color="auto"/>
            <w:right w:val="none" w:sz="0" w:space="0" w:color="auto"/>
          </w:divBdr>
        </w:div>
        <w:div w:id="471409595">
          <w:marLeft w:val="640"/>
          <w:marRight w:val="0"/>
          <w:marTop w:val="0"/>
          <w:marBottom w:val="0"/>
          <w:divBdr>
            <w:top w:val="none" w:sz="0" w:space="0" w:color="auto"/>
            <w:left w:val="none" w:sz="0" w:space="0" w:color="auto"/>
            <w:bottom w:val="none" w:sz="0" w:space="0" w:color="auto"/>
            <w:right w:val="none" w:sz="0" w:space="0" w:color="auto"/>
          </w:divBdr>
        </w:div>
        <w:div w:id="1243759908">
          <w:marLeft w:val="640"/>
          <w:marRight w:val="0"/>
          <w:marTop w:val="0"/>
          <w:marBottom w:val="0"/>
          <w:divBdr>
            <w:top w:val="none" w:sz="0" w:space="0" w:color="auto"/>
            <w:left w:val="none" w:sz="0" w:space="0" w:color="auto"/>
            <w:bottom w:val="none" w:sz="0" w:space="0" w:color="auto"/>
            <w:right w:val="none" w:sz="0" w:space="0" w:color="auto"/>
          </w:divBdr>
        </w:div>
        <w:div w:id="187328976">
          <w:marLeft w:val="640"/>
          <w:marRight w:val="0"/>
          <w:marTop w:val="0"/>
          <w:marBottom w:val="0"/>
          <w:divBdr>
            <w:top w:val="none" w:sz="0" w:space="0" w:color="auto"/>
            <w:left w:val="none" w:sz="0" w:space="0" w:color="auto"/>
            <w:bottom w:val="none" w:sz="0" w:space="0" w:color="auto"/>
            <w:right w:val="none" w:sz="0" w:space="0" w:color="auto"/>
          </w:divBdr>
        </w:div>
        <w:div w:id="143860209">
          <w:marLeft w:val="640"/>
          <w:marRight w:val="0"/>
          <w:marTop w:val="0"/>
          <w:marBottom w:val="0"/>
          <w:divBdr>
            <w:top w:val="none" w:sz="0" w:space="0" w:color="auto"/>
            <w:left w:val="none" w:sz="0" w:space="0" w:color="auto"/>
            <w:bottom w:val="none" w:sz="0" w:space="0" w:color="auto"/>
            <w:right w:val="none" w:sz="0" w:space="0" w:color="auto"/>
          </w:divBdr>
        </w:div>
        <w:div w:id="594753981">
          <w:marLeft w:val="640"/>
          <w:marRight w:val="0"/>
          <w:marTop w:val="0"/>
          <w:marBottom w:val="0"/>
          <w:divBdr>
            <w:top w:val="none" w:sz="0" w:space="0" w:color="auto"/>
            <w:left w:val="none" w:sz="0" w:space="0" w:color="auto"/>
            <w:bottom w:val="none" w:sz="0" w:space="0" w:color="auto"/>
            <w:right w:val="none" w:sz="0" w:space="0" w:color="auto"/>
          </w:divBdr>
        </w:div>
        <w:div w:id="316955356">
          <w:marLeft w:val="640"/>
          <w:marRight w:val="0"/>
          <w:marTop w:val="0"/>
          <w:marBottom w:val="0"/>
          <w:divBdr>
            <w:top w:val="none" w:sz="0" w:space="0" w:color="auto"/>
            <w:left w:val="none" w:sz="0" w:space="0" w:color="auto"/>
            <w:bottom w:val="none" w:sz="0" w:space="0" w:color="auto"/>
            <w:right w:val="none" w:sz="0" w:space="0" w:color="auto"/>
          </w:divBdr>
        </w:div>
        <w:div w:id="1414468475">
          <w:marLeft w:val="640"/>
          <w:marRight w:val="0"/>
          <w:marTop w:val="0"/>
          <w:marBottom w:val="0"/>
          <w:divBdr>
            <w:top w:val="none" w:sz="0" w:space="0" w:color="auto"/>
            <w:left w:val="none" w:sz="0" w:space="0" w:color="auto"/>
            <w:bottom w:val="none" w:sz="0" w:space="0" w:color="auto"/>
            <w:right w:val="none" w:sz="0" w:space="0" w:color="auto"/>
          </w:divBdr>
        </w:div>
        <w:div w:id="1741823618">
          <w:marLeft w:val="640"/>
          <w:marRight w:val="0"/>
          <w:marTop w:val="0"/>
          <w:marBottom w:val="0"/>
          <w:divBdr>
            <w:top w:val="none" w:sz="0" w:space="0" w:color="auto"/>
            <w:left w:val="none" w:sz="0" w:space="0" w:color="auto"/>
            <w:bottom w:val="none" w:sz="0" w:space="0" w:color="auto"/>
            <w:right w:val="none" w:sz="0" w:space="0" w:color="auto"/>
          </w:divBdr>
        </w:div>
        <w:div w:id="1690448000">
          <w:marLeft w:val="640"/>
          <w:marRight w:val="0"/>
          <w:marTop w:val="0"/>
          <w:marBottom w:val="0"/>
          <w:divBdr>
            <w:top w:val="none" w:sz="0" w:space="0" w:color="auto"/>
            <w:left w:val="none" w:sz="0" w:space="0" w:color="auto"/>
            <w:bottom w:val="none" w:sz="0" w:space="0" w:color="auto"/>
            <w:right w:val="none" w:sz="0" w:space="0" w:color="auto"/>
          </w:divBdr>
        </w:div>
        <w:div w:id="944531442">
          <w:marLeft w:val="640"/>
          <w:marRight w:val="0"/>
          <w:marTop w:val="0"/>
          <w:marBottom w:val="0"/>
          <w:divBdr>
            <w:top w:val="none" w:sz="0" w:space="0" w:color="auto"/>
            <w:left w:val="none" w:sz="0" w:space="0" w:color="auto"/>
            <w:bottom w:val="none" w:sz="0" w:space="0" w:color="auto"/>
            <w:right w:val="none" w:sz="0" w:space="0" w:color="auto"/>
          </w:divBdr>
        </w:div>
        <w:div w:id="1163470216">
          <w:marLeft w:val="640"/>
          <w:marRight w:val="0"/>
          <w:marTop w:val="0"/>
          <w:marBottom w:val="0"/>
          <w:divBdr>
            <w:top w:val="none" w:sz="0" w:space="0" w:color="auto"/>
            <w:left w:val="none" w:sz="0" w:space="0" w:color="auto"/>
            <w:bottom w:val="none" w:sz="0" w:space="0" w:color="auto"/>
            <w:right w:val="none" w:sz="0" w:space="0" w:color="auto"/>
          </w:divBdr>
        </w:div>
        <w:div w:id="1777097915">
          <w:marLeft w:val="640"/>
          <w:marRight w:val="0"/>
          <w:marTop w:val="0"/>
          <w:marBottom w:val="0"/>
          <w:divBdr>
            <w:top w:val="none" w:sz="0" w:space="0" w:color="auto"/>
            <w:left w:val="none" w:sz="0" w:space="0" w:color="auto"/>
            <w:bottom w:val="none" w:sz="0" w:space="0" w:color="auto"/>
            <w:right w:val="none" w:sz="0" w:space="0" w:color="auto"/>
          </w:divBdr>
        </w:div>
        <w:div w:id="415172196">
          <w:marLeft w:val="640"/>
          <w:marRight w:val="0"/>
          <w:marTop w:val="0"/>
          <w:marBottom w:val="0"/>
          <w:divBdr>
            <w:top w:val="none" w:sz="0" w:space="0" w:color="auto"/>
            <w:left w:val="none" w:sz="0" w:space="0" w:color="auto"/>
            <w:bottom w:val="none" w:sz="0" w:space="0" w:color="auto"/>
            <w:right w:val="none" w:sz="0" w:space="0" w:color="auto"/>
          </w:divBdr>
        </w:div>
        <w:div w:id="1159615933">
          <w:marLeft w:val="640"/>
          <w:marRight w:val="0"/>
          <w:marTop w:val="0"/>
          <w:marBottom w:val="0"/>
          <w:divBdr>
            <w:top w:val="none" w:sz="0" w:space="0" w:color="auto"/>
            <w:left w:val="none" w:sz="0" w:space="0" w:color="auto"/>
            <w:bottom w:val="none" w:sz="0" w:space="0" w:color="auto"/>
            <w:right w:val="none" w:sz="0" w:space="0" w:color="auto"/>
          </w:divBdr>
        </w:div>
        <w:div w:id="1532495068">
          <w:marLeft w:val="640"/>
          <w:marRight w:val="0"/>
          <w:marTop w:val="0"/>
          <w:marBottom w:val="0"/>
          <w:divBdr>
            <w:top w:val="none" w:sz="0" w:space="0" w:color="auto"/>
            <w:left w:val="none" w:sz="0" w:space="0" w:color="auto"/>
            <w:bottom w:val="none" w:sz="0" w:space="0" w:color="auto"/>
            <w:right w:val="none" w:sz="0" w:space="0" w:color="auto"/>
          </w:divBdr>
        </w:div>
        <w:div w:id="1985506295">
          <w:marLeft w:val="640"/>
          <w:marRight w:val="0"/>
          <w:marTop w:val="0"/>
          <w:marBottom w:val="0"/>
          <w:divBdr>
            <w:top w:val="none" w:sz="0" w:space="0" w:color="auto"/>
            <w:left w:val="none" w:sz="0" w:space="0" w:color="auto"/>
            <w:bottom w:val="none" w:sz="0" w:space="0" w:color="auto"/>
            <w:right w:val="none" w:sz="0" w:space="0" w:color="auto"/>
          </w:divBdr>
        </w:div>
        <w:div w:id="389423190">
          <w:marLeft w:val="640"/>
          <w:marRight w:val="0"/>
          <w:marTop w:val="0"/>
          <w:marBottom w:val="0"/>
          <w:divBdr>
            <w:top w:val="none" w:sz="0" w:space="0" w:color="auto"/>
            <w:left w:val="none" w:sz="0" w:space="0" w:color="auto"/>
            <w:bottom w:val="none" w:sz="0" w:space="0" w:color="auto"/>
            <w:right w:val="none" w:sz="0" w:space="0" w:color="auto"/>
          </w:divBdr>
        </w:div>
        <w:div w:id="214659311">
          <w:marLeft w:val="640"/>
          <w:marRight w:val="0"/>
          <w:marTop w:val="0"/>
          <w:marBottom w:val="0"/>
          <w:divBdr>
            <w:top w:val="none" w:sz="0" w:space="0" w:color="auto"/>
            <w:left w:val="none" w:sz="0" w:space="0" w:color="auto"/>
            <w:bottom w:val="none" w:sz="0" w:space="0" w:color="auto"/>
            <w:right w:val="none" w:sz="0" w:space="0" w:color="auto"/>
          </w:divBdr>
        </w:div>
        <w:div w:id="828592610">
          <w:marLeft w:val="640"/>
          <w:marRight w:val="0"/>
          <w:marTop w:val="0"/>
          <w:marBottom w:val="0"/>
          <w:divBdr>
            <w:top w:val="none" w:sz="0" w:space="0" w:color="auto"/>
            <w:left w:val="none" w:sz="0" w:space="0" w:color="auto"/>
            <w:bottom w:val="none" w:sz="0" w:space="0" w:color="auto"/>
            <w:right w:val="none" w:sz="0" w:space="0" w:color="auto"/>
          </w:divBdr>
        </w:div>
        <w:div w:id="2059890729">
          <w:marLeft w:val="640"/>
          <w:marRight w:val="0"/>
          <w:marTop w:val="0"/>
          <w:marBottom w:val="0"/>
          <w:divBdr>
            <w:top w:val="none" w:sz="0" w:space="0" w:color="auto"/>
            <w:left w:val="none" w:sz="0" w:space="0" w:color="auto"/>
            <w:bottom w:val="none" w:sz="0" w:space="0" w:color="auto"/>
            <w:right w:val="none" w:sz="0" w:space="0" w:color="auto"/>
          </w:divBdr>
        </w:div>
        <w:div w:id="236668460">
          <w:marLeft w:val="640"/>
          <w:marRight w:val="0"/>
          <w:marTop w:val="0"/>
          <w:marBottom w:val="0"/>
          <w:divBdr>
            <w:top w:val="none" w:sz="0" w:space="0" w:color="auto"/>
            <w:left w:val="none" w:sz="0" w:space="0" w:color="auto"/>
            <w:bottom w:val="none" w:sz="0" w:space="0" w:color="auto"/>
            <w:right w:val="none" w:sz="0" w:space="0" w:color="auto"/>
          </w:divBdr>
        </w:div>
        <w:div w:id="576325148">
          <w:marLeft w:val="640"/>
          <w:marRight w:val="0"/>
          <w:marTop w:val="0"/>
          <w:marBottom w:val="0"/>
          <w:divBdr>
            <w:top w:val="none" w:sz="0" w:space="0" w:color="auto"/>
            <w:left w:val="none" w:sz="0" w:space="0" w:color="auto"/>
            <w:bottom w:val="none" w:sz="0" w:space="0" w:color="auto"/>
            <w:right w:val="none" w:sz="0" w:space="0" w:color="auto"/>
          </w:divBdr>
        </w:div>
        <w:div w:id="1688409701">
          <w:marLeft w:val="640"/>
          <w:marRight w:val="0"/>
          <w:marTop w:val="0"/>
          <w:marBottom w:val="0"/>
          <w:divBdr>
            <w:top w:val="none" w:sz="0" w:space="0" w:color="auto"/>
            <w:left w:val="none" w:sz="0" w:space="0" w:color="auto"/>
            <w:bottom w:val="none" w:sz="0" w:space="0" w:color="auto"/>
            <w:right w:val="none" w:sz="0" w:space="0" w:color="auto"/>
          </w:divBdr>
        </w:div>
        <w:div w:id="891305887">
          <w:marLeft w:val="640"/>
          <w:marRight w:val="0"/>
          <w:marTop w:val="0"/>
          <w:marBottom w:val="0"/>
          <w:divBdr>
            <w:top w:val="none" w:sz="0" w:space="0" w:color="auto"/>
            <w:left w:val="none" w:sz="0" w:space="0" w:color="auto"/>
            <w:bottom w:val="none" w:sz="0" w:space="0" w:color="auto"/>
            <w:right w:val="none" w:sz="0" w:space="0" w:color="auto"/>
          </w:divBdr>
        </w:div>
      </w:divsChild>
    </w:div>
    <w:div w:id="1537351617">
      <w:bodyDiv w:val="1"/>
      <w:marLeft w:val="0"/>
      <w:marRight w:val="0"/>
      <w:marTop w:val="0"/>
      <w:marBottom w:val="0"/>
      <w:divBdr>
        <w:top w:val="none" w:sz="0" w:space="0" w:color="auto"/>
        <w:left w:val="none" w:sz="0" w:space="0" w:color="auto"/>
        <w:bottom w:val="none" w:sz="0" w:space="0" w:color="auto"/>
        <w:right w:val="none" w:sz="0" w:space="0" w:color="auto"/>
      </w:divBdr>
    </w:div>
    <w:div w:id="1546142734">
      <w:bodyDiv w:val="1"/>
      <w:marLeft w:val="0"/>
      <w:marRight w:val="0"/>
      <w:marTop w:val="0"/>
      <w:marBottom w:val="0"/>
      <w:divBdr>
        <w:top w:val="none" w:sz="0" w:space="0" w:color="auto"/>
        <w:left w:val="none" w:sz="0" w:space="0" w:color="auto"/>
        <w:bottom w:val="none" w:sz="0" w:space="0" w:color="auto"/>
        <w:right w:val="none" w:sz="0" w:space="0" w:color="auto"/>
      </w:divBdr>
    </w:div>
    <w:div w:id="1556814718">
      <w:bodyDiv w:val="1"/>
      <w:marLeft w:val="0"/>
      <w:marRight w:val="0"/>
      <w:marTop w:val="0"/>
      <w:marBottom w:val="0"/>
      <w:divBdr>
        <w:top w:val="none" w:sz="0" w:space="0" w:color="auto"/>
        <w:left w:val="none" w:sz="0" w:space="0" w:color="auto"/>
        <w:bottom w:val="none" w:sz="0" w:space="0" w:color="auto"/>
        <w:right w:val="none" w:sz="0" w:space="0" w:color="auto"/>
      </w:divBdr>
    </w:div>
    <w:div w:id="1562711646">
      <w:bodyDiv w:val="1"/>
      <w:marLeft w:val="0"/>
      <w:marRight w:val="0"/>
      <w:marTop w:val="0"/>
      <w:marBottom w:val="0"/>
      <w:divBdr>
        <w:top w:val="none" w:sz="0" w:space="0" w:color="auto"/>
        <w:left w:val="none" w:sz="0" w:space="0" w:color="auto"/>
        <w:bottom w:val="none" w:sz="0" w:space="0" w:color="auto"/>
        <w:right w:val="none" w:sz="0" w:space="0" w:color="auto"/>
      </w:divBdr>
    </w:div>
    <w:div w:id="1571454855">
      <w:bodyDiv w:val="1"/>
      <w:marLeft w:val="0"/>
      <w:marRight w:val="0"/>
      <w:marTop w:val="0"/>
      <w:marBottom w:val="0"/>
      <w:divBdr>
        <w:top w:val="none" w:sz="0" w:space="0" w:color="auto"/>
        <w:left w:val="none" w:sz="0" w:space="0" w:color="auto"/>
        <w:bottom w:val="none" w:sz="0" w:space="0" w:color="auto"/>
        <w:right w:val="none" w:sz="0" w:space="0" w:color="auto"/>
      </w:divBdr>
      <w:divsChild>
        <w:div w:id="2092966915">
          <w:marLeft w:val="640"/>
          <w:marRight w:val="0"/>
          <w:marTop w:val="0"/>
          <w:marBottom w:val="0"/>
          <w:divBdr>
            <w:top w:val="none" w:sz="0" w:space="0" w:color="auto"/>
            <w:left w:val="none" w:sz="0" w:space="0" w:color="auto"/>
            <w:bottom w:val="none" w:sz="0" w:space="0" w:color="auto"/>
            <w:right w:val="none" w:sz="0" w:space="0" w:color="auto"/>
          </w:divBdr>
        </w:div>
        <w:div w:id="384450106">
          <w:marLeft w:val="640"/>
          <w:marRight w:val="0"/>
          <w:marTop w:val="0"/>
          <w:marBottom w:val="0"/>
          <w:divBdr>
            <w:top w:val="none" w:sz="0" w:space="0" w:color="auto"/>
            <w:left w:val="none" w:sz="0" w:space="0" w:color="auto"/>
            <w:bottom w:val="none" w:sz="0" w:space="0" w:color="auto"/>
            <w:right w:val="none" w:sz="0" w:space="0" w:color="auto"/>
          </w:divBdr>
        </w:div>
        <w:div w:id="1194998320">
          <w:marLeft w:val="640"/>
          <w:marRight w:val="0"/>
          <w:marTop w:val="0"/>
          <w:marBottom w:val="0"/>
          <w:divBdr>
            <w:top w:val="none" w:sz="0" w:space="0" w:color="auto"/>
            <w:left w:val="none" w:sz="0" w:space="0" w:color="auto"/>
            <w:bottom w:val="none" w:sz="0" w:space="0" w:color="auto"/>
            <w:right w:val="none" w:sz="0" w:space="0" w:color="auto"/>
          </w:divBdr>
        </w:div>
        <w:div w:id="1640646358">
          <w:marLeft w:val="640"/>
          <w:marRight w:val="0"/>
          <w:marTop w:val="0"/>
          <w:marBottom w:val="0"/>
          <w:divBdr>
            <w:top w:val="none" w:sz="0" w:space="0" w:color="auto"/>
            <w:left w:val="none" w:sz="0" w:space="0" w:color="auto"/>
            <w:bottom w:val="none" w:sz="0" w:space="0" w:color="auto"/>
            <w:right w:val="none" w:sz="0" w:space="0" w:color="auto"/>
          </w:divBdr>
        </w:div>
        <w:div w:id="632295272">
          <w:marLeft w:val="640"/>
          <w:marRight w:val="0"/>
          <w:marTop w:val="0"/>
          <w:marBottom w:val="0"/>
          <w:divBdr>
            <w:top w:val="none" w:sz="0" w:space="0" w:color="auto"/>
            <w:left w:val="none" w:sz="0" w:space="0" w:color="auto"/>
            <w:bottom w:val="none" w:sz="0" w:space="0" w:color="auto"/>
            <w:right w:val="none" w:sz="0" w:space="0" w:color="auto"/>
          </w:divBdr>
        </w:div>
        <w:div w:id="580868556">
          <w:marLeft w:val="640"/>
          <w:marRight w:val="0"/>
          <w:marTop w:val="0"/>
          <w:marBottom w:val="0"/>
          <w:divBdr>
            <w:top w:val="none" w:sz="0" w:space="0" w:color="auto"/>
            <w:left w:val="none" w:sz="0" w:space="0" w:color="auto"/>
            <w:bottom w:val="none" w:sz="0" w:space="0" w:color="auto"/>
            <w:right w:val="none" w:sz="0" w:space="0" w:color="auto"/>
          </w:divBdr>
        </w:div>
        <w:div w:id="298340438">
          <w:marLeft w:val="640"/>
          <w:marRight w:val="0"/>
          <w:marTop w:val="0"/>
          <w:marBottom w:val="0"/>
          <w:divBdr>
            <w:top w:val="none" w:sz="0" w:space="0" w:color="auto"/>
            <w:left w:val="none" w:sz="0" w:space="0" w:color="auto"/>
            <w:bottom w:val="none" w:sz="0" w:space="0" w:color="auto"/>
            <w:right w:val="none" w:sz="0" w:space="0" w:color="auto"/>
          </w:divBdr>
        </w:div>
        <w:div w:id="178281330">
          <w:marLeft w:val="640"/>
          <w:marRight w:val="0"/>
          <w:marTop w:val="0"/>
          <w:marBottom w:val="0"/>
          <w:divBdr>
            <w:top w:val="none" w:sz="0" w:space="0" w:color="auto"/>
            <w:left w:val="none" w:sz="0" w:space="0" w:color="auto"/>
            <w:bottom w:val="none" w:sz="0" w:space="0" w:color="auto"/>
            <w:right w:val="none" w:sz="0" w:space="0" w:color="auto"/>
          </w:divBdr>
        </w:div>
        <w:div w:id="1509174768">
          <w:marLeft w:val="640"/>
          <w:marRight w:val="0"/>
          <w:marTop w:val="0"/>
          <w:marBottom w:val="0"/>
          <w:divBdr>
            <w:top w:val="none" w:sz="0" w:space="0" w:color="auto"/>
            <w:left w:val="none" w:sz="0" w:space="0" w:color="auto"/>
            <w:bottom w:val="none" w:sz="0" w:space="0" w:color="auto"/>
            <w:right w:val="none" w:sz="0" w:space="0" w:color="auto"/>
          </w:divBdr>
        </w:div>
        <w:div w:id="2026245135">
          <w:marLeft w:val="640"/>
          <w:marRight w:val="0"/>
          <w:marTop w:val="0"/>
          <w:marBottom w:val="0"/>
          <w:divBdr>
            <w:top w:val="none" w:sz="0" w:space="0" w:color="auto"/>
            <w:left w:val="none" w:sz="0" w:space="0" w:color="auto"/>
            <w:bottom w:val="none" w:sz="0" w:space="0" w:color="auto"/>
            <w:right w:val="none" w:sz="0" w:space="0" w:color="auto"/>
          </w:divBdr>
        </w:div>
        <w:div w:id="599679476">
          <w:marLeft w:val="640"/>
          <w:marRight w:val="0"/>
          <w:marTop w:val="0"/>
          <w:marBottom w:val="0"/>
          <w:divBdr>
            <w:top w:val="none" w:sz="0" w:space="0" w:color="auto"/>
            <w:left w:val="none" w:sz="0" w:space="0" w:color="auto"/>
            <w:bottom w:val="none" w:sz="0" w:space="0" w:color="auto"/>
            <w:right w:val="none" w:sz="0" w:space="0" w:color="auto"/>
          </w:divBdr>
        </w:div>
        <w:div w:id="1636062704">
          <w:marLeft w:val="640"/>
          <w:marRight w:val="0"/>
          <w:marTop w:val="0"/>
          <w:marBottom w:val="0"/>
          <w:divBdr>
            <w:top w:val="none" w:sz="0" w:space="0" w:color="auto"/>
            <w:left w:val="none" w:sz="0" w:space="0" w:color="auto"/>
            <w:bottom w:val="none" w:sz="0" w:space="0" w:color="auto"/>
            <w:right w:val="none" w:sz="0" w:space="0" w:color="auto"/>
          </w:divBdr>
        </w:div>
        <w:div w:id="165436885">
          <w:marLeft w:val="640"/>
          <w:marRight w:val="0"/>
          <w:marTop w:val="0"/>
          <w:marBottom w:val="0"/>
          <w:divBdr>
            <w:top w:val="none" w:sz="0" w:space="0" w:color="auto"/>
            <w:left w:val="none" w:sz="0" w:space="0" w:color="auto"/>
            <w:bottom w:val="none" w:sz="0" w:space="0" w:color="auto"/>
            <w:right w:val="none" w:sz="0" w:space="0" w:color="auto"/>
          </w:divBdr>
        </w:div>
        <w:div w:id="1725332399">
          <w:marLeft w:val="640"/>
          <w:marRight w:val="0"/>
          <w:marTop w:val="0"/>
          <w:marBottom w:val="0"/>
          <w:divBdr>
            <w:top w:val="none" w:sz="0" w:space="0" w:color="auto"/>
            <w:left w:val="none" w:sz="0" w:space="0" w:color="auto"/>
            <w:bottom w:val="none" w:sz="0" w:space="0" w:color="auto"/>
            <w:right w:val="none" w:sz="0" w:space="0" w:color="auto"/>
          </w:divBdr>
        </w:div>
        <w:div w:id="562374969">
          <w:marLeft w:val="640"/>
          <w:marRight w:val="0"/>
          <w:marTop w:val="0"/>
          <w:marBottom w:val="0"/>
          <w:divBdr>
            <w:top w:val="none" w:sz="0" w:space="0" w:color="auto"/>
            <w:left w:val="none" w:sz="0" w:space="0" w:color="auto"/>
            <w:bottom w:val="none" w:sz="0" w:space="0" w:color="auto"/>
            <w:right w:val="none" w:sz="0" w:space="0" w:color="auto"/>
          </w:divBdr>
        </w:div>
        <w:div w:id="182256560">
          <w:marLeft w:val="640"/>
          <w:marRight w:val="0"/>
          <w:marTop w:val="0"/>
          <w:marBottom w:val="0"/>
          <w:divBdr>
            <w:top w:val="none" w:sz="0" w:space="0" w:color="auto"/>
            <w:left w:val="none" w:sz="0" w:space="0" w:color="auto"/>
            <w:bottom w:val="none" w:sz="0" w:space="0" w:color="auto"/>
            <w:right w:val="none" w:sz="0" w:space="0" w:color="auto"/>
          </w:divBdr>
        </w:div>
        <w:div w:id="2011983225">
          <w:marLeft w:val="640"/>
          <w:marRight w:val="0"/>
          <w:marTop w:val="0"/>
          <w:marBottom w:val="0"/>
          <w:divBdr>
            <w:top w:val="none" w:sz="0" w:space="0" w:color="auto"/>
            <w:left w:val="none" w:sz="0" w:space="0" w:color="auto"/>
            <w:bottom w:val="none" w:sz="0" w:space="0" w:color="auto"/>
            <w:right w:val="none" w:sz="0" w:space="0" w:color="auto"/>
          </w:divBdr>
        </w:div>
        <w:div w:id="1738434089">
          <w:marLeft w:val="640"/>
          <w:marRight w:val="0"/>
          <w:marTop w:val="0"/>
          <w:marBottom w:val="0"/>
          <w:divBdr>
            <w:top w:val="none" w:sz="0" w:space="0" w:color="auto"/>
            <w:left w:val="none" w:sz="0" w:space="0" w:color="auto"/>
            <w:bottom w:val="none" w:sz="0" w:space="0" w:color="auto"/>
            <w:right w:val="none" w:sz="0" w:space="0" w:color="auto"/>
          </w:divBdr>
        </w:div>
        <w:div w:id="1336490735">
          <w:marLeft w:val="640"/>
          <w:marRight w:val="0"/>
          <w:marTop w:val="0"/>
          <w:marBottom w:val="0"/>
          <w:divBdr>
            <w:top w:val="none" w:sz="0" w:space="0" w:color="auto"/>
            <w:left w:val="none" w:sz="0" w:space="0" w:color="auto"/>
            <w:bottom w:val="none" w:sz="0" w:space="0" w:color="auto"/>
            <w:right w:val="none" w:sz="0" w:space="0" w:color="auto"/>
          </w:divBdr>
        </w:div>
        <w:div w:id="208344709">
          <w:marLeft w:val="640"/>
          <w:marRight w:val="0"/>
          <w:marTop w:val="0"/>
          <w:marBottom w:val="0"/>
          <w:divBdr>
            <w:top w:val="none" w:sz="0" w:space="0" w:color="auto"/>
            <w:left w:val="none" w:sz="0" w:space="0" w:color="auto"/>
            <w:bottom w:val="none" w:sz="0" w:space="0" w:color="auto"/>
            <w:right w:val="none" w:sz="0" w:space="0" w:color="auto"/>
          </w:divBdr>
        </w:div>
        <w:div w:id="181870168">
          <w:marLeft w:val="640"/>
          <w:marRight w:val="0"/>
          <w:marTop w:val="0"/>
          <w:marBottom w:val="0"/>
          <w:divBdr>
            <w:top w:val="none" w:sz="0" w:space="0" w:color="auto"/>
            <w:left w:val="none" w:sz="0" w:space="0" w:color="auto"/>
            <w:bottom w:val="none" w:sz="0" w:space="0" w:color="auto"/>
            <w:right w:val="none" w:sz="0" w:space="0" w:color="auto"/>
          </w:divBdr>
        </w:div>
        <w:div w:id="484515924">
          <w:marLeft w:val="640"/>
          <w:marRight w:val="0"/>
          <w:marTop w:val="0"/>
          <w:marBottom w:val="0"/>
          <w:divBdr>
            <w:top w:val="none" w:sz="0" w:space="0" w:color="auto"/>
            <w:left w:val="none" w:sz="0" w:space="0" w:color="auto"/>
            <w:bottom w:val="none" w:sz="0" w:space="0" w:color="auto"/>
            <w:right w:val="none" w:sz="0" w:space="0" w:color="auto"/>
          </w:divBdr>
        </w:div>
        <w:div w:id="1504080151">
          <w:marLeft w:val="640"/>
          <w:marRight w:val="0"/>
          <w:marTop w:val="0"/>
          <w:marBottom w:val="0"/>
          <w:divBdr>
            <w:top w:val="none" w:sz="0" w:space="0" w:color="auto"/>
            <w:left w:val="none" w:sz="0" w:space="0" w:color="auto"/>
            <w:bottom w:val="none" w:sz="0" w:space="0" w:color="auto"/>
            <w:right w:val="none" w:sz="0" w:space="0" w:color="auto"/>
          </w:divBdr>
        </w:div>
        <w:div w:id="881097392">
          <w:marLeft w:val="640"/>
          <w:marRight w:val="0"/>
          <w:marTop w:val="0"/>
          <w:marBottom w:val="0"/>
          <w:divBdr>
            <w:top w:val="none" w:sz="0" w:space="0" w:color="auto"/>
            <w:left w:val="none" w:sz="0" w:space="0" w:color="auto"/>
            <w:bottom w:val="none" w:sz="0" w:space="0" w:color="auto"/>
            <w:right w:val="none" w:sz="0" w:space="0" w:color="auto"/>
          </w:divBdr>
        </w:div>
        <w:div w:id="1362320807">
          <w:marLeft w:val="640"/>
          <w:marRight w:val="0"/>
          <w:marTop w:val="0"/>
          <w:marBottom w:val="0"/>
          <w:divBdr>
            <w:top w:val="none" w:sz="0" w:space="0" w:color="auto"/>
            <w:left w:val="none" w:sz="0" w:space="0" w:color="auto"/>
            <w:bottom w:val="none" w:sz="0" w:space="0" w:color="auto"/>
            <w:right w:val="none" w:sz="0" w:space="0" w:color="auto"/>
          </w:divBdr>
        </w:div>
        <w:div w:id="1730955256">
          <w:marLeft w:val="640"/>
          <w:marRight w:val="0"/>
          <w:marTop w:val="0"/>
          <w:marBottom w:val="0"/>
          <w:divBdr>
            <w:top w:val="none" w:sz="0" w:space="0" w:color="auto"/>
            <w:left w:val="none" w:sz="0" w:space="0" w:color="auto"/>
            <w:bottom w:val="none" w:sz="0" w:space="0" w:color="auto"/>
            <w:right w:val="none" w:sz="0" w:space="0" w:color="auto"/>
          </w:divBdr>
        </w:div>
        <w:div w:id="627976306">
          <w:marLeft w:val="640"/>
          <w:marRight w:val="0"/>
          <w:marTop w:val="0"/>
          <w:marBottom w:val="0"/>
          <w:divBdr>
            <w:top w:val="none" w:sz="0" w:space="0" w:color="auto"/>
            <w:left w:val="none" w:sz="0" w:space="0" w:color="auto"/>
            <w:bottom w:val="none" w:sz="0" w:space="0" w:color="auto"/>
            <w:right w:val="none" w:sz="0" w:space="0" w:color="auto"/>
          </w:divBdr>
        </w:div>
        <w:div w:id="677121775">
          <w:marLeft w:val="640"/>
          <w:marRight w:val="0"/>
          <w:marTop w:val="0"/>
          <w:marBottom w:val="0"/>
          <w:divBdr>
            <w:top w:val="none" w:sz="0" w:space="0" w:color="auto"/>
            <w:left w:val="none" w:sz="0" w:space="0" w:color="auto"/>
            <w:bottom w:val="none" w:sz="0" w:space="0" w:color="auto"/>
            <w:right w:val="none" w:sz="0" w:space="0" w:color="auto"/>
          </w:divBdr>
        </w:div>
        <w:div w:id="1835368232">
          <w:marLeft w:val="640"/>
          <w:marRight w:val="0"/>
          <w:marTop w:val="0"/>
          <w:marBottom w:val="0"/>
          <w:divBdr>
            <w:top w:val="none" w:sz="0" w:space="0" w:color="auto"/>
            <w:left w:val="none" w:sz="0" w:space="0" w:color="auto"/>
            <w:bottom w:val="none" w:sz="0" w:space="0" w:color="auto"/>
            <w:right w:val="none" w:sz="0" w:space="0" w:color="auto"/>
          </w:divBdr>
        </w:div>
        <w:div w:id="1056902078">
          <w:marLeft w:val="640"/>
          <w:marRight w:val="0"/>
          <w:marTop w:val="0"/>
          <w:marBottom w:val="0"/>
          <w:divBdr>
            <w:top w:val="none" w:sz="0" w:space="0" w:color="auto"/>
            <w:left w:val="none" w:sz="0" w:space="0" w:color="auto"/>
            <w:bottom w:val="none" w:sz="0" w:space="0" w:color="auto"/>
            <w:right w:val="none" w:sz="0" w:space="0" w:color="auto"/>
          </w:divBdr>
        </w:div>
        <w:div w:id="1892187868">
          <w:marLeft w:val="640"/>
          <w:marRight w:val="0"/>
          <w:marTop w:val="0"/>
          <w:marBottom w:val="0"/>
          <w:divBdr>
            <w:top w:val="none" w:sz="0" w:space="0" w:color="auto"/>
            <w:left w:val="none" w:sz="0" w:space="0" w:color="auto"/>
            <w:bottom w:val="none" w:sz="0" w:space="0" w:color="auto"/>
            <w:right w:val="none" w:sz="0" w:space="0" w:color="auto"/>
          </w:divBdr>
        </w:div>
        <w:div w:id="1550190639">
          <w:marLeft w:val="640"/>
          <w:marRight w:val="0"/>
          <w:marTop w:val="0"/>
          <w:marBottom w:val="0"/>
          <w:divBdr>
            <w:top w:val="none" w:sz="0" w:space="0" w:color="auto"/>
            <w:left w:val="none" w:sz="0" w:space="0" w:color="auto"/>
            <w:bottom w:val="none" w:sz="0" w:space="0" w:color="auto"/>
            <w:right w:val="none" w:sz="0" w:space="0" w:color="auto"/>
          </w:divBdr>
        </w:div>
        <w:div w:id="6758697">
          <w:marLeft w:val="640"/>
          <w:marRight w:val="0"/>
          <w:marTop w:val="0"/>
          <w:marBottom w:val="0"/>
          <w:divBdr>
            <w:top w:val="none" w:sz="0" w:space="0" w:color="auto"/>
            <w:left w:val="none" w:sz="0" w:space="0" w:color="auto"/>
            <w:bottom w:val="none" w:sz="0" w:space="0" w:color="auto"/>
            <w:right w:val="none" w:sz="0" w:space="0" w:color="auto"/>
          </w:divBdr>
        </w:div>
        <w:div w:id="628975745">
          <w:marLeft w:val="640"/>
          <w:marRight w:val="0"/>
          <w:marTop w:val="0"/>
          <w:marBottom w:val="0"/>
          <w:divBdr>
            <w:top w:val="none" w:sz="0" w:space="0" w:color="auto"/>
            <w:left w:val="none" w:sz="0" w:space="0" w:color="auto"/>
            <w:bottom w:val="none" w:sz="0" w:space="0" w:color="auto"/>
            <w:right w:val="none" w:sz="0" w:space="0" w:color="auto"/>
          </w:divBdr>
        </w:div>
        <w:div w:id="879706374">
          <w:marLeft w:val="640"/>
          <w:marRight w:val="0"/>
          <w:marTop w:val="0"/>
          <w:marBottom w:val="0"/>
          <w:divBdr>
            <w:top w:val="none" w:sz="0" w:space="0" w:color="auto"/>
            <w:left w:val="none" w:sz="0" w:space="0" w:color="auto"/>
            <w:bottom w:val="none" w:sz="0" w:space="0" w:color="auto"/>
            <w:right w:val="none" w:sz="0" w:space="0" w:color="auto"/>
          </w:divBdr>
        </w:div>
        <w:div w:id="459421065">
          <w:marLeft w:val="640"/>
          <w:marRight w:val="0"/>
          <w:marTop w:val="0"/>
          <w:marBottom w:val="0"/>
          <w:divBdr>
            <w:top w:val="none" w:sz="0" w:space="0" w:color="auto"/>
            <w:left w:val="none" w:sz="0" w:space="0" w:color="auto"/>
            <w:bottom w:val="none" w:sz="0" w:space="0" w:color="auto"/>
            <w:right w:val="none" w:sz="0" w:space="0" w:color="auto"/>
          </w:divBdr>
        </w:div>
        <w:div w:id="1825202601">
          <w:marLeft w:val="640"/>
          <w:marRight w:val="0"/>
          <w:marTop w:val="0"/>
          <w:marBottom w:val="0"/>
          <w:divBdr>
            <w:top w:val="none" w:sz="0" w:space="0" w:color="auto"/>
            <w:left w:val="none" w:sz="0" w:space="0" w:color="auto"/>
            <w:bottom w:val="none" w:sz="0" w:space="0" w:color="auto"/>
            <w:right w:val="none" w:sz="0" w:space="0" w:color="auto"/>
          </w:divBdr>
        </w:div>
        <w:div w:id="721176749">
          <w:marLeft w:val="640"/>
          <w:marRight w:val="0"/>
          <w:marTop w:val="0"/>
          <w:marBottom w:val="0"/>
          <w:divBdr>
            <w:top w:val="none" w:sz="0" w:space="0" w:color="auto"/>
            <w:left w:val="none" w:sz="0" w:space="0" w:color="auto"/>
            <w:bottom w:val="none" w:sz="0" w:space="0" w:color="auto"/>
            <w:right w:val="none" w:sz="0" w:space="0" w:color="auto"/>
          </w:divBdr>
        </w:div>
        <w:div w:id="1110660231">
          <w:marLeft w:val="640"/>
          <w:marRight w:val="0"/>
          <w:marTop w:val="0"/>
          <w:marBottom w:val="0"/>
          <w:divBdr>
            <w:top w:val="none" w:sz="0" w:space="0" w:color="auto"/>
            <w:left w:val="none" w:sz="0" w:space="0" w:color="auto"/>
            <w:bottom w:val="none" w:sz="0" w:space="0" w:color="auto"/>
            <w:right w:val="none" w:sz="0" w:space="0" w:color="auto"/>
          </w:divBdr>
        </w:div>
        <w:div w:id="1422876929">
          <w:marLeft w:val="640"/>
          <w:marRight w:val="0"/>
          <w:marTop w:val="0"/>
          <w:marBottom w:val="0"/>
          <w:divBdr>
            <w:top w:val="none" w:sz="0" w:space="0" w:color="auto"/>
            <w:left w:val="none" w:sz="0" w:space="0" w:color="auto"/>
            <w:bottom w:val="none" w:sz="0" w:space="0" w:color="auto"/>
            <w:right w:val="none" w:sz="0" w:space="0" w:color="auto"/>
          </w:divBdr>
        </w:div>
        <w:div w:id="392460901">
          <w:marLeft w:val="640"/>
          <w:marRight w:val="0"/>
          <w:marTop w:val="0"/>
          <w:marBottom w:val="0"/>
          <w:divBdr>
            <w:top w:val="none" w:sz="0" w:space="0" w:color="auto"/>
            <w:left w:val="none" w:sz="0" w:space="0" w:color="auto"/>
            <w:bottom w:val="none" w:sz="0" w:space="0" w:color="auto"/>
            <w:right w:val="none" w:sz="0" w:space="0" w:color="auto"/>
          </w:divBdr>
        </w:div>
        <w:div w:id="578252012">
          <w:marLeft w:val="640"/>
          <w:marRight w:val="0"/>
          <w:marTop w:val="0"/>
          <w:marBottom w:val="0"/>
          <w:divBdr>
            <w:top w:val="none" w:sz="0" w:space="0" w:color="auto"/>
            <w:left w:val="none" w:sz="0" w:space="0" w:color="auto"/>
            <w:bottom w:val="none" w:sz="0" w:space="0" w:color="auto"/>
            <w:right w:val="none" w:sz="0" w:space="0" w:color="auto"/>
          </w:divBdr>
        </w:div>
        <w:div w:id="1116606738">
          <w:marLeft w:val="640"/>
          <w:marRight w:val="0"/>
          <w:marTop w:val="0"/>
          <w:marBottom w:val="0"/>
          <w:divBdr>
            <w:top w:val="none" w:sz="0" w:space="0" w:color="auto"/>
            <w:left w:val="none" w:sz="0" w:space="0" w:color="auto"/>
            <w:bottom w:val="none" w:sz="0" w:space="0" w:color="auto"/>
            <w:right w:val="none" w:sz="0" w:space="0" w:color="auto"/>
          </w:divBdr>
        </w:div>
      </w:divsChild>
    </w:div>
    <w:div w:id="1583836740">
      <w:bodyDiv w:val="1"/>
      <w:marLeft w:val="0"/>
      <w:marRight w:val="0"/>
      <w:marTop w:val="0"/>
      <w:marBottom w:val="0"/>
      <w:divBdr>
        <w:top w:val="none" w:sz="0" w:space="0" w:color="auto"/>
        <w:left w:val="none" w:sz="0" w:space="0" w:color="auto"/>
        <w:bottom w:val="none" w:sz="0" w:space="0" w:color="auto"/>
        <w:right w:val="none" w:sz="0" w:space="0" w:color="auto"/>
      </w:divBdr>
    </w:div>
    <w:div w:id="1599677274">
      <w:bodyDiv w:val="1"/>
      <w:marLeft w:val="0"/>
      <w:marRight w:val="0"/>
      <w:marTop w:val="0"/>
      <w:marBottom w:val="0"/>
      <w:divBdr>
        <w:top w:val="none" w:sz="0" w:space="0" w:color="auto"/>
        <w:left w:val="none" w:sz="0" w:space="0" w:color="auto"/>
        <w:bottom w:val="none" w:sz="0" w:space="0" w:color="auto"/>
        <w:right w:val="none" w:sz="0" w:space="0" w:color="auto"/>
      </w:divBdr>
    </w:div>
    <w:div w:id="1643995520">
      <w:bodyDiv w:val="1"/>
      <w:marLeft w:val="0"/>
      <w:marRight w:val="0"/>
      <w:marTop w:val="0"/>
      <w:marBottom w:val="0"/>
      <w:divBdr>
        <w:top w:val="none" w:sz="0" w:space="0" w:color="auto"/>
        <w:left w:val="none" w:sz="0" w:space="0" w:color="auto"/>
        <w:bottom w:val="none" w:sz="0" w:space="0" w:color="auto"/>
        <w:right w:val="none" w:sz="0" w:space="0" w:color="auto"/>
      </w:divBdr>
    </w:div>
    <w:div w:id="1675763319">
      <w:bodyDiv w:val="1"/>
      <w:marLeft w:val="0"/>
      <w:marRight w:val="0"/>
      <w:marTop w:val="0"/>
      <w:marBottom w:val="0"/>
      <w:divBdr>
        <w:top w:val="none" w:sz="0" w:space="0" w:color="auto"/>
        <w:left w:val="none" w:sz="0" w:space="0" w:color="auto"/>
        <w:bottom w:val="none" w:sz="0" w:space="0" w:color="auto"/>
        <w:right w:val="none" w:sz="0" w:space="0" w:color="auto"/>
      </w:divBdr>
    </w:div>
    <w:div w:id="1675768812">
      <w:bodyDiv w:val="1"/>
      <w:marLeft w:val="0"/>
      <w:marRight w:val="0"/>
      <w:marTop w:val="0"/>
      <w:marBottom w:val="0"/>
      <w:divBdr>
        <w:top w:val="none" w:sz="0" w:space="0" w:color="auto"/>
        <w:left w:val="none" w:sz="0" w:space="0" w:color="auto"/>
        <w:bottom w:val="none" w:sz="0" w:space="0" w:color="auto"/>
        <w:right w:val="none" w:sz="0" w:space="0" w:color="auto"/>
      </w:divBdr>
    </w:div>
    <w:div w:id="1675956147">
      <w:bodyDiv w:val="1"/>
      <w:marLeft w:val="0"/>
      <w:marRight w:val="0"/>
      <w:marTop w:val="0"/>
      <w:marBottom w:val="0"/>
      <w:divBdr>
        <w:top w:val="none" w:sz="0" w:space="0" w:color="auto"/>
        <w:left w:val="none" w:sz="0" w:space="0" w:color="auto"/>
        <w:bottom w:val="none" w:sz="0" w:space="0" w:color="auto"/>
        <w:right w:val="none" w:sz="0" w:space="0" w:color="auto"/>
      </w:divBdr>
    </w:div>
    <w:div w:id="1681272306">
      <w:bodyDiv w:val="1"/>
      <w:marLeft w:val="0"/>
      <w:marRight w:val="0"/>
      <w:marTop w:val="0"/>
      <w:marBottom w:val="0"/>
      <w:divBdr>
        <w:top w:val="none" w:sz="0" w:space="0" w:color="auto"/>
        <w:left w:val="none" w:sz="0" w:space="0" w:color="auto"/>
        <w:bottom w:val="none" w:sz="0" w:space="0" w:color="auto"/>
        <w:right w:val="none" w:sz="0" w:space="0" w:color="auto"/>
      </w:divBdr>
    </w:div>
    <w:div w:id="1685478365">
      <w:bodyDiv w:val="1"/>
      <w:marLeft w:val="0"/>
      <w:marRight w:val="0"/>
      <w:marTop w:val="0"/>
      <w:marBottom w:val="0"/>
      <w:divBdr>
        <w:top w:val="none" w:sz="0" w:space="0" w:color="auto"/>
        <w:left w:val="none" w:sz="0" w:space="0" w:color="auto"/>
        <w:bottom w:val="none" w:sz="0" w:space="0" w:color="auto"/>
        <w:right w:val="none" w:sz="0" w:space="0" w:color="auto"/>
      </w:divBdr>
    </w:div>
    <w:div w:id="1687516698">
      <w:bodyDiv w:val="1"/>
      <w:marLeft w:val="0"/>
      <w:marRight w:val="0"/>
      <w:marTop w:val="0"/>
      <w:marBottom w:val="0"/>
      <w:divBdr>
        <w:top w:val="none" w:sz="0" w:space="0" w:color="auto"/>
        <w:left w:val="none" w:sz="0" w:space="0" w:color="auto"/>
        <w:bottom w:val="none" w:sz="0" w:space="0" w:color="auto"/>
        <w:right w:val="none" w:sz="0" w:space="0" w:color="auto"/>
      </w:divBdr>
    </w:div>
    <w:div w:id="1688824617">
      <w:bodyDiv w:val="1"/>
      <w:marLeft w:val="0"/>
      <w:marRight w:val="0"/>
      <w:marTop w:val="0"/>
      <w:marBottom w:val="0"/>
      <w:divBdr>
        <w:top w:val="none" w:sz="0" w:space="0" w:color="auto"/>
        <w:left w:val="none" w:sz="0" w:space="0" w:color="auto"/>
        <w:bottom w:val="none" w:sz="0" w:space="0" w:color="auto"/>
        <w:right w:val="none" w:sz="0" w:space="0" w:color="auto"/>
      </w:divBdr>
      <w:divsChild>
        <w:div w:id="211160791">
          <w:marLeft w:val="640"/>
          <w:marRight w:val="0"/>
          <w:marTop w:val="0"/>
          <w:marBottom w:val="0"/>
          <w:divBdr>
            <w:top w:val="none" w:sz="0" w:space="0" w:color="auto"/>
            <w:left w:val="none" w:sz="0" w:space="0" w:color="auto"/>
            <w:bottom w:val="none" w:sz="0" w:space="0" w:color="auto"/>
            <w:right w:val="none" w:sz="0" w:space="0" w:color="auto"/>
          </w:divBdr>
        </w:div>
        <w:div w:id="1304891822">
          <w:marLeft w:val="640"/>
          <w:marRight w:val="0"/>
          <w:marTop w:val="0"/>
          <w:marBottom w:val="0"/>
          <w:divBdr>
            <w:top w:val="none" w:sz="0" w:space="0" w:color="auto"/>
            <w:left w:val="none" w:sz="0" w:space="0" w:color="auto"/>
            <w:bottom w:val="none" w:sz="0" w:space="0" w:color="auto"/>
            <w:right w:val="none" w:sz="0" w:space="0" w:color="auto"/>
          </w:divBdr>
        </w:div>
        <w:div w:id="1556355625">
          <w:marLeft w:val="640"/>
          <w:marRight w:val="0"/>
          <w:marTop w:val="0"/>
          <w:marBottom w:val="0"/>
          <w:divBdr>
            <w:top w:val="none" w:sz="0" w:space="0" w:color="auto"/>
            <w:left w:val="none" w:sz="0" w:space="0" w:color="auto"/>
            <w:bottom w:val="none" w:sz="0" w:space="0" w:color="auto"/>
            <w:right w:val="none" w:sz="0" w:space="0" w:color="auto"/>
          </w:divBdr>
        </w:div>
        <w:div w:id="448202802">
          <w:marLeft w:val="640"/>
          <w:marRight w:val="0"/>
          <w:marTop w:val="0"/>
          <w:marBottom w:val="0"/>
          <w:divBdr>
            <w:top w:val="none" w:sz="0" w:space="0" w:color="auto"/>
            <w:left w:val="none" w:sz="0" w:space="0" w:color="auto"/>
            <w:bottom w:val="none" w:sz="0" w:space="0" w:color="auto"/>
            <w:right w:val="none" w:sz="0" w:space="0" w:color="auto"/>
          </w:divBdr>
        </w:div>
        <w:div w:id="2053453665">
          <w:marLeft w:val="640"/>
          <w:marRight w:val="0"/>
          <w:marTop w:val="0"/>
          <w:marBottom w:val="0"/>
          <w:divBdr>
            <w:top w:val="none" w:sz="0" w:space="0" w:color="auto"/>
            <w:left w:val="none" w:sz="0" w:space="0" w:color="auto"/>
            <w:bottom w:val="none" w:sz="0" w:space="0" w:color="auto"/>
            <w:right w:val="none" w:sz="0" w:space="0" w:color="auto"/>
          </w:divBdr>
        </w:div>
        <w:div w:id="230434274">
          <w:marLeft w:val="640"/>
          <w:marRight w:val="0"/>
          <w:marTop w:val="0"/>
          <w:marBottom w:val="0"/>
          <w:divBdr>
            <w:top w:val="none" w:sz="0" w:space="0" w:color="auto"/>
            <w:left w:val="none" w:sz="0" w:space="0" w:color="auto"/>
            <w:bottom w:val="none" w:sz="0" w:space="0" w:color="auto"/>
            <w:right w:val="none" w:sz="0" w:space="0" w:color="auto"/>
          </w:divBdr>
        </w:div>
        <w:div w:id="1328556581">
          <w:marLeft w:val="640"/>
          <w:marRight w:val="0"/>
          <w:marTop w:val="0"/>
          <w:marBottom w:val="0"/>
          <w:divBdr>
            <w:top w:val="none" w:sz="0" w:space="0" w:color="auto"/>
            <w:left w:val="none" w:sz="0" w:space="0" w:color="auto"/>
            <w:bottom w:val="none" w:sz="0" w:space="0" w:color="auto"/>
            <w:right w:val="none" w:sz="0" w:space="0" w:color="auto"/>
          </w:divBdr>
        </w:div>
        <w:div w:id="1585337706">
          <w:marLeft w:val="640"/>
          <w:marRight w:val="0"/>
          <w:marTop w:val="0"/>
          <w:marBottom w:val="0"/>
          <w:divBdr>
            <w:top w:val="none" w:sz="0" w:space="0" w:color="auto"/>
            <w:left w:val="none" w:sz="0" w:space="0" w:color="auto"/>
            <w:bottom w:val="none" w:sz="0" w:space="0" w:color="auto"/>
            <w:right w:val="none" w:sz="0" w:space="0" w:color="auto"/>
          </w:divBdr>
        </w:div>
        <w:div w:id="1673139139">
          <w:marLeft w:val="640"/>
          <w:marRight w:val="0"/>
          <w:marTop w:val="0"/>
          <w:marBottom w:val="0"/>
          <w:divBdr>
            <w:top w:val="none" w:sz="0" w:space="0" w:color="auto"/>
            <w:left w:val="none" w:sz="0" w:space="0" w:color="auto"/>
            <w:bottom w:val="none" w:sz="0" w:space="0" w:color="auto"/>
            <w:right w:val="none" w:sz="0" w:space="0" w:color="auto"/>
          </w:divBdr>
        </w:div>
        <w:div w:id="720980599">
          <w:marLeft w:val="640"/>
          <w:marRight w:val="0"/>
          <w:marTop w:val="0"/>
          <w:marBottom w:val="0"/>
          <w:divBdr>
            <w:top w:val="none" w:sz="0" w:space="0" w:color="auto"/>
            <w:left w:val="none" w:sz="0" w:space="0" w:color="auto"/>
            <w:bottom w:val="none" w:sz="0" w:space="0" w:color="auto"/>
            <w:right w:val="none" w:sz="0" w:space="0" w:color="auto"/>
          </w:divBdr>
        </w:div>
        <w:div w:id="1696346503">
          <w:marLeft w:val="640"/>
          <w:marRight w:val="0"/>
          <w:marTop w:val="0"/>
          <w:marBottom w:val="0"/>
          <w:divBdr>
            <w:top w:val="none" w:sz="0" w:space="0" w:color="auto"/>
            <w:left w:val="none" w:sz="0" w:space="0" w:color="auto"/>
            <w:bottom w:val="none" w:sz="0" w:space="0" w:color="auto"/>
            <w:right w:val="none" w:sz="0" w:space="0" w:color="auto"/>
          </w:divBdr>
        </w:div>
        <w:div w:id="271667426">
          <w:marLeft w:val="640"/>
          <w:marRight w:val="0"/>
          <w:marTop w:val="0"/>
          <w:marBottom w:val="0"/>
          <w:divBdr>
            <w:top w:val="none" w:sz="0" w:space="0" w:color="auto"/>
            <w:left w:val="none" w:sz="0" w:space="0" w:color="auto"/>
            <w:bottom w:val="none" w:sz="0" w:space="0" w:color="auto"/>
            <w:right w:val="none" w:sz="0" w:space="0" w:color="auto"/>
          </w:divBdr>
        </w:div>
        <w:div w:id="361328677">
          <w:marLeft w:val="640"/>
          <w:marRight w:val="0"/>
          <w:marTop w:val="0"/>
          <w:marBottom w:val="0"/>
          <w:divBdr>
            <w:top w:val="none" w:sz="0" w:space="0" w:color="auto"/>
            <w:left w:val="none" w:sz="0" w:space="0" w:color="auto"/>
            <w:bottom w:val="none" w:sz="0" w:space="0" w:color="auto"/>
            <w:right w:val="none" w:sz="0" w:space="0" w:color="auto"/>
          </w:divBdr>
        </w:div>
        <w:div w:id="1588492964">
          <w:marLeft w:val="640"/>
          <w:marRight w:val="0"/>
          <w:marTop w:val="0"/>
          <w:marBottom w:val="0"/>
          <w:divBdr>
            <w:top w:val="none" w:sz="0" w:space="0" w:color="auto"/>
            <w:left w:val="none" w:sz="0" w:space="0" w:color="auto"/>
            <w:bottom w:val="none" w:sz="0" w:space="0" w:color="auto"/>
            <w:right w:val="none" w:sz="0" w:space="0" w:color="auto"/>
          </w:divBdr>
        </w:div>
        <w:div w:id="622073742">
          <w:marLeft w:val="640"/>
          <w:marRight w:val="0"/>
          <w:marTop w:val="0"/>
          <w:marBottom w:val="0"/>
          <w:divBdr>
            <w:top w:val="none" w:sz="0" w:space="0" w:color="auto"/>
            <w:left w:val="none" w:sz="0" w:space="0" w:color="auto"/>
            <w:bottom w:val="none" w:sz="0" w:space="0" w:color="auto"/>
            <w:right w:val="none" w:sz="0" w:space="0" w:color="auto"/>
          </w:divBdr>
        </w:div>
        <w:div w:id="824930779">
          <w:marLeft w:val="640"/>
          <w:marRight w:val="0"/>
          <w:marTop w:val="0"/>
          <w:marBottom w:val="0"/>
          <w:divBdr>
            <w:top w:val="none" w:sz="0" w:space="0" w:color="auto"/>
            <w:left w:val="none" w:sz="0" w:space="0" w:color="auto"/>
            <w:bottom w:val="none" w:sz="0" w:space="0" w:color="auto"/>
            <w:right w:val="none" w:sz="0" w:space="0" w:color="auto"/>
          </w:divBdr>
        </w:div>
        <w:div w:id="231818574">
          <w:marLeft w:val="640"/>
          <w:marRight w:val="0"/>
          <w:marTop w:val="0"/>
          <w:marBottom w:val="0"/>
          <w:divBdr>
            <w:top w:val="none" w:sz="0" w:space="0" w:color="auto"/>
            <w:left w:val="none" w:sz="0" w:space="0" w:color="auto"/>
            <w:bottom w:val="none" w:sz="0" w:space="0" w:color="auto"/>
            <w:right w:val="none" w:sz="0" w:space="0" w:color="auto"/>
          </w:divBdr>
        </w:div>
        <w:div w:id="1552888638">
          <w:marLeft w:val="640"/>
          <w:marRight w:val="0"/>
          <w:marTop w:val="0"/>
          <w:marBottom w:val="0"/>
          <w:divBdr>
            <w:top w:val="none" w:sz="0" w:space="0" w:color="auto"/>
            <w:left w:val="none" w:sz="0" w:space="0" w:color="auto"/>
            <w:bottom w:val="none" w:sz="0" w:space="0" w:color="auto"/>
            <w:right w:val="none" w:sz="0" w:space="0" w:color="auto"/>
          </w:divBdr>
        </w:div>
        <w:div w:id="1817523478">
          <w:marLeft w:val="640"/>
          <w:marRight w:val="0"/>
          <w:marTop w:val="0"/>
          <w:marBottom w:val="0"/>
          <w:divBdr>
            <w:top w:val="none" w:sz="0" w:space="0" w:color="auto"/>
            <w:left w:val="none" w:sz="0" w:space="0" w:color="auto"/>
            <w:bottom w:val="none" w:sz="0" w:space="0" w:color="auto"/>
            <w:right w:val="none" w:sz="0" w:space="0" w:color="auto"/>
          </w:divBdr>
        </w:div>
        <w:div w:id="676880511">
          <w:marLeft w:val="640"/>
          <w:marRight w:val="0"/>
          <w:marTop w:val="0"/>
          <w:marBottom w:val="0"/>
          <w:divBdr>
            <w:top w:val="none" w:sz="0" w:space="0" w:color="auto"/>
            <w:left w:val="none" w:sz="0" w:space="0" w:color="auto"/>
            <w:bottom w:val="none" w:sz="0" w:space="0" w:color="auto"/>
            <w:right w:val="none" w:sz="0" w:space="0" w:color="auto"/>
          </w:divBdr>
        </w:div>
        <w:div w:id="442698181">
          <w:marLeft w:val="640"/>
          <w:marRight w:val="0"/>
          <w:marTop w:val="0"/>
          <w:marBottom w:val="0"/>
          <w:divBdr>
            <w:top w:val="none" w:sz="0" w:space="0" w:color="auto"/>
            <w:left w:val="none" w:sz="0" w:space="0" w:color="auto"/>
            <w:bottom w:val="none" w:sz="0" w:space="0" w:color="auto"/>
            <w:right w:val="none" w:sz="0" w:space="0" w:color="auto"/>
          </w:divBdr>
        </w:div>
        <w:div w:id="1340037711">
          <w:marLeft w:val="640"/>
          <w:marRight w:val="0"/>
          <w:marTop w:val="0"/>
          <w:marBottom w:val="0"/>
          <w:divBdr>
            <w:top w:val="none" w:sz="0" w:space="0" w:color="auto"/>
            <w:left w:val="none" w:sz="0" w:space="0" w:color="auto"/>
            <w:bottom w:val="none" w:sz="0" w:space="0" w:color="auto"/>
            <w:right w:val="none" w:sz="0" w:space="0" w:color="auto"/>
          </w:divBdr>
        </w:div>
        <w:div w:id="427968549">
          <w:marLeft w:val="640"/>
          <w:marRight w:val="0"/>
          <w:marTop w:val="0"/>
          <w:marBottom w:val="0"/>
          <w:divBdr>
            <w:top w:val="none" w:sz="0" w:space="0" w:color="auto"/>
            <w:left w:val="none" w:sz="0" w:space="0" w:color="auto"/>
            <w:bottom w:val="none" w:sz="0" w:space="0" w:color="auto"/>
            <w:right w:val="none" w:sz="0" w:space="0" w:color="auto"/>
          </w:divBdr>
        </w:div>
        <w:div w:id="1074812226">
          <w:marLeft w:val="640"/>
          <w:marRight w:val="0"/>
          <w:marTop w:val="0"/>
          <w:marBottom w:val="0"/>
          <w:divBdr>
            <w:top w:val="none" w:sz="0" w:space="0" w:color="auto"/>
            <w:left w:val="none" w:sz="0" w:space="0" w:color="auto"/>
            <w:bottom w:val="none" w:sz="0" w:space="0" w:color="auto"/>
            <w:right w:val="none" w:sz="0" w:space="0" w:color="auto"/>
          </w:divBdr>
        </w:div>
        <w:div w:id="1625190589">
          <w:marLeft w:val="640"/>
          <w:marRight w:val="0"/>
          <w:marTop w:val="0"/>
          <w:marBottom w:val="0"/>
          <w:divBdr>
            <w:top w:val="none" w:sz="0" w:space="0" w:color="auto"/>
            <w:left w:val="none" w:sz="0" w:space="0" w:color="auto"/>
            <w:bottom w:val="none" w:sz="0" w:space="0" w:color="auto"/>
            <w:right w:val="none" w:sz="0" w:space="0" w:color="auto"/>
          </w:divBdr>
        </w:div>
        <w:div w:id="863641259">
          <w:marLeft w:val="640"/>
          <w:marRight w:val="0"/>
          <w:marTop w:val="0"/>
          <w:marBottom w:val="0"/>
          <w:divBdr>
            <w:top w:val="none" w:sz="0" w:space="0" w:color="auto"/>
            <w:left w:val="none" w:sz="0" w:space="0" w:color="auto"/>
            <w:bottom w:val="none" w:sz="0" w:space="0" w:color="auto"/>
            <w:right w:val="none" w:sz="0" w:space="0" w:color="auto"/>
          </w:divBdr>
        </w:div>
        <w:div w:id="565797634">
          <w:marLeft w:val="640"/>
          <w:marRight w:val="0"/>
          <w:marTop w:val="0"/>
          <w:marBottom w:val="0"/>
          <w:divBdr>
            <w:top w:val="none" w:sz="0" w:space="0" w:color="auto"/>
            <w:left w:val="none" w:sz="0" w:space="0" w:color="auto"/>
            <w:bottom w:val="none" w:sz="0" w:space="0" w:color="auto"/>
            <w:right w:val="none" w:sz="0" w:space="0" w:color="auto"/>
          </w:divBdr>
        </w:div>
        <w:div w:id="1959405790">
          <w:marLeft w:val="640"/>
          <w:marRight w:val="0"/>
          <w:marTop w:val="0"/>
          <w:marBottom w:val="0"/>
          <w:divBdr>
            <w:top w:val="none" w:sz="0" w:space="0" w:color="auto"/>
            <w:left w:val="none" w:sz="0" w:space="0" w:color="auto"/>
            <w:bottom w:val="none" w:sz="0" w:space="0" w:color="auto"/>
            <w:right w:val="none" w:sz="0" w:space="0" w:color="auto"/>
          </w:divBdr>
        </w:div>
        <w:div w:id="1652907120">
          <w:marLeft w:val="640"/>
          <w:marRight w:val="0"/>
          <w:marTop w:val="0"/>
          <w:marBottom w:val="0"/>
          <w:divBdr>
            <w:top w:val="none" w:sz="0" w:space="0" w:color="auto"/>
            <w:left w:val="none" w:sz="0" w:space="0" w:color="auto"/>
            <w:bottom w:val="none" w:sz="0" w:space="0" w:color="auto"/>
            <w:right w:val="none" w:sz="0" w:space="0" w:color="auto"/>
          </w:divBdr>
        </w:div>
        <w:div w:id="1476071339">
          <w:marLeft w:val="640"/>
          <w:marRight w:val="0"/>
          <w:marTop w:val="0"/>
          <w:marBottom w:val="0"/>
          <w:divBdr>
            <w:top w:val="none" w:sz="0" w:space="0" w:color="auto"/>
            <w:left w:val="none" w:sz="0" w:space="0" w:color="auto"/>
            <w:bottom w:val="none" w:sz="0" w:space="0" w:color="auto"/>
            <w:right w:val="none" w:sz="0" w:space="0" w:color="auto"/>
          </w:divBdr>
        </w:div>
        <w:div w:id="320161699">
          <w:marLeft w:val="640"/>
          <w:marRight w:val="0"/>
          <w:marTop w:val="0"/>
          <w:marBottom w:val="0"/>
          <w:divBdr>
            <w:top w:val="none" w:sz="0" w:space="0" w:color="auto"/>
            <w:left w:val="none" w:sz="0" w:space="0" w:color="auto"/>
            <w:bottom w:val="none" w:sz="0" w:space="0" w:color="auto"/>
            <w:right w:val="none" w:sz="0" w:space="0" w:color="auto"/>
          </w:divBdr>
        </w:div>
        <w:div w:id="1366442492">
          <w:marLeft w:val="640"/>
          <w:marRight w:val="0"/>
          <w:marTop w:val="0"/>
          <w:marBottom w:val="0"/>
          <w:divBdr>
            <w:top w:val="none" w:sz="0" w:space="0" w:color="auto"/>
            <w:left w:val="none" w:sz="0" w:space="0" w:color="auto"/>
            <w:bottom w:val="none" w:sz="0" w:space="0" w:color="auto"/>
            <w:right w:val="none" w:sz="0" w:space="0" w:color="auto"/>
          </w:divBdr>
        </w:div>
        <w:div w:id="2095202948">
          <w:marLeft w:val="640"/>
          <w:marRight w:val="0"/>
          <w:marTop w:val="0"/>
          <w:marBottom w:val="0"/>
          <w:divBdr>
            <w:top w:val="none" w:sz="0" w:space="0" w:color="auto"/>
            <w:left w:val="none" w:sz="0" w:space="0" w:color="auto"/>
            <w:bottom w:val="none" w:sz="0" w:space="0" w:color="auto"/>
            <w:right w:val="none" w:sz="0" w:space="0" w:color="auto"/>
          </w:divBdr>
        </w:div>
        <w:div w:id="1881818355">
          <w:marLeft w:val="640"/>
          <w:marRight w:val="0"/>
          <w:marTop w:val="0"/>
          <w:marBottom w:val="0"/>
          <w:divBdr>
            <w:top w:val="none" w:sz="0" w:space="0" w:color="auto"/>
            <w:left w:val="none" w:sz="0" w:space="0" w:color="auto"/>
            <w:bottom w:val="none" w:sz="0" w:space="0" w:color="auto"/>
            <w:right w:val="none" w:sz="0" w:space="0" w:color="auto"/>
          </w:divBdr>
        </w:div>
        <w:div w:id="1288315387">
          <w:marLeft w:val="640"/>
          <w:marRight w:val="0"/>
          <w:marTop w:val="0"/>
          <w:marBottom w:val="0"/>
          <w:divBdr>
            <w:top w:val="none" w:sz="0" w:space="0" w:color="auto"/>
            <w:left w:val="none" w:sz="0" w:space="0" w:color="auto"/>
            <w:bottom w:val="none" w:sz="0" w:space="0" w:color="auto"/>
            <w:right w:val="none" w:sz="0" w:space="0" w:color="auto"/>
          </w:divBdr>
        </w:div>
        <w:div w:id="580985178">
          <w:marLeft w:val="640"/>
          <w:marRight w:val="0"/>
          <w:marTop w:val="0"/>
          <w:marBottom w:val="0"/>
          <w:divBdr>
            <w:top w:val="none" w:sz="0" w:space="0" w:color="auto"/>
            <w:left w:val="none" w:sz="0" w:space="0" w:color="auto"/>
            <w:bottom w:val="none" w:sz="0" w:space="0" w:color="auto"/>
            <w:right w:val="none" w:sz="0" w:space="0" w:color="auto"/>
          </w:divBdr>
        </w:div>
        <w:div w:id="507061441">
          <w:marLeft w:val="640"/>
          <w:marRight w:val="0"/>
          <w:marTop w:val="0"/>
          <w:marBottom w:val="0"/>
          <w:divBdr>
            <w:top w:val="none" w:sz="0" w:space="0" w:color="auto"/>
            <w:left w:val="none" w:sz="0" w:space="0" w:color="auto"/>
            <w:bottom w:val="none" w:sz="0" w:space="0" w:color="auto"/>
            <w:right w:val="none" w:sz="0" w:space="0" w:color="auto"/>
          </w:divBdr>
        </w:div>
        <w:div w:id="599610125">
          <w:marLeft w:val="640"/>
          <w:marRight w:val="0"/>
          <w:marTop w:val="0"/>
          <w:marBottom w:val="0"/>
          <w:divBdr>
            <w:top w:val="none" w:sz="0" w:space="0" w:color="auto"/>
            <w:left w:val="none" w:sz="0" w:space="0" w:color="auto"/>
            <w:bottom w:val="none" w:sz="0" w:space="0" w:color="auto"/>
            <w:right w:val="none" w:sz="0" w:space="0" w:color="auto"/>
          </w:divBdr>
        </w:div>
        <w:div w:id="704063954">
          <w:marLeft w:val="640"/>
          <w:marRight w:val="0"/>
          <w:marTop w:val="0"/>
          <w:marBottom w:val="0"/>
          <w:divBdr>
            <w:top w:val="none" w:sz="0" w:space="0" w:color="auto"/>
            <w:left w:val="none" w:sz="0" w:space="0" w:color="auto"/>
            <w:bottom w:val="none" w:sz="0" w:space="0" w:color="auto"/>
            <w:right w:val="none" w:sz="0" w:space="0" w:color="auto"/>
          </w:divBdr>
        </w:div>
        <w:div w:id="19821489">
          <w:marLeft w:val="640"/>
          <w:marRight w:val="0"/>
          <w:marTop w:val="0"/>
          <w:marBottom w:val="0"/>
          <w:divBdr>
            <w:top w:val="none" w:sz="0" w:space="0" w:color="auto"/>
            <w:left w:val="none" w:sz="0" w:space="0" w:color="auto"/>
            <w:bottom w:val="none" w:sz="0" w:space="0" w:color="auto"/>
            <w:right w:val="none" w:sz="0" w:space="0" w:color="auto"/>
          </w:divBdr>
        </w:div>
      </w:divsChild>
    </w:div>
    <w:div w:id="1698696637">
      <w:bodyDiv w:val="1"/>
      <w:marLeft w:val="0"/>
      <w:marRight w:val="0"/>
      <w:marTop w:val="0"/>
      <w:marBottom w:val="0"/>
      <w:divBdr>
        <w:top w:val="none" w:sz="0" w:space="0" w:color="auto"/>
        <w:left w:val="none" w:sz="0" w:space="0" w:color="auto"/>
        <w:bottom w:val="none" w:sz="0" w:space="0" w:color="auto"/>
        <w:right w:val="none" w:sz="0" w:space="0" w:color="auto"/>
      </w:divBdr>
    </w:div>
    <w:div w:id="1719477736">
      <w:bodyDiv w:val="1"/>
      <w:marLeft w:val="0"/>
      <w:marRight w:val="0"/>
      <w:marTop w:val="0"/>
      <w:marBottom w:val="0"/>
      <w:divBdr>
        <w:top w:val="none" w:sz="0" w:space="0" w:color="auto"/>
        <w:left w:val="none" w:sz="0" w:space="0" w:color="auto"/>
        <w:bottom w:val="none" w:sz="0" w:space="0" w:color="auto"/>
        <w:right w:val="none" w:sz="0" w:space="0" w:color="auto"/>
      </w:divBdr>
    </w:div>
    <w:div w:id="1719821994">
      <w:bodyDiv w:val="1"/>
      <w:marLeft w:val="0"/>
      <w:marRight w:val="0"/>
      <w:marTop w:val="0"/>
      <w:marBottom w:val="0"/>
      <w:divBdr>
        <w:top w:val="none" w:sz="0" w:space="0" w:color="auto"/>
        <w:left w:val="none" w:sz="0" w:space="0" w:color="auto"/>
        <w:bottom w:val="none" w:sz="0" w:space="0" w:color="auto"/>
        <w:right w:val="none" w:sz="0" w:space="0" w:color="auto"/>
      </w:divBdr>
    </w:div>
    <w:div w:id="1739863177">
      <w:bodyDiv w:val="1"/>
      <w:marLeft w:val="0"/>
      <w:marRight w:val="0"/>
      <w:marTop w:val="0"/>
      <w:marBottom w:val="0"/>
      <w:divBdr>
        <w:top w:val="none" w:sz="0" w:space="0" w:color="auto"/>
        <w:left w:val="none" w:sz="0" w:space="0" w:color="auto"/>
        <w:bottom w:val="none" w:sz="0" w:space="0" w:color="auto"/>
        <w:right w:val="none" w:sz="0" w:space="0" w:color="auto"/>
      </w:divBdr>
      <w:divsChild>
        <w:div w:id="1135828691">
          <w:marLeft w:val="480"/>
          <w:marRight w:val="0"/>
          <w:marTop w:val="0"/>
          <w:marBottom w:val="0"/>
          <w:divBdr>
            <w:top w:val="none" w:sz="0" w:space="0" w:color="auto"/>
            <w:left w:val="none" w:sz="0" w:space="0" w:color="auto"/>
            <w:bottom w:val="none" w:sz="0" w:space="0" w:color="auto"/>
            <w:right w:val="none" w:sz="0" w:space="0" w:color="auto"/>
          </w:divBdr>
        </w:div>
        <w:div w:id="1634873489">
          <w:marLeft w:val="480"/>
          <w:marRight w:val="0"/>
          <w:marTop w:val="0"/>
          <w:marBottom w:val="0"/>
          <w:divBdr>
            <w:top w:val="none" w:sz="0" w:space="0" w:color="auto"/>
            <w:left w:val="none" w:sz="0" w:space="0" w:color="auto"/>
            <w:bottom w:val="none" w:sz="0" w:space="0" w:color="auto"/>
            <w:right w:val="none" w:sz="0" w:space="0" w:color="auto"/>
          </w:divBdr>
        </w:div>
        <w:div w:id="960650085">
          <w:marLeft w:val="480"/>
          <w:marRight w:val="0"/>
          <w:marTop w:val="0"/>
          <w:marBottom w:val="0"/>
          <w:divBdr>
            <w:top w:val="none" w:sz="0" w:space="0" w:color="auto"/>
            <w:left w:val="none" w:sz="0" w:space="0" w:color="auto"/>
            <w:bottom w:val="none" w:sz="0" w:space="0" w:color="auto"/>
            <w:right w:val="none" w:sz="0" w:space="0" w:color="auto"/>
          </w:divBdr>
        </w:div>
        <w:div w:id="1186943176">
          <w:marLeft w:val="480"/>
          <w:marRight w:val="0"/>
          <w:marTop w:val="0"/>
          <w:marBottom w:val="0"/>
          <w:divBdr>
            <w:top w:val="none" w:sz="0" w:space="0" w:color="auto"/>
            <w:left w:val="none" w:sz="0" w:space="0" w:color="auto"/>
            <w:bottom w:val="none" w:sz="0" w:space="0" w:color="auto"/>
            <w:right w:val="none" w:sz="0" w:space="0" w:color="auto"/>
          </w:divBdr>
        </w:div>
        <w:div w:id="969437338">
          <w:marLeft w:val="480"/>
          <w:marRight w:val="0"/>
          <w:marTop w:val="0"/>
          <w:marBottom w:val="0"/>
          <w:divBdr>
            <w:top w:val="none" w:sz="0" w:space="0" w:color="auto"/>
            <w:left w:val="none" w:sz="0" w:space="0" w:color="auto"/>
            <w:bottom w:val="none" w:sz="0" w:space="0" w:color="auto"/>
            <w:right w:val="none" w:sz="0" w:space="0" w:color="auto"/>
          </w:divBdr>
        </w:div>
        <w:div w:id="1814717122">
          <w:marLeft w:val="480"/>
          <w:marRight w:val="0"/>
          <w:marTop w:val="0"/>
          <w:marBottom w:val="0"/>
          <w:divBdr>
            <w:top w:val="none" w:sz="0" w:space="0" w:color="auto"/>
            <w:left w:val="none" w:sz="0" w:space="0" w:color="auto"/>
            <w:bottom w:val="none" w:sz="0" w:space="0" w:color="auto"/>
            <w:right w:val="none" w:sz="0" w:space="0" w:color="auto"/>
          </w:divBdr>
        </w:div>
        <w:div w:id="1366056074">
          <w:marLeft w:val="480"/>
          <w:marRight w:val="0"/>
          <w:marTop w:val="0"/>
          <w:marBottom w:val="0"/>
          <w:divBdr>
            <w:top w:val="none" w:sz="0" w:space="0" w:color="auto"/>
            <w:left w:val="none" w:sz="0" w:space="0" w:color="auto"/>
            <w:bottom w:val="none" w:sz="0" w:space="0" w:color="auto"/>
            <w:right w:val="none" w:sz="0" w:space="0" w:color="auto"/>
          </w:divBdr>
        </w:div>
        <w:div w:id="1207987263">
          <w:marLeft w:val="480"/>
          <w:marRight w:val="0"/>
          <w:marTop w:val="0"/>
          <w:marBottom w:val="0"/>
          <w:divBdr>
            <w:top w:val="none" w:sz="0" w:space="0" w:color="auto"/>
            <w:left w:val="none" w:sz="0" w:space="0" w:color="auto"/>
            <w:bottom w:val="none" w:sz="0" w:space="0" w:color="auto"/>
            <w:right w:val="none" w:sz="0" w:space="0" w:color="auto"/>
          </w:divBdr>
        </w:div>
        <w:div w:id="1136071064">
          <w:marLeft w:val="480"/>
          <w:marRight w:val="0"/>
          <w:marTop w:val="0"/>
          <w:marBottom w:val="0"/>
          <w:divBdr>
            <w:top w:val="none" w:sz="0" w:space="0" w:color="auto"/>
            <w:left w:val="none" w:sz="0" w:space="0" w:color="auto"/>
            <w:bottom w:val="none" w:sz="0" w:space="0" w:color="auto"/>
            <w:right w:val="none" w:sz="0" w:space="0" w:color="auto"/>
          </w:divBdr>
        </w:div>
        <w:div w:id="331299921">
          <w:marLeft w:val="480"/>
          <w:marRight w:val="0"/>
          <w:marTop w:val="0"/>
          <w:marBottom w:val="0"/>
          <w:divBdr>
            <w:top w:val="none" w:sz="0" w:space="0" w:color="auto"/>
            <w:left w:val="none" w:sz="0" w:space="0" w:color="auto"/>
            <w:bottom w:val="none" w:sz="0" w:space="0" w:color="auto"/>
            <w:right w:val="none" w:sz="0" w:space="0" w:color="auto"/>
          </w:divBdr>
        </w:div>
        <w:div w:id="2025857659">
          <w:marLeft w:val="480"/>
          <w:marRight w:val="0"/>
          <w:marTop w:val="0"/>
          <w:marBottom w:val="0"/>
          <w:divBdr>
            <w:top w:val="none" w:sz="0" w:space="0" w:color="auto"/>
            <w:left w:val="none" w:sz="0" w:space="0" w:color="auto"/>
            <w:bottom w:val="none" w:sz="0" w:space="0" w:color="auto"/>
            <w:right w:val="none" w:sz="0" w:space="0" w:color="auto"/>
          </w:divBdr>
        </w:div>
        <w:div w:id="1788692454">
          <w:marLeft w:val="480"/>
          <w:marRight w:val="0"/>
          <w:marTop w:val="0"/>
          <w:marBottom w:val="0"/>
          <w:divBdr>
            <w:top w:val="none" w:sz="0" w:space="0" w:color="auto"/>
            <w:left w:val="none" w:sz="0" w:space="0" w:color="auto"/>
            <w:bottom w:val="none" w:sz="0" w:space="0" w:color="auto"/>
            <w:right w:val="none" w:sz="0" w:space="0" w:color="auto"/>
          </w:divBdr>
        </w:div>
        <w:div w:id="1585794296">
          <w:marLeft w:val="480"/>
          <w:marRight w:val="0"/>
          <w:marTop w:val="0"/>
          <w:marBottom w:val="0"/>
          <w:divBdr>
            <w:top w:val="none" w:sz="0" w:space="0" w:color="auto"/>
            <w:left w:val="none" w:sz="0" w:space="0" w:color="auto"/>
            <w:bottom w:val="none" w:sz="0" w:space="0" w:color="auto"/>
            <w:right w:val="none" w:sz="0" w:space="0" w:color="auto"/>
          </w:divBdr>
        </w:div>
        <w:div w:id="1403336098">
          <w:marLeft w:val="480"/>
          <w:marRight w:val="0"/>
          <w:marTop w:val="0"/>
          <w:marBottom w:val="0"/>
          <w:divBdr>
            <w:top w:val="none" w:sz="0" w:space="0" w:color="auto"/>
            <w:left w:val="none" w:sz="0" w:space="0" w:color="auto"/>
            <w:bottom w:val="none" w:sz="0" w:space="0" w:color="auto"/>
            <w:right w:val="none" w:sz="0" w:space="0" w:color="auto"/>
          </w:divBdr>
        </w:div>
        <w:div w:id="623803937">
          <w:marLeft w:val="480"/>
          <w:marRight w:val="0"/>
          <w:marTop w:val="0"/>
          <w:marBottom w:val="0"/>
          <w:divBdr>
            <w:top w:val="none" w:sz="0" w:space="0" w:color="auto"/>
            <w:left w:val="none" w:sz="0" w:space="0" w:color="auto"/>
            <w:bottom w:val="none" w:sz="0" w:space="0" w:color="auto"/>
            <w:right w:val="none" w:sz="0" w:space="0" w:color="auto"/>
          </w:divBdr>
        </w:div>
        <w:div w:id="1718822985">
          <w:marLeft w:val="480"/>
          <w:marRight w:val="0"/>
          <w:marTop w:val="0"/>
          <w:marBottom w:val="0"/>
          <w:divBdr>
            <w:top w:val="none" w:sz="0" w:space="0" w:color="auto"/>
            <w:left w:val="none" w:sz="0" w:space="0" w:color="auto"/>
            <w:bottom w:val="none" w:sz="0" w:space="0" w:color="auto"/>
            <w:right w:val="none" w:sz="0" w:space="0" w:color="auto"/>
          </w:divBdr>
        </w:div>
        <w:div w:id="75782646">
          <w:marLeft w:val="480"/>
          <w:marRight w:val="0"/>
          <w:marTop w:val="0"/>
          <w:marBottom w:val="0"/>
          <w:divBdr>
            <w:top w:val="none" w:sz="0" w:space="0" w:color="auto"/>
            <w:left w:val="none" w:sz="0" w:space="0" w:color="auto"/>
            <w:bottom w:val="none" w:sz="0" w:space="0" w:color="auto"/>
            <w:right w:val="none" w:sz="0" w:space="0" w:color="auto"/>
          </w:divBdr>
        </w:div>
        <w:div w:id="1357200048">
          <w:marLeft w:val="480"/>
          <w:marRight w:val="0"/>
          <w:marTop w:val="0"/>
          <w:marBottom w:val="0"/>
          <w:divBdr>
            <w:top w:val="none" w:sz="0" w:space="0" w:color="auto"/>
            <w:left w:val="none" w:sz="0" w:space="0" w:color="auto"/>
            <w:bottom w:val="none" w:sz="0" w:space="0" w:color="auto"/>
            <w:right w:val="none" w:sz="0" w:space="0" w:color="auto"/>
          </w:divBdr>
        </w:div>
        <w:div w:id="245305213">
          <w:marLeft w:val="480"/>
          <w:marRight w:val="0"/>
          <w:marTop w:val="0"/>
          <w:marBottom w:val="0"/>
          <w:divBdr>
            <w:top w:val="none" w:sz="0" w:space="0" w:color="auto"/>
            <w:left w:val="none" w:sz="0" w:space="0" w:color="auto"/>
            <w:bottom w:val="none" w:sz="0" w:space="0" w:color="auto"/>
            <w:right w:val="none" w:sz="0" w:space="0" w:color="auto"/>
          </w:divBdr>
        </w:div>
        <w:div w:id="1098256449">
          <w:marLeft w:val="480"/>
          <w:marRight w:val="0"/>
          <w:marTop w:val="0"/>
          <w:marBottom w:val="0"/>
          <w:divBdr>
            <w:top w:val="none" w:sz="0" w:space="0" w:color="auto"/>
            <w:left w:val="none" w:sz="0" w:space="0" w:color="auto"/>
            <w:bottom w:val="none" w:sz="0" w:space="0" w:color="auto"/>
            <w:right w:val="none" w:sz="0" w:space="0" w:color="auto"/>
          </w:divBdr>
        </w:div>
        <w:div w:id="338897894">
          <w:marLeft w:val="480"/>
          <w:marRight w:val="0"/>
          <w:marTop w:val="0"/>
          <w:marBottom w:val="0"/>
          <w:divBdr>
            <w:top w:val="none" w:sz="0" w:space="0" w:color="auto"/>
            <w:left w:val="none" w:sz="0" w:space="0" w:color="auto"/>
            <w:bottom w:val="none" w:sz="0" w:space="0" w:color="auto"/>
            <w:right w:val="none" w:sz="0" w:space="0" w:color="auto"/>
          </w:divBdr>
        </w:div>
        <w:div w:id="776409884">
          <w:marLeft w:val="480"/>
          <w:marRight w:val="0"/>
          <w:marTop w:val="0"/>
          <w:marBottom w:val="0"/>
          <w:divBdr>
            <w:top w:val="none" w:sz="0" w:space="0" w:color="auto"/>
            <w:left w:val="none" w:sz="0" w:space="0" w:color="auto"/>
            <w:bottom w:val="none" w:sz="0" w:space="0" w:color="auto"/>
            <w:right w:val="none" w:sz="0" w:space="0" w:color="auto"/>
          </w:divBdr>
        </w:div>
        <w:div w:id="344747545">
          <w:marLeft w:val="480"/>
          <w:marRight w:val="0"/>
          <w:marTop w:val="0"/>
          <w:marBottom w:val="0"/>
          <w:divBdr>
            <w:top w:val="none" w:sz="0" w:space="0" w:color="auto"/>
            <w:left w:val="none" w:sz="0" w:space="0" w:color="auto"/>
            <w:bottom w:val="none" w:sz="0" w:space="0" w:color="auto"/>
            <w:right w:val="none" w:sz="0" w:space="0" w:color="auto"/>
          </w:divBdr>
        </w:div>
        <w:div w:id="1296523270">
          <w:marLeft w:val="480"/>
          <w:marRight w:val="0"/>
          <w:marTop w:val="0"/>
          <w:marBottom w:val="0"/>
          <w:divBdr>
            <w:top w:val="none" w:sz="0" w:space="0" w:color="auto"/>
            <w:left w:val="none" w:sz="0" w:space="0" w:color="auto"/>
            <w:bottom w:val="none" w:sz="0" w:space="0" w:color="auto"/>
            <w:right w:val="none" w:sz="0" w:space="0" w:color="auto"/>
          </w:divBdr>
        </w:div>
        <w:div w:id="1877501614">
          <w:marLeft w:val="480"/>
          <w:marRight w:val="0"/>
          <w:marTop w:val="0"/>
          <w:marBottom w:val="0"/>
          <w:divBdr>
            <w:top w:val="none" w:sz="0" w:space="0" w:color="auto"/>
            <w:left w:val="none" w:sz="0" w:space="0" w:color="auto"/>
            <w:bottom w:val="none" w:sz="0" w:space="0" w:color="auto"/>
            <w:right w:val="none" w:sz="0" w:space="0" w:color="auto"/>
          </w:divBdr>
        </w:div>
        <w:div w:id="1215847281">
          <w:marLeft w:val="480"/>
          <w:marRight w:val="0"/>
          <w:marTop w:val="0"/>
          <w:marBottom w:val="0"/>
          <w:divBdr>
            <w:top w:val="none" w:sz="0" w:space="0" w:color="auto"/>
            <w:left w:val="none" w:sz="0" w:space="0" w:color="auto"/>
            <w:bottom w:val="none" w:sz="0" w:space="0" w:color="auto"/>
            <w:right w:val="none" w:sz="0" w:space="0" w:color="auto"/>
          </w:divBdr>
        </w:div>
        <w:div w:id="312952864">
          <w:marLeft w:val="480"/>
          <w:marRight w:val="0"/>
          <w:marTop w:val="0"/>
          <w:marBottom w:val="0"/>
          <w:divBdr>
            <w:top w:val="none" w:sz="0" w:space="0" w:color="auto"/>
            <w:left w:val="none" w:sz="0" w:space="0" w:color="auto"/>
            <w:bottom w:val="none" w:sz="0" w:space="0" w:color="auto"/>
            <w:right w:val="none" w:sz="0" w:space="0" w:color="auto"/>
          </w:divBdr>
        </w:div>
        <w:div w:id="216017464">
          <w:marLeft w:val="480"/>
          <w:marRight w:val="0"/>
          <w:marTop w:val="0"/>
          <w:marBottom w:val="0"/>
          <w:divBdr>
            <w:top w:val="none" w:sz="0" w:space="0" w:color="auto"/>
            <w:left w:val="none" w:sz="0" w:space="0" w:color="auto"/>
            <w:bottom w:val="none" w:sz="0" w:space="0" w:color="auto"/>
            <w:right w:val="none" w:sz="0" w:space="0" w:color="auto"/>
          </w:divBdr>
        </w:div>
        <w:div w:id="792291213">
          <w:marLeft w:val="480"/>
          <w:marRight w:val="0"/>
          <w:marTop w:val="0"/>
          <w:marBottom w:val="0"/>
          <w:divBdr>
            <w:top w:val="none" w:sz="0" w:space="0" w:color="auto"/>
            <w:left w:val="none" w:sz="0" w:space="0" w:color="auto"/>
            <w:bottom w:val="none" w:sz="0" w:space="0" w:color="auto"/>
            <w:right w:val="none" w:sz="0" w:space="0" w:color="auto"/>
          </w:divBdr>
        </w:div>
        <w:div w:id="876308484">
          <w:marLeft w:val="480"/>
          <w:marRight w:val="0"/>
          <w:marTop w:val="0"/>
          <w:marBottom w:val="0"/>
          <w:divBdr>
            <w:top w:val="none" w:sz="0" w:space="0" w:color="auto"/>
            <w:left w:val="none" w:sz="0" w:space="0" w:color="auto"/>
            <w:bottom w:val="none" w:sz="0" w:space="0" w:color="auto"/>
            <w:right w:val="none" w:sz="0" w:space="0" w:color="auto"/>
          </w:divBdr>
        </w:div>
        <w:div w:id="2055078177">
          <w:marLeft w:val="480"/>
          <w:marRight w:val="0"/>
          <w:marTop w:val="0"/>
          <w:marBottom w:val="0"/>
          <w:divBdr>
            <w:top w:val="none" w:sz="0" w:space="0" w:color="auto"/>
            <w:left w:val="none" w:sz="0" w:space="0" w:color="auto"/>
            <w:bottom w:val="none" w:sz="0" w:space="0" w:color="auto"/>
            <w:right w:val="none" w:sz="0" w:space="0" w:color="auto"/>
          </w:divBdr>
        </w:div>
        <w:div w:id="1288124131">
          <w:marLeft w:val="480"/>
          <w:marRight w:val="0"/>
          <w:marTop w:val="0"/>
          <w:marBottom w:val="0"/>
          <w:divBdr>
            <w:top w:val="none" w:sz="0" w:space="0" w:color="auto"/>
            <w:left w:val="none" w:sz="0" w:space="0" w:color="auto"/>
            <w:bottom w:val="none" w:sz="0" w:space="0" w:color="auto"/>
            <w:right w:val="none" w:sz="0" w:space="0" w:color="auto"/>
          </w:divBdr>
        </w:div>
        <w:div w:id="706881106">
          <w:marLeft w:val="480"/>
          <w:marRight w:val="0"/>
          <w:marTop w:val="0"/>
          <w:marBottom w:val="0"/>
          <w:divBdr>
            <w:top w:val="none" w:sz="0" w:space="0" w:color="auto"/>
            <w:left w:val="none" w:sz="0" w:space="0" w:color="auto"/>
            <w:bottom w:val="none" w:sz="0" w:space="0" w:color="auto"/>
            <w:right w:val="none" w:sz="0" w:space="0" w:color="auto"/>
          </w:divBdr>
        </w:div>
        <w:div w:id="805129168">
          <w:marLeft w:val="480"/>
          <w:marRight w:val="0"/>
          <w:marTop w:val="0"/>
          <w:marBottom w:val="0"/>
          <w:divBdr>
            <w:top w:val="none" w:sz="0" w:space="0" w:color="auto"/>
            <w:left w:val="none" w:sz="0" w:space="0" w:color="auto"/>
            <w:bottom w:val="none" w:sz="0" w:space="0" w:color="auto"/>
            <w:right w:val="none" w:sz="0" w:space="0" w:color="auto"/>
          </w:divBdr>
        </w:div>
        <w:div w:id="178857100">
          <w:marLeft w:val="480"/>
          <w:marRight w:val="0"/>
          <w:marTop w:val="0"/>
          <w:marBottom w:val="0"/>
          <w:divBdr>
            <w:top w:val="none" w:sz="0" w:space="0" w:color="auto"/>
            <w:left w:val="none" w:sz="0" w:space="0" w:color="auto"/>
            <w:bottom w:val="none" w:sz="0" w:space="0" w:color="auto"/>
            <w:right w:val="none" w:sz="0" w:space="0" w:color="auto"/>
          </w:divBdr>
        </w:div>
        <w:div w:id="283270395">
          <w:marLeft w:val="480"/>
          <w:marRight w:val="0"/>
          <w:marTop w:val="0"/>
          <w:marBottom w:val="0"/>
          <w:divBdr>
            <w:top w:val="none" w:sz="0" w:space="0" w:color="auto"/>
            <w:left w:val="none" w:sz="0" w:space="0" w:color="auto"/>
            <w:bottom w:val="none" w:sz="0" w:space="0" w:color="auto"/>
            <w:right w:val="none" w:sz="0" w:space="0" w:color="auto"/>
          </w:divBdr>
        </w:div>
        <w:div w:id="960381319">
          <w:marLeft w:val="480"/>
          <w:marRight w:val="0"/>
          <w:marTop w:val="0"/>
          <w:marBottom w:val="0"/>
          <w:divBdr>
            <w:top w:val="none" w:sz="0" w:space="0" w:color="auto"/>
            <w:left w:val="none" w:sz="0" w:space="0" w:color="auto"/>
            <w:bottom w:val="none" w:sz="0" w:space="0" w:color="auto"/>
            <w:right w:val="none" w:sz="0" w:space="0" w:color="auto"/>
          </w:divBdr>
        </w:div>
        <w:div w:id="1662268945">
          <w:marLeft w:val="480"/>
          <w:marRight w:val="0"/>
          <w:marTop w:val="0"/>
          <w:marBottom w:val="0"/>
          <w:divBdr>
            <w:top w:val="none" w:sz="0" w:space="0" w:color="auto"/>
            <w:left w:val="none" w:sz="0" w:space="0" w:color="auto"/>
            <w:bottom w:val="none" w:sz="0" w:space="0" w:color="auto"/>
            <w:right w:val="none" w:sz="0" w:space="0" w:color="auto"/>
          </w:divBdr>
        </w:div>
        <w:div w:id="1428648016">
          <w:marLeft w:val="480"/>
          <w:marRight w:val="0"/>
          <w:marTop w:val="0"/>
          <w:marBottom w:val="0"/>
          <w:divBdr>
            <w:top w:val="none" w:sz="0" w:space="0" w:color="auto"/>
            <w:left w:val="none" w:sz="0" w:space="0" w:color="auto"/>
            <w:bottom w:val="none" w:sz="0" w:space="0" w:color="auto"/>
            <w:right w:val="none" w:sz="0" w:space="0" w:color="auto"/>
          </w:divBdr>
        </w:div>
        <w:div w:id="1268387459">
          <w:marLeft w:val="480"/>
          <w:marRight w:val="0"/>
          <w:marTop w:val="0"/>
          <w:marBottom w:val="0"/>
          <w:divBdr>
            <w:top w:val="none" w:sz="0" w:space="0" w:color="auto"/>
            <w:left w:val="none" w:sz="0" w:space="0" w:color="auto"/>
            <w:bottom w:val="none" w:sz="0" w:space="0" w:color="auto"/>
            <w:right w:val="none" w:sz="0" w:space="0" w:color="auto"/>
          </w:divBdr>
        </w:div>
        <w:div w:id="878787007">
          <w:marLeft w:val="480"/>
          <w:marRight w:val="0"/>
          <w:marTop w:val="0"/>
          <w:marBottom w:val="0"/>
          <w:divBdr>
            <w:top w:val="none" w:sz="0" w:space="0" w:color="auto"/>
            <w:left w:val="none" w:sz="0" w:space="0" w:color="auto"/>
            <w:bottom w:val="none" w:sz="0" w:space="0" w:color="auto"/>
            <w:right w:val="none" w:sz="0" w:space="0" w:color="auto"/>
          </w:divBdr>
        </w:div>
      </w:divsChild>
    </w:div>
    <w:div w:id="1746219715">
      <w:bodyDiv w:val="1"/>
      <w:marLeft w:val="0"/>
      <w:marRight w:val="0"/>
      <w:marTop w:val="0"/>
      <w:marBottom w:val="0"/>
      <w:divBdr>
        <w:top w:val="none" w:sz="0" w:space="0" w:color="auto"/>
        <w:left w:val="none" w:sz="0" w:space="0" w:color="auto"/>
        <w:bottom w:val="none" w:sz="0" w:space="0" w:color="auto"/>
        <w:right w:val="none" w:sz="0" w:space="0" w:color="auto"/>
      </w:divBdr>
    </w:div>
    <w:div w:id="1746757811">
      <w:bodyDiv w:val="1"/>
      <w:marLeft w:val="0"/>
      <w:marRight w:val="0"/>
      <w:marTop w:val="0"/>
      <w:marBottom w:val="0"/>
      <w:divBdr>
        <w:top w:val="none" w:sz="0" w:space="0" w:color="auto"/>
        <w:left w:val="none" w:sz="0" w:space="0" w:color="auto"/>
        <w:bottom w:val="none" w:sz="0" w:space="0" w:color="auto"/>
        <w:right w:val="none" w:sz="0" w:space="0" w:color="auto"/>
      </w:divBdr>
    </w:div>
    <w:div w:id="1751268038">
      <w:bodyDiv w:val="1"/>
      <w:marLeft w:val="0"/>
      <w:marRight w:val="0"/>
      <w:marTop w:val="0"/>
      <w:marBottom w:val="0"/>
      <w:divBdr>
        <w:top w:val="none" w:sz="0" w:space="0" w:color="auto"/>
        <w:left w:val="none" w:sz="0" w:space="0" w:color="auto"/>
        <w:bottom w:val="none" w:sz="0" w:space="0" w:color="auto"/>
        <w:right w:val="none" w:sz="0" w:space="0" w:color="auto"/>
      </w:divBdr>
    </w:div>
    <w:div w:id="1756971235">
      <w:bodyDiv w:val="1"/>
      <w:marLeft w:val="0"/>
      <w:marRight w:val="0"/>
      <w:marTop w:val="0"/>
      <w:marBottom w:val="0"/>
      <w:divBdr>
        <w:top w:val="none" w:sz="0" w:space="0" w:color="auto"/>
        <w:left w:val="none" w:sz="0" w:space="0" w:color="auto"/>
        <w:bottom w:val="none" w:sz="0" w:space="0" w:color="auto"/>
        <w:right w:val="none" w:sz="0" w:space="0" w:color="auto"/>
      </w:divBdr>
      <w:divsChild>
        <w:div w:id="496263645">
          <w:marLeft w:val="640"/>
          <w:marRight w:val="0"/>
          <w:marTop w:val="0"/>
          <w:marBottom w:val="0"/>
          <w:divBdr>
            <w:top w:val="none" w:sz="0" w:space="0" w:color="auto"/>
            <w:left w:val="none" w:sz="0" w:space="0" w:color="auto"/>
            <w:bottom w:val="none" w:sz="0" w:space="0" w:color="auto"/>
            <w:right w:val="none" w:sz="0" w:space="0" w:color="auto"/>
          </w:divBdr>
        </w:div>
        <w:div w:id="2111195899">
          <w:marLeft w:val="640"/>
          <w:marRight w:val="0"/>
          <w:marTop w:val="0"/>
          <w:marBottom w:val="0"/>
          <w:divBdr>
            <w:top w:val="none" w:sz="0" w:space="0" w:color="auto"/>
            <w:left w:val="none" w:sz="0" w:space="0" w:color="auto"/>
            <w:bottom w:val="none" w:sz="0" w:space="0" w:color="auto"/>
            <w:right w:val="none" w:sz="0" w:space="0" w:color="auto"/>
          </w:divBdr>
        </w:div>
        <w:div w:id="719328086">
          <w:marLeft w:val="640"/>
          <w:marRight w:val="0"/>
          <w:marTop w:val="0"/>
          <w:marBottom w:val="0"/>
          <w:divBdr>
            <w:top w:val="none" w:sz="0" w:space="0" w:color="auto"/>
            <w:left w:val="none" w:sz="0" w:space="0" w:color="auto"/>
            <w:bottom w:val="none" w:sz="0" w:space="0" w:color="auto"/>
            <w:right w:val="none" w:sz="0" w:space="0" w:color="auto"/>
          </w:divBdr>
        </w:div>
        <w:div w:id="1675064640">
          <w:marLeft w:val="640"/>
          <w:marRight w:val="0"/>
          <w:marTop w:val="0"/>
          <w:marBottom w:val="0"/>
          <w:divBdr>
            <w:top w:val="none" w:sz="0" w:space="0" w:color="auto"/>
            <w:left w:val="none" w:sz="0" w:space="0" w:color="auto"/>
            <w:bottom w:val="none" w:sz="0" w:space="0" w:color="auto"/>
            <w:right w:val="none" w:sz="0" w:space="0" w:color="auto"/>
          </w:divBdr>
        </w:div>
        <w:div w:id="1017852608">
          <w:marLeft w:val="640"/>
          <w:marRight w:val="0"/>
          <w:marTop w:val="0"/>
          <w:marBottom w:val="0"/>
          <w:divBdr>
            <w:top w:val="none" w:sz="0" w:space="0" w:color="auto"/>
            <w:left w:val="none" w:sz="0" w:space="0" w:color="auto"/>
            <w:bottom w:val="none" w:sz="0" w:space="0" w:color="auto"/>
            <w:right w:val="none" w:sz="0" w:space="0" w:color="auto"/>
          </w:divBdr>
        </w:div>
        <w:div w:id="159196117">
          <w:marLeft w:val="640"/>
          <w:marRight w:val="0"/>
          <w:marTop w:val="0"/>
          <w:marBottom w:val="0"/>
          <w:divBdr>
            <w:top w:val="none" w:sz="0" w:space="0" w:color="auto"/>
            <w:left w:val="none" w:sz="0" w:space="0" w:color="auto"/>
            <w:bottom w:val="none" w:sz="0" w:space="0" w:color="auto"/>
            <w:right w:val="none" w:sz="0" w:space="0" w:color="auto"/>
          </w:divBdr>
        </w:div>
        <w:div w:id="738214099">
          <w:marLeft w:val="640"/>
          <w:marRight w:val="0"/>
          <w:marTop w:val="0"/>
          <w:marBottom w:val="0"/>
          <w:divBdr>
            <w:top w:val="none" w:sz="0" w:space="0" w:color="auto"/>
            <w:left w:val="none" w:sz="0" w:space="0" w:color="auto"/>
            <w:bottom w:val="none" w:sz="0" w:space="0" w:color="auto"/>
            <w:right w:val="none" w:sz="0" w:space="0" w:color="auto"/>
          </w:divBdr>
        </w:div>
        <w:div w:id="54937592">
          <w:marLeft w:val="640"/>
          <w:marRight w:val="0"/>
          <w:marTop w:val="0"/>
          <w:marBottom w:val="0"/>
          <w:divBdr>
            <w:top w:val="none" w:sz="0" w:space="0" w:color="auto"/>
            <w:left w:val="none" w:sz="0" w:space="0" w:color="auto"/>
            <w:bottom w:val="none" w:sz="0" w:space="0" w:color="auto"/>
            <w:right w:val="none" w:sz="0" w:space="0" w:color="auto"/>
          </w:divBdr>
        </w:div>
        <w:div w:id="76219629">
          <w:marLeft w:val="640"/>
          <w:marRight w:val="0"/>
          <w:marTop w:val="0"/>
          <w:marBottom w:val="0"/>
          <w:divBdr>
            <w:top w:val="none" w:sz="0" w:space="0" w:color="auto"/>
            <w:left w:val="none" w:sz="0" w:space="0" w:color="auto"/>
            <w:bottom w:val="none" w:sz="0" w:space="0" w:color="auto"/>
            <w:right w:val="none" w:sz="0" w:space="0" w:color="auto"/>
          </w:divBdr>
        </w:div>
        <w:div w:id="341930980">
          <w:marLeft w:val="640"/>
          <w:marRight w:val="0"/>
          <w:marTop w:val="0"/>
          <w:marBottom w:val="0"/>
          <w:divBdr>
            <w:top w:val="none" w:sz="0" w:space="0" w:color="auto"/>
            <w:left w:val="none" w:sz="0" w:space="0" w:color="auto"/>
            <w:bottom w:val="none" w:sz="0" w:space="0" w:color="auto"/>
            <w:right w:val="none" w:sz="0" w:space="0" w:color="auto"/>
          </w:divBdr>
        </w:div>
        <w:div w:id="796724953">
          <w:marLeft w:val="640"/>
          <w:marRight w:val="0"/>
          <w:marTop w:val="0"/>
          <w:marBottom w:val="0"/>
          <w:divBdr>
            <w:top w:val="none" w:sz="0" w:space="0" w:color="auto"/>
            <w:left w:val="none" w:sz="0" w:space="0" w:color="auto"/>
            <w:bottom w:val="none" w:sz="0" w:space="0" w:color="auto"/>
            <w:right w:val="none" w:sz="0" w:space="0" w:color="auto"/>
          </w:divBdr>
        </w:div>
        <w:div w:id="815535585">
          <w:marLeft w:val="640"/>
          <w:marRight w:val="0"/>
          <w:marTop w:val="0"/>
          <w:marBottom w:val="0"/>
          <w:divBdr>
            <w:top w:val="none" w:sz="0" w:space="0" w:color="auto"/>
            <w:left w:val="none" w:sz="0" w:space="0" w:color="auto"/>
            <w:bottom w:val="none" w:sz="0" w:space="0" w:color="auto"/>
            <w:right w:val="none" w:sz="0" w:space="0" w:color="auto"/>
          </w:divBdr>
        </w:div>
        <w:div w:id="1418021352">
          <w:marLeft w:val="640"/>
          <w:marRight w:val="0"/>
          <w:marTop w:val="0"/>
          <w:marBottom w:val="0"/>
          <w:divBdr>
            <w:top w:val="none" w:sz="0" w:space="0" w:color="auto"/>
            <w:left w:val="none" w:sz="0" w:space="0" w:color="auto"/>
            <w:bottom w:val="none" w:sz="0" w:space="0" w:color="auto"/>
            <w:right w:val="none" w:sz="0" w:space="0" w:color="auto"/>
          </w:divBdr>
        </w:div>
        <w:div w:id="1430155130">
          <w:marLeft w:val="640"/>
          <w:marRight w:val="0"/>
          <w:marTop w:val="0"/>
          <w:marBottom w:val="0"/>
          <w:divBdr>
            <w:top w:val="none" w:sz="0" w:space="0" w:color="auto"/>
            <w:left w:val="none" w:sz="0" w:space="0" w:color="auto"/>
            <w:bottom w:val="none" w:sz="0" w:space="0" w:color="auto"/>
            <w:right w:val="none" w:sz="0" w:space="0" w:color="auto"/>
          </w:divBdr>
        </w:div>
        <w:div w:id="1019939209">
          <w:marLeft w:val="640"/>
          <w:marRight w:val="0"/>
          <w:marTop w:val="0"/>
          <w:marBottom w:val="0"/>
          <w:divBdr>
            <w:top w:val="none" w:sz="0" w:space="0" w:color="auto"/>
            <w:left w:val="none" w:sz="0" w:space="0" w:color="auto"/>
            <w:bottom w:val="none" w:sz="0" w:space="0" w:color="auto"/>
            <w:right w:val="none" w:sz="0" w:space="0" w:color="auto"/>
          </w:divBdr>
        </w:div>
        <w:div w:id="1252351843">
          <w:marLeft w:val="640"/>
          <w:marRight w:val="0"/>
          <w:marTop w:val="0"/>
          <w:marBottom w:val="0"/>
          <w:divBdr>
            <w:top w:val="none" w:sz="0" w:space="0" w:color="auto"/>
            <w:left w:val="none" w:sz="0" w:space="0" w:color="auto"/>
            <w:bottom w:val="none" w:sz="0" w:space="0" w:color="auto"/>
            <w:right w:val="none" w:sz="0" w:space="0" w:color="auto"/>
          </w:divBdr>
        </w:div>
        <w:div w:id="43143315">
          <w:marLeft w:val="640"/>
          <w:marRight w:val="0"/>
          <w:marTop w:val="0"/>
          <w:marBottom w:val="0"/>
          <w:divBdr>
            <w:top w:val="none" w:sz="0" w:space="0" w:color="auto"/>
            <w:left w:val="none" w:sz="0" w:space="0" w:color="auto"/>
            <w:bottom w:val="none" w:sz="0" w:space="0" w:color="auto"/>
            <w:right w:val="none" w:sz="0" w:space="0" w:color="auto"/>
          </w:divBdr>
        </w:div>
        <w:div w:id="999428020">
          <w:marLeft w:val="640"/>
          <w:marRight w:val="0"/>
          <w:marTop w:val="0"/>
          <w:marBottom w:val="0"/>
          <w:divBdr>
            <w:top w:val="none" w:sz="0" w:space="0" w:color="auto"/>
            <w:left w:val="none" w:sz="0" w:space="0" w:color="auto"/>
            <w:bottom w:val="none" w:sz="0" w:space="0" w:color="auto"/>
            <w:right w:val="none" w:sz="0" w:space="0" w:color="auto"/>
          </w:divBdr>
        </w:div>
        <w:div w:id="1762219714">
          <w:marLeft w:val="640"/>
          <w:marRight w:val="0"/>
          <w:marTop w:val="0"/>
          <w:marBottom w:val="0"/>
          <w:divBdr>
            <w:top w:val="none" w:sz="0" w:space="0" w:color="auto"/>
            <w:left w:val="none" w:sz="0" w:space="0" w:color="auto"/>
            <w:bottom w:val="none" w:sz="0" w:space="0" w:color="auto"/>
            <w:right w:val="none" w:sz="0" w:space="0" w:color="auto"/>
          </w:divBdr>
        </w:div>
        <w:div w:id="2123302336">
          <w:marLeft w:val="640"/>
          <w:marRight w:val="0"/>
          <w:marTop w:val="0"/>
          <w:marBottom w:val="0"/>
          <w:divBdr>
            <w:top w:val="none" w:sz="0" w:space="0" w:color="auto"/>
            <w:left w:val="none" w:sz="0" w:space="0" w:color="auto"/>
            <w:bottom w:val="none" w:sz="0" w:space="0" w:color="auto"/>
            <w:right w:val="none" w:sz="0" w:space="0" w:color="auto"/>
          </w:divBdr>
        </w:div>
        <w:div w:id="417487298">
          <w:marLeft w:val="640"/>
          <w:marRight w:val="0"/>
          <w:marTop w:val="0"/>
          <w:marBottom w:val="0"/>
          <w:divBdr>
            <w:top w:val="none" w:sz="0" w:space="0" w:color="auto"/>
            <w:left w:val="none" w:sz="0" w:space="0" w:color="auto"/>
            <w:bottom w:val="none" w:sz="0" w:space="0" w:color="auto"/>
            <w:right w:val="none" w:sz="0" w:space="0" w:color="auto"/>
          </w:divBdr>
        </w:div>
        <w:div w:id="2131973909">
          <w:marLeft w:val="640"/>
          <w:marRight w:val="0"/>
          <w:marTop w:val="0"/>
          <w:marBottom w:val="0"/>
          <w:divBdr>
            <w:top w:val="none" w:sz="0" w:space="0" w:color="auto"/>
            <w:left w:val="none" w:sz="0" w:space="0" w:color="auto"/>
            <w:bottom w:val="none" w:sz="0" w:space="0" w:color="auto"/>
            <w:right w:val="none" w:sz="0" w:space="0" w:color="auto"/>
          </w:divBdr>
        </w:div>
        <w:div w:id="1703818581">
          <w:marLeft w:val="640"/>
          <w:marRight w:val="0"/>
          <w:marTop w:val="0"/>
          <w:marBottom w:val="0"/>
          <w:divBdr>
            <w:top w:val="none" w:sz="0" w:space="0" w:color="auto"/>
            <w:left w:val="none" w:sz="0" w:space="0" w:color="auto"/>
            <w:bottom w:val="none" w:sz="0" w:space="0" w:color="auto"/>
            <w:right w:val="none" w:sz="0" w:space="0" w:color="auto"/>
          </w:divBdr>
        </w:div>
        <w:div w:id="598875671">
          <w:marLeft w:val="640"/>
          <w:marRight w:val="0"/>
          <w:marTop w:val="0"/>
          <w:marBottom w:val="0"/>
          <w:divBdr>
            <w:top w:val="none" w:sz="0" w:space="0" w:color="auto"/>
            <w:left w:val="none" w:sz="0" w:space="0" w:color="auto"/>
            <w:bottom w:val="none" w:sz="0" w:space="0" w:color="auto"/>
            <w:right w:val="none" w:sz="0" w:space="0" w:color="auto"/>
          </w:divBdr>
        </w:div>
        <w:div w:id="1684043551">
          <w:marLeft w:val="640"/>
          <w:marRight w:val="0"/>
          <w:marTop w:val="0"/>
          <w:marBottom w:val="0"/>
          <w:divBdr>
            <w:top w:val="none" w:sz="0" w:space="0" w:color="auto"/>
            <w:left w:val="none" w:sz="0" w:space="0" w:color="auto"/>
            <w:bottom w:val="none" w:sz="0" w:space="0" w:color="auto"/>
            <w:right w:val="none" w:sz="0" w:space="0" w:color="auto"/>
          </w:divBdr>
        </w:div>
        <w:div w:id="287780044">
          <w:marLeft w:val="640"/>
          <w:marRight w:val="0"/>
          <w:marTop w:val="0"/>
          <w:marBottom w:val="0"/>
          <w:divBdr>
            <w:top w:val="none" w:sz="0" w:space="0" w:color="auto"/>
            <w:left w:val="none" w:sz="0" w:space="0" w:color="auto"/>
            <w:bottom w:val="none" w:sz="0" w:space="0" w:color="auto"/>
            <w:right w:val="none" w:sz="0" w:space="0" w:color="auto"/>
          </w:divBdr>
        </w:div>
        <w:div w:id="534463930">
          <w:marLeft w:val="640"/>
          <w:marRight w:val="0"/>
          <w:marTop w:val="0"/>
          <w:marBottom w:val="0"/>
          <w:divBdr>
            <w:top w:val="none" w:sz="0" w:space="0" w:color="auto"/>
            <w:left w:val="none" w:sz="0" w:space="0" w:color="auto"/>
            <w:bottom w:val="none" w:sz="0" w:space="0" w:color="auto"/>
            <w:right w:val="none" w:sz="0" w:space="0" w:color="auto"/>
          </w:divBdr>
        </w:div>
        <w:div w:id="75054693">
          <w:marLeft w:val="640"/>
          <w:marRight w:val="0"/>
          <w:marTop w:val="0"/>
          <w:marBottom w:val="0"/>
          <w:divBdr>
            <w:top w:val="none" w:sz="0" w:space="0" w:color="auto"/>
            <w:left w:val="none" w:sz="0" w:space="0" w:color="auto"/>
            <w:bottom w:val="none" w:sz="0" w:space="0" w:color="auto"/>
            <w:right w:val="none" w:sz="0" w:space="0" w:color="auto"/>
          </w:divBdr>
        </w:div>
        <w:div w:id="1269699681">
          <w:marLeft w:val="640"/>
          <w:marRight w:val="0"/>
          <w:marTop w:val="0"/>
          <w:marBottom w:val="0"/>
          <w:divBdr>
            <w:top w:val="none" w:sz="0" w:space="0" w:color="auto"/>
            <w:left w:val="none" w:sz="0" w:space="0" w:color="auto"/>
            <w:bottom w:val="none" w:sz="0" w:space="0" w:color="auto"/>
            <w:right w:val="none" w:sz="0" w:space="0" w:color="auto"/>
          </w:divBdr>
        </w:div>
        <w:div w:id="1753157895">
          <w:marLeft w:val="640"/>
          <w:marRight w:val="0"/>
          <w:marTop w:val="0"/>
          <w:marBottom w:val="0"/>
          <w:divBdr>
            <w:top w:val="none" w:sz="0" w:space="0" w:color="auto"/>
            <w:left w:val="none" w:sz="0" w:space="0" w:color="auto"/>
            <w:bottom w:val="none" w:sz="0" w:space="0" w:color="auto"/>
            <w:right w:val="none" w:sz="0" w:space="0" w:color="auto"/>
          </w:divBdr>
        </w:div>
        <w:div w:id="1134563090">
          <w:marLeft w:val="640"/>
          <w:marRight w:val="0"/>
          <w:marTop w:val="0"/>
          <w:marBottom w:val="0"/>
          <w:divBdr>
            <w:top w:val="none" w:sz="0" w:space="0" w:color="auto"/>
            <w:left w:val="none" w:sz="0" w:space="0" w:color="auto"/>
            <w:bottom w:val="none" w:sz="0" w:space="0" w:color="auto"/>
            <w:right w:val="none" w:sz="0" w:space="0" w:color="auto"/>
          </w:divBdr>
        </w:div>
        <w:div w:id="852959300">
          <w:marLeft w:val="640"/>
          <w:marRight w:val="0"/>
          <w:marTop w:val="0"/>
          <w:marBottom w:val="0"/>
          <w:divBdr>
            <w:top w:val="none" w:sz="0" w:space="0" w:color="auto"/>
            <w:left w:val="none" w:sz="0" w:space="0" w:color="auto"/>
            <w:bottom w:val="none" w:sz="0" w:space="0" w:color="auto"/>
            <w:right w:val="none" w:sz="0" w:space="0" w:color="auto"/>
          </w:divBdr>
        </w:div>
        <w:div w:id="1911848753">
          <w:marLeft w:val="640"/>
          <w:marRight w:val="0"/>
          <w:marTop w:val="0"/>
          <w:marBottom w:val="0"/>
          <w:divBdr>
            <w:top w:val="none" w:sz="0" w:space="0" w:color="auto"/>
            <w:left w:val="none" w:sz="0" w:space="0" w:color="auto"/>
            <w:bottom w:val="none" w:sz="0" w:space="0" w:color="auto"/>
            <w:right w:val="none" w:sz="0" w:space="0" w:color="auto"/>
          </w:divBdr>
        </w:div>
        <w:div w:id="792215743">
          <w:marLeft w:val="640"/>
          <w:marRight w:val="0"/>
          <w:marTop w:val="0"/>
          <w:marBottom w:val="0"/>
          <w:divBdr>
            <w:top w:val="none" w:sz="0" w:space="0" w:color="auto"/>
            <w:left w:val="none" w:sz="0" w:space="0" w:color="auto"/>
            <w:bottom w:val="none" w:sz="0" w:space="0" w:color="auto"/>
            <w:right w:val="none" w:sz="0" w:space="0" w:color="auto"/>
          </w:divBdr>
        </w:div>
        <w:div w:id="1998878855">
          <w:marLeft w:val="640"/>
          <w:marRight w:val="0"/>
          <w:marTop w:val="0"/>
          <w:marBottom w:val="0"/>
          <w:divBdr>
            <w:top w:val="none" w:sz="0" w:space="0" w:color="auto"/>
            <w:left w:val="none" w:sz="0" w:space="0" w:color="auto"/>
            <w:bottom w:val="none" w:sz="0" w:space="0" w:color="auto"/>
            <w:right w:val="none" w:sz="0" w:space="0" w:color="auto"/>
          </w:divBdr>
        </w:div>
        <w:div w:id="160046805">
          <w:marLeft w:val="640"/>
          <w:marRight w:val="0"/>
          <w:marTop w:val="0"/>
          <w:marBottom w:val="0"/>
          <w:divBdr>
            <w:top w:val="none" w:sz="0" w:space="0" w:color="auto"/>
            <w:left w:val="none" w:sz="0" w:space="0" w:color="auto"/>
            <w:bottom w:val="none" w:sz="0" w:space="0" w:color="auto"/>
            <w:right w:val="none" w:sz="0" w:space="0" w:color="auto"/>
          </w:divBdr>
        </w:div>
        <w:div w:id="1671787746">
          <w:marLeft w:val="640"/>
          <w:marRight w:val="0"/>
          <w:marTop w:val="0"/>
          <w:marBottom w:val="0"/>
          <w:divBdr>
            <w:top w:val="none" w:sz="0" w:space="0" w:color="auto"/>
            <w:left w:val="none" w:sz="0" w:space="0" w:color="auto"/>
            <w:bottom w:val="none" w:sz="0" w:space="0" w:color="auto"/>
            <w:right w:val="none" w:sz="0" w:space="0" w:color="auto"/>
          </w:divBdr>
        </w:div>
        <w:div w:id="753941412">
          <w:marLeft w:val="640"/>
          <w:marRight w:val="0"/>
          <w:marTop w:val="0"/>
          <w:marBottom w:val="0"/>
          <w:divBdr>
            <w:top w:val="none" w:sz="0" w:space="0" w:color="auto"/>
            <w:left w:val="none" w:sz="0" w:space="0" w:color="auto"/>
            <w:bottom w:val="none" w:sz="0" w:space="0" w:color="auto"/>
            <w:right w:val="none" w:sz="0" w:space="0" w:color="auto"/>
          </w:divBdr>
        </w:div>
        <w:div w:id="785779917">
          <w:marLeft w:val="640"/>
          <w:marRight w:val="0"/>
          <w:marTop w:val="0"/>
          <w:marBottom w:val="0"/>
          <w:divBdr>
            <w:top w:val="none" w:sz="0" w:space="0" w:color="auto"/>
            <w:left w:val="none" w:sz="0" w:space="0" w:color="auto"/>
            <w:bottom w:val="none" w:sz="0" w:space="0" w:color="auto"/>
            <w:right w:val="none" w:sz="0" w:space="0" w:color="auto"/>
          </w:divBdr>
        </w:div>
        <w:div w:id="693384395">
          <w:marLeft w:val="640"/>
          <w:marRight w:val="0"/>
          <w:marTop w:val="0"/>
          <w:marBottom w:val="0"/>
          <w:divBdr>
            <w:top w:val="none" w:sz="0" w:space="0" w:color="auto"/>
            <w:left w:val="none" w:sz="0" w:space="0" w:color="auto"/>
            <w:bottom w:val="none" w:sz="0" w:space="0" w:color="auto"/>
            <w:right w:val="none" w:sz="0" w:space="0" w:color="auto"/>
          </w:divBdr>
        </w:div>
        <w:div w:id="1506289434">
          <w:marLeft w:val="640"/>
          <w:marRight w:val="0"/>
          <w:marTop w:val="0"/>
          <w:marBottom w:val="0"/>
          <w:divBdr>
            <w:top w:val="none" w:sz="0" w:space="0" w:color="auto"/>
            <w:left w:val="none" w:sz="0" w:space="0" w:color="auto"/>
            <w:bottom w:val="none" w:sz="0" w:space="0" w:color="auto"/>
            <w:right w:val="none" w:sz="0" w:space="0" w:color="auto"/>
          </w:divBdr>
        </w:div>
        <w:div w:id="643631507">
          <w:marLeft w:val="640"/>
          <w:marRight w:val="0"/>
          <w:marTop w:val="0"/>
          <w:marBottom w:val="0"/>
          <w:divBdr>
            <w:top w:val="none" w:sz="0" w:space="0" w:color="auto"/>
            <w:left w:val="none" w:sz="0" w:space="0" w:color="auto"/>
            <w:bottom w:val="none" w:sz="0" w:space="0" w:color="auto"/>
            <w:right w:val="none" w:sz="0" w:space="0" w:color="auto"/>
          </w:divBdr>
        </w:div>
        <w:div w:id="1576625718">
          <w:marLeft w:val="640"/>
          <w:marRight w:val="0"/>
          <w:marTop w:val="0"/>
          <w:marBottom w:val="0"/>
          <w:divBdr>
            <w:top w:val="none" w:sz="0" w:space="0" w:color="auto"/>
            <w:left w:val="none" w:sz="0" w:space="0" w:color="auto"/>
            <w:bottom w:val="none" w:sz="0" w:space="0" w:color="auto"/>
            <w:right w:val="none" w:sz="0" w:space="0" w:color="auto"/>
          </w:divBdr>
        </w:div>
        <w:div w:id="1401713790">
          <w:marLeft w:val="640"/>
          <w:marRight w:val="0"/>
          <w:marTop w:val="0"/>
          <w:marBottom w:val="0"/>
          <w:divBdr>
            <w:top w:val="none" w:sz="0" w:space="0" w:color="auto"/>
            <w:left w:val="none" w:sz="0" w:space="0" w:color="auto"/>
            <w:bottom w:val="none" w:sz="0" w:space="0" w:color="auto"/>
            <w:right w:val="none" w:sz="0" w:space="0" w:color="auto"/>
          </w:divBdr>
        </w:div>
        <w:div w:id="712733119">
          <w:marLeft w:val="640"/>
          <w:marRight w:val="0"/>
          <w:marTop w:val="0"/>
          <w:marBottom w:val="0"/>
          <w:divBdr>
            <w:top w:val="none" w:sz="0" w:space="0" w:color="auto"/>
            <w:left w:val="none" w:sz="0" w:space="0" w:color="auto"/>
            <w:bottom w:val="none" w:sz="0" w:space="0" w:color="auto"/>
            <w:right w:val="none" w:sz="0" w:space="0" w:color="auto"/>
          </w:divBdr>
        </w:div>
      </w:divsChild>
    </w:div>
    <w:div w:id="1766262484">
      <w:bodyDiv w:val="1"/>
      <w:marLeft w:val="0"/>
      <w:marRight w:val="0"/>
      <w:marTop w:val="0"/>
      <w:marBottom w:val="0"/>
      <w:divBdr>
        <w:top w:val="none" w:sz="0" w:space="0" w:color="auto"/>
        <w:left w:val="none" w:sz="0" w:space="0" w:color="auto"/>
        <w:bottom w:val="none" w:sz="0" w:space="0" w:color="auto"/>
        <w:right w:val="none" w:sz="0" w:space="0" w:color="auto"/>
      </w:divBdr>
    </w:div>
    <w:div w:id="1779637349">
      <w:bodyDiv w:val="1"/>
      <w:marLeft w:val="0"/>
      <w:marRight w:val="0"/>
      <w:marTop w:val="0"/>
      <w:marBottom w:val="0"/>
      <w:divBdr>
        <w:top w:val="none" w:sz="0" w:space="0" w:color="auto"/>
        <w:left w:val="none" w:sz="0" w:space="0" w:color="auto"/>
        <w:bottom w:val="none" w:sz="0" w:space="0" w:color="auto"/>
        <w:right w:val="none" w:sz="0" w:space="0" w:color="auto"/>
      </w:divBdr>
    </w:div>
    <w:div w:id="1788573631">
      <w:bodyDiv w:val="1"/>
      <w:marLeft w:val="0"/>
      <w:marRight w:val="0"/>
      <w:marTop w:val="0"/>
      <w:marBottom w:val="0"/>
      <w:divBdr>
        <w:top w:val="none" w:sz="0" w:space="0" w:color="auto"/>
        <w:left w:val="none" w:sz="0" w:space="0" w:color="auto"/>
        <w:bottom w:val="none" w:sz="0" w:space="0" w:color="auto"/>
        <w:right w:val="none" w:sz="0" w:space="0" w:color="auto"/>
      </w:divBdr>
    </w:div>
    <w:div w:id="1789543779">
      <w:bodyDiv w:val="1"/>
      <w:marLeft w:val="0"/>
      <w:marRight w:val="0"/>
      <w:marTop w:val="0"/>
      <w:marBottom w:val="0"/>
      <w:divBdr>
        <w:top w:val="none" w:sz="0" w:space="0" w:color="auto"/>
        <w:left w:val="none" w:sz="0" w:space="0" w:color="auto"/>
        <w:bottom w:val="none" w:sz="0" w:space="0" w:color="auto"/>
        <w:right w:val="none" w:sz="0" w:space="0" w:color="auto"/>
      </w:divBdr>
    </w:div>
    <w:div w:id="1795639776">
      <w:bodyDiv w:val="1"/>
      <w:marLeft w:val="0"/>
      <w:marRight w:val="0"/>
      <w:marTop w:val="0"/>
      <w:marBottom w:val="0"/>
      <w:divBdr>
        <w:top w:val="none" w:sz="0" w:space="0" w:color="auto"/>
        <w:left w:val="none" w:sz="0" w:space="0" w:color="auto"/>
        <w:bottom w:val="none" w:sz="0" w:space="0" w:color="auto"/>
        <w:right w:val="none" w:sz="0" w:space="0" w:color="auto"/>
      </w:divBdr>
    </w:div>
    <w:div w:id="1796176385">
      <w:bodyDiv w:val="1"/>
      <w:marLeft w:val="0"/>
      <w:marRight w:val="0"/>
      <w:marTop w:val="0"/>
      <w:marBottom w:val="0"/>
      <w:divBdr>
        <w:top w:val="none" w:sz="0" w:space="0" w:color="auto"/>
        <w:left w:val="none" w:sz="0" w:space="0" w:color="auto"/>
        <w:bottom w:val="none" w:sz="0" w:space="0" w:color="auto"/>
        <w:right w:val="none" w:sz="0" w:space="0" w:color="auto"/>
      </w:divBdr>
    </w:div>
    <w:div w:id="1810517158">
      <w:bodyDiv w:val="1"/>
      <w:marLeft w:val="0"/>
      <w:marRight w:val="0"/>
      <w:marTop w:val="0"/>
      <w:marBottom w:val="0"/>
      <w:divBdr>
        <w:top w:val="none" w:sz="0" w:space="0" w:color="auto"/>
        <w:left w:val="none" w:sz="0" w:space="0" w:color="auto"/>
        <w:bottom w:val="none" w:sz="0" w:space="0" w:color="auto"/>
        <w:right w:val="none" w:sz="0" w:space="0" w:color="auto"/>
      </w:divBdr>
    </w:div>
    <w:div w:id="1839153879">
      <w:bodyDiv w:val="1"/>
      <w:marLeft w:val="0"/>
      <w:marRight w:val="0"/>
      <w:marTop w:val="0"/>
      <w:marBottom w:val="0"/>
      <w:divBdr>
        <w:top w:val="none" w:sz="0" w:space="0" w:color="auto"/>
        <w:left w:val="none" w:sz="0" w:space="0" w:color="auto"/>
        <w:bottom w:val="none" w:sz="0" w:space="0" w:color="auto"/>
        <w:right w:val="none" w:sz="0" w:space="0" w:color="auto"/>
      </w:divBdr>
    </w:div>
    <w:div w:id="1841851822">
      <w:bodyDiv w:val="1"/>
      <w:marLeft w:val="0"/>
      <w:marRight w:val="0"/>
      <w:marTop w:val="0"/>
      <w:marBottom w:val="0"/>
      <w:divBdr>
        <w:top w:val="none" w:sz="0" w:space="0" w:color="auto"/>
        <w:left w:val="none" w:sz="0" w:space="0" w:color="auto"/>
        <w:bottom w:val="none" w:sz="0" w:space="0" w:color="auto"/>
        <w:right w:val="none" w:sz="0" w:space="0" w:color="auto"/>
      </w:divBdr>
    </w:div>
    <w:div w:id="1846509272">
      <w:bodyDiv w:val="1"/>
      <w:marLeft w:val="0"/>
      <w:marRight w:val="0"/>
      <w:marTop w:val="0"/>
      <w:marBottom w:val="0"/>
      <w:divBdr>
        <w:top w:val="none" w:sz="0" w:space="0" w:color="auto"/>
        <w:left w:val="none" w:sz="0" w:space="0" w:color="auto"/>
        <w:bottom w:val="none" w:sz="0" w:space="0" w:color="auto"/>
        <w:right w:val="none" w:sz="0" w:space="0" w:color="auto"/>
      </w:divBdr>
    </w:div>
    <w:div w:id="1868522962">
      <w:bodyDiv w:val="1"/>
      <w:marLeft w:val="0"/>
      <w:marRight w:val="0"/>
      <w:marTop w:val="0"/>
      <w:marBottom w:val="0"/>
      <w:divBdr>
        <w:top w:val="none" w:sz="0" w:space="0" w:color="auto"/>
        <w:left w:val="none" w:sz="0" w:space="0" w:color="auto"/>
        <w:bottom w:val="none" w:sz="0" w:space="0" w:color="auto"/>
        <w:right w:val="none" w:sz="0" w:space="0" w:color="auto"/>
      </w:divBdr>
      <w:divsChild>
        <w:div w:id="2059744590">
          <w:marLeft w:val="640"/>
          <w:marRight w:val="0"/>
          <w:marTop w:val="0"/>
          <w:marBottom w:val="0"/>
          <w:divBdr>
            <w:top w:val="none" w:sz="0" w:space="0" w:color="auto"/>
            <w:left w:val="none" w:sz="0" w:space="0" w:color="auto"/>
            <w:bottom w:val="none" w:sz="0" w:space="0" w:color="auto"/>
            <w:right w:val="none" w:sz="0" w:space="0" w:color="auto"/>
          </w:divBdr>
        </w:div>
        <w:div w:id="236519972">
          <w:marLeft w:val="640"/>
          <w:marRight w:val="0"/>
          <w:marTop w:val="0"/>
          <w:marBottom w:val="0"/>
          <w:divBdr>
            <w:top w:val="none" w:sz="0" w:space="0" w:color="auto"/>
            <w:left w:val="none" w:sz="0" w:space="0" w:color="auto"/>
            <w:bottom w:val="none" w:sz="0" w:space="0" w:color="auto"/>
            <w:right w:val="none" w:sz="0" w:space="0" w:color="auto"/>
          </w:divBdr>
        </w:div>
        <w:div w:id="857308310">
          <w:marLeft w:val="640"/>
          <w:marRight w:val="0"/>
          <w:marTop w:val="0"/>
          <w:marBottom w:val="0"/>
          <w:divBdr>
            <w:top w:val="none" w:sz="0" w:space="0" w:color="auto"/>
            <w:left w:val="none" w:sz="0" w:space="0" w:color="auto"/>
            <w:bottom w:val="none" w:sz="0" w:space="0" w:color="auto"/>
            <w:right w:val="none" w:sz="0" w:space="0" w:color="auto"/>
          </w:divBdr>
        </w:div>
        <w:div w:id="1154299242">
          <w:marLeft w:val="640"/>
          <w:marRight w:val="0"/>
          <w:marTop w:val="0"/>
          <w:marBottom w:val="0"/>
          <w:divBdr>
            <w:top w:val="none" w:sz="0" w:space="0" w:color="auto"/>
            <w:left w:val="none" w:sz="0" w:space="0" w:color="auto"/>
            <w:bottom w:val="none" w:sz="0" w:space="0" w:color="auto"/>
            <w:right w:val="none" w:sz="0" w:space="0" w:color="auto"/>
          </w:divBdr>
        </w:div>
        <w:div w:id="946619559">
          <w:marLeft w:val="640"/>
          <w:marRight w:val="0"/>
          <w:marTop w:val="0"/>
          <w:marBottom w:val="0"/>
          <w:divBdr>
            <w:top w:val="none" w:sz="0" w:space="0" w:color="auto"/>
            <w:left w:val="none" w:sz="0" w:space="0" w:color="auto"/>
            <w:bottom w:val="none" w:sz="0" w:space="0" w:color="auto"/>
            <w:right w:val="none" w:sz="0" w:space="0" w:color="auto"/>
          </w:divBdr>
        </w:div>
        <w:div w:id="1586264970">
          <w:marLeft w:val="640"/>
          <w:marRight w:val="0"/>
          <w:marTop w:val="0"/>
          <w:marBottom w:val="0"/>
          <w:divBdr>
            <w:top w:val="none" w:sz="0" w:space="0" w:color="auto"/>
            <w:left w:val="none" w:sz="0" w:space="0" w:color="auto"/>
            <w:bottom w:val="none" w:sz="0" w:space="0" w:color="auto"/>
            <w:right w:val="none" w:sz="0" w:space="0" w:color="auto"/>
          </w:divBdr>
        </w:div>
        <w:div w:id="110636070">
          <w:marLeft w:val="640"/>
          <w:marRight w:val="0"/>
          <w:marTop w:val="0"/>
          <w:marBottom w:val="0"/>
          <w:divBdr>
            <w:top w:val="none" w:sz="0" w:space="0" w:color="auto"/>
            <w:left w:val="none" w:sz="0" w:space="0" w:color="auto"/>
            <w:bottom w:val="none" w:sz="0" w:space="0" w:color="auto"/>
            <w:right w:val="none" w:sz="0" w:space="0" w:color="auto"/>
          </w:divBdr>
        </w:div>
        <w:div w:id="1407259698">
          <w:marLeft w:val="640"/>
          <w:marRight w:val="0"/>
          <w:marTop w:val="0"/>
          <w:marBottom w:val="0"/>
          <w:divBdr>
            <w:top w:val="none" w:sz="0" w:space="0" w:color="auto"/>
            <w:left w:val="none" w:sz="0" w:space="0" w:color="auto"/>
            <w:bottom w:val="none" w:sz="0" w:space="0" w:color="auto"/>
            <w:right w:val="none" w:sz="0" w:space="0" w:color="auto"/>
          </w:divBdr>
        </w:div>
        <w:div w:id="1107654087">
          <w:marLeft w:val="640"/>
          <w:marRight w:val="0"/>
          <w:marTop w:val="0"/>
          <w:marBottom w:val="0"/>
          <w:divBdr>
            <w:top w:val="none" w:sz="0" w:space="0" w:color="auto"/>
            <w:left w:val="none" w:sz="0" w:space="0" w:color="auto"/>
            <w:bottom w:val="none" w:sz="0" w:space="0" w:color="auto"/>
            <w:right w:val="none" w:sz="0" w:space="0" w:color="auto"/>
          </w:divBdr>
        </w:div>
        <w:div w:id="274295429">
          <w:marLeft w:val="640"/>
          <w:marRight w:val="0"/>
          <w:marTop w:val="0"/>
          <w:marBottom w:val="0"/>
          <w:divBdr>
            <w:top w:val="none" w:sz="0" w:space="0" w:color="auto"/>
            <w:left w:val="none" w:sz="0" w:space="0" w:color="auto"/>
            <w:bottom w:val="none" w:sz="0" w:space="0" w:color="auto"/>
            <w:right w:val="none" w:sz="0" w:space="0" w:color="auto"/>
          </w:divBdr>
        </w:div>
        <w:div w:id="254023928">
          <w:marLeft w:val="640"/>
          <w:marRight w:val="0"/>
          <w:marTop w:val="0"/>
          <w:marBottom w:val="0"/>
          <w:divBdr>
            <w:top w:val="none" w:sz="0" w:space="0" w:color="auto"/>
            <w:left w:val="none" w:sz="0" w:space="0" w:color="auto"/>
            <w:bottom w:val="none" w:sz="0" w:space="0" w:color="auto"/>
            <w:right w:val="none" w:sz="0" w:space="0" w:color="auto"/>
          </w:divBdr>
        </w:div>
        <w:div w:id="1600136891">
          <w:marLeft w:val="640"/>
          <w:marRight w:val="0"/>
          <w:marTop w:val="0"/>
          <w:marBottom w:val="0"/>
          <w:divBdr>
            <w:top w:val="none" w:sz="0" w:space="0" w:color="auto"/>
            <w:left w:val="none" w:sz="0" w:space="0" w:color="auto"/>
            <w:bottom w:val="none" w:sz="0" w:space="0" w:color="auto"/>
            <w:right w:val="none" w:sz="0" w:space="0" w:color="auto"/>
          </w:divBdr>
        </w:div>
        <w:div w:id="1924533958">
          <w:marLeft w:val="640"/>
          <w:marRight w:val="0"/>
          <w:marTop w:val="0"/>
          <w:marBottom w:val="0"/>
          <w:divBdr>
            <w:top w:val="none" w:sz="0" w:space="0" w:color="auto"/>
            <w:left w:val="none" w:sz="0" w:space="0" w:color="auto"/>
            <w:bottom w:val="none" w:sz="0" w:space="0" w:color="auto"/>
            <w:right w:val="none" w:sz="0" w:space="0" w:color="auto"/>
          </w:divBdr>
        </w:div>
        <w:div w:id="1622179157">
          <w:marLeft w:val="640"/>
          <w:marRight w:val="0"/>
          <w:marTop w:val="0"/>
          <w:marBottom w:val="0"/>
          <w:divBdr>
            <w:top w:val="none" w:sz="0" w:space="0" w:color="auto"/>
            <w:left w:val="none" w:sz="0" w:space="0" w:color="auto"/>
            <w:bottom w:val="none" w:sz="0" w:space="0" w:color="auto"/>
            <w:right w:val="none" w:sz="0" w:space="0" w:color="auto"/>
          </w:divBdr>
        </w:div>
        <w:div w:id="1635065066">
          <w:marLeft w:val="640"/>
          <w:marRight w:val="0"/>
          <w:marTop w:val="0"/>
          <w:marBottom w:val="0"/>
          <w:divBdr>
            <w:top w:val="none" w:sz="0" w:space="0" w:color="auto"/>
            <w:left w:val="none" w:sz="0" w:space="0" w:color="auto"/>
            <w:bottom w:val="none" w:sz="0" w:space="0" w:color="auto"/>
            <w:right w:val="none" w:sz="0" w:space="0" w:color="auto"/>
          </w:divBdr>
        </w:div>
        <w:div w:id="1499541970">
          <w:marLeft w:val="640"/>
          <w:marRight w:val="0"/>
          <w:marTop w:val="0"/>
          <w:marBottom w:val="0"/>
          <w:divBdr>
            <w:top w:val="none" w:sz="0" w:space="0" w:color="auto"/>
            <w:left w:val="none" w:sz="0" w:space="0" w:color="auto"/>
            <w:bottom w:val="none" w:sz="0" w:space="0" w:color="auto"/>
            <w:right w:val="none" w:sz="0" w:space="0" w:color="auto"/>
          </w:divBdr>
        </w:div>
        <w:div w:id="1814519370">
          <w:marLeft w:val="640"/>
          <w:marRight w:val="0"/>
          <w:marTop w:val="0"/>
          <w:marBottom w:val="0"/>
          <w:divBdr>
            <w:top w:val="none" w:sz="0" w:space="0" w:color="auto"/>
            <w:left w:val="none" w:sz="0" w:space="0" w:color="auto"/>
            <w:bottom w:val="none" w:sz="0" w:space="0" w:color="auto"/>
            <w:right w:val="none" w:sz="0" w:space="0" w:color="auto"/>
          </w:divBdr>
        </w:div>
        <w:div w:id="1771463627">
          <w:marLeft w:val="640"/>
          <w:marRight w:val="0"/>
          <w:marTop w:val="0"/>
          <w:marBottom w:val="0"/>
          <w:divBdr>
            <w:top w:val="none" w:sz="0" w:space="0" w:color="auto"/>
            <w:left w:val="none" w:sz="0" w:space="0" w:color="auto"/>
            <w:bottom w:val="none" w:sz="0" w:space="0" w:color="auto"/>
            <w:right w:val="none" w:sz="0" w:space="0" w:color="auto"/>
          </w:divBdr>
        </w:div>
        <w:div w:id="2100253296">
          <w:marLeft w:val="640"/>
          <w:marRight w:val="0"/>
          <w:marTop w:val="0"/>
          <w:marBottom w:val="0"/>
          <w:divBdr>
            <w:top w:val="none" w:sz="0" w:space="0" w:color="auto"/>
            <w:left w:val="none" w:sz="0" w:space="0" w:color="auto"/>
            <w:bottom w:val="none" w:sz="0" w:space="0" w:color="auto"/>
            <w:right w:val="none" w:sz="0" w:space="0" w:color="auto"/>
          </w:divBdr>
        </w:div>
        <w:div w:id="970479719">
          <w:marLeft w:val="640"/>
          <w:marRight w:val="0"/>
          <w:marTop w:val="0"/>
          <w:marBottom w:val="0"/>
          <w:divBdr>
            <w:top w:val="none" w:sz="0" w:space="0" w:color="auto"/>
            <w:left w:val="none" w:sz="0" w:space="0" w:color="auto"/>
            <w:bottom w:val="none" w:sz="0" w:space="0" w:color="auto"/>
            <w:right w:val="none" w:sz="0" w:space="0" w:color="auto"/>
          </w:divBdr>
        </w:div>
        <w:div w:id="278881377">
          <w:marLeft w:val="640"/>
          <w:marRight w:val="0"/>
          <w:marTop w:val="0"/>
          <w:marBottom w:val="0"/>
          <w:divBdr>
            <w:top w:val="none" w:sz="0" w:space="0" w:color="auto"/>
            <w:left w:val="none" w:sz="0" w:space="0" w:color="auto"/>
            <w:bottom w:val="none" w:sz="0" w:space="0" w:color="auto"/>
            <w:right w:val="none" w:sz="0" w:space="0" w:color="auto"/>
          </w:divBdr>
        </w:div>
        <w:div w:id="1948349757">
          <w:marLeft w:val="640"/>
          <w:marRight w:val="0"/>
          <w:marTop w:val="0"/>
          <w:marBottom w:val="0"/>
          <w:divBdr>
            <w:top w:val="none" w:sz="0" w:space="0" w:color="auto"/>
            <w:left w:val="none" w:sz="0" w:space="0" w:color="auto"/>
            <w:bottom w:val="none" w:sz="0" w:space="0" w:color="auto"/>
            <w:right w:val="none" w:sz="0" w:space="0" w:color="auto"/>
          </w:divBdr>
        </w:div>
        <w:div w:id="1546747542">
          <w:marLeft w:val="640"/>
          <w:marRight w:val="0"/>
          <w:marTop w:val="0"/>
          <w:marBottom w:val="0"/>
          <w:divBdr>
            <w:top w:val="none" w:sz="0" w:space="0" w:color="auto"/>
            <w:left w:val="none" w:sz="0" w:space="0" w:color="auto"/>
            <w:bottom w:val="none" w:sz="0" w:space="0" w:color="auto"/>
            <w:right w:val="none" w:sz="0" w:space="0" w:color="auto"/>
          </w:divBdr>
        </w:div>
        <w:div w:id="1780947562">
          <w:marLeft w:val="640"/>
          <w:marRight w:val="0"/>
          <w:marTop w:val="0"/>
          <w:marBottom w:val="0"/>
          <w:divBdr>
            <w:top w:val="none" w:sz="0" w:space="0" w:color="auto"/>
            <w:left w:val="none" w:sz="0" w:space="0" w:color="auto"/>
            <w:bottom w:val="none" w:sz="0" w:space="0" w:color="auto"/>
            <w:right w:val="none" w:sz="0" w:space="0" w:color="auto"/>
          </w:divBdr>
        </w:div>
        <w:div w:id="1448505071">
          <w:marLeft w:val="640"/>
          <w:marRight w:val="0"/>
          <w:marTop w:val="0"/>
          <w:marBottom w:val="0"/>
          <w:divBdr>
            <w:top w:val="none" w:sz="0" w:space="0" w:color="auto"/>
            <w:left w:val="none" w:sz="0" w:space="0" w:color="auto"/>
            <w:bottom w:val="none" w:sz="0" w:space="0" w:color="auto"/>
            <w:right w:val="none" w:sz="0" w:space="0" w:color="auto"/>
          </w:divBdr>
        </w:div>
        <w:div w:id="1777947016">
          <w:marLeft w:val="640"/>
          <w:marRight w:val="0"/>
          <w:marTop w:val="0"/>
          <w:marBottom w:val="0"/>
          <w:divBdr>
            <w:top w:val="none" w:sz="0" w:space="0" w:color="auto"/>
            <w:left w:val="none" w:sz="0" w:space="0" w:color="auto"/>
            <w:bottom w:val="none" w:sz="0" w:space="0" w:color="auto"/>
            <w:right w:val="none" w:sz="0" w:space="0" w:color="auto"/>
          </w:divBdr>
        </w:div>
        <w:div w:id="2138644834">
          <w:marLeft w:val="640"/>
          <w:marRight w:val="0"/>
          <w:marTop w:val="0"/>
          <w:marBottom w:val="0"/>
          <w:divBdr>
            <w:top w:val="none" w:sz="0" w:space="0" w:color="auto"/>
            <w:left w:val="none" w:sz="0" w:space="0" w:color="auto"/>
            <w:bottom w:val="none" w:sz="0" w:space="0" w:color="auto"/>
            <w:right w:val="none" w:sz="0" w:space="0" w:color="auto"/>
          </w:divBdr>
        </w:div>
        <w:div w:id="936327844">
          <w:marLeft w:val="640"/>
          <w:marRight w:val="0"/>
          <w:marTop w:val="0"/>
          <w:marBottom w:val="0"/>
          <w:divBdr>
            <w:top w:val="none" w:sz="0" w:space="0" w:color="auto"/>
            <w:left w:val="none" w:sz="0" w:space="0" w:color="auto"/>
            <w:bottom w:val="none" w:sz="0" w:space="0" w:color="auto"/>
            <w:right w:val="none" w:sz="0" w:space="0" w:color="auto"/>
          </w:divBdr>
        </w:div>
        <w:div w:id="1140614427">
          <w:marLeft w:val="640"/>
          <w:marRight w:val="0"/>
          <w:marTop w:val="0"/>
          <w:marBottom w:val="0"/>
          <w:divBdr>
            <w:top w:val="none" w:sz="0" w:space="0" w:color="auto"/>
            <w:left w:val="none" w:sz="0" w:space="0" w:color="auto"/>
            <w:bottom w:val="none" w:sz="0" w:space="0" w:color="auto"/>
            <w:right w:val="none" w:sz="0" w:space="0" w:color="auto"/>
          </w:divBdr>
        </w:div>
        <w:div w:id="1374574320">
          <w:marLeft w:val="640"/>
          <w:marRight w:val="0"/>
          <w:marTop w:val="0"/>
          <w:marBottom w:val="0"/>
          <w:divBdr>
            <w:top w:val="none" w:sz="0" w:space="0" w:color="auto"/>
            <w:left w:val="none" w:sz="0" w:space="0" w:color="auto"/>
            <w:bottom w:val="none" w:sz="0" w:space="0" w:color="auto"/>
            <w:right w:val="none" w:sz="0" w:space="0" w:color="auto"/>
          </w:divBdr>
        </w:div>
        <w:div w:id="1207722323">
          <w:marLeft w:val="640"/>
          <w:marRight w:val="0"/>
          <w:marTop w:val="0"/>
          <w:marBottom w:val="0"/>
          <w:divBdr>
            <w:top w:val="none" w:sz="0" w:space="0" w:color="auto"/>
            <w:left w:val="none" w:sz="0" w:space="0" w:color="auto"/>
            <w:bottom w:val="none" w:sz="0" w:space="0" w:color="auto"/>
            <w:right w:val="none" w:sz="0" w:space="0" w:color="auto"/>
          </w:divBdr>
        </w:div>
        <w:div w:id="1619145591">
          <w:marLeft w:val="640"/>
          <w:marRight w:val="0"/>
          <w:marTop w:val="0"/>
          <w:marBottom w:val="0"/>
          <w:divBdr>
            <w:top w:val="none" w:sz="0" w:space="0" w:color="auto"/>
            <w:left w:val="none" w:sz="0" w:space="0" w:color="auto"/>
            <w:bottom w:val="none" w:sz="0" w:space="0" w:color="auto"/>
            <w:right w:val="none" w:sz="0" w:space="0" w:color="auto"/>
          </w:divBdr>
        </w:div>
        <w:div w:id="1979993630">
          <w:marLeft w:val="640"/>
          <w:marRight w:val="0"/>
          <w:marTop w:val="0"/>
          <w:marBottom w:val="0"/>
          <w:divBdr>
            <w:top w:val="none" w:sz="0" w:space="0" w:color="auto"/>
            <w:left w:val="none" w:sz="0" w:space="0" w:color="auto"/>
            <w:bottom w:val="none" w:sz="0" w:space="0" w:color="auto"/>
            <w:right w:val="none" w:sz="0" w:space="0" w:color="auto"/>
          </w:divBdr>
        </w:div>
        <w:div w:id="1976792710">
          <w:marLeft w:val="640"/>
          <w:marRight w:val="0"/>
          <w:marTop w:val="0"/>
          <w:marBottom w:val="0"/>
          <w:divBdr>
            <w:top w:val="none" w:sz="0" w:space="0" w:color="auto"/>
            <w:left w:val="none" w:sz="0" w:space="0" w:color="auto"/>
            <w:bottom w:val="none" w:sz="0" w:space="0" w:color="auto"/>
            <w:right w:val="none" w:sz="0" w:space="0" w:color="auto"/>
          </w:divBdr>
        </w:div>
        <w:div w:id="567886075">
          <w:marLeft w:val="640"/>
          <w:marRight w:val="0"/>
          <w:marTop w:val="0"/>
          <w:marBottom w:val="0"/>
          <w:divBdr>
            <w:top w:val="none" w:sz="0" w:space="0" w:color="auto"/>
            <w:left w:val="none" w:sz="0" w:space="0" w:color="auto"/>
            <w:bottom w:val="none" w:sz="0" w:space="0" w:color="auto"/>
            <w:right w:val="none" w:sz="0" w:space="0" w:color="auto"/>
          </w:divBdr>
        </w:div>
        <w:div w:id="2090030237">
          <w:marLeft w:val="640"/>
          <w:marRight w:val="0"/>
          <w:marTop w:val="0"/>
          <w:marBottom w:val="0"/>
          <w:divBdr>
            <w:top w:val="none" w:sz="0" w:space="0" w:color="auto"/>
            <w:left w:val="none" w:sz="0" w:space="0" w:color="auto"/>
            <w:bottom w:val="none" w:sz="0" w:space="0" w:color="auto"/>
            <w:right w:val="none" w:sz="0" w:space="0" w:color="auto"/>
          </w:divBdr>
        </w:div>
        <w:div w:id="922223605">
          <w:marLeft w:val="640"/>
          <w:marRight w:val="0"/>
          <w:marTop w:val="0"/>
          <w:marBottom w:val="0"/>
          <w:divBdr>
            <w:top w:val="none" w:sz="0" w:space="0" w:color="auto"/>
            <w:left w:val="none" w:sz="0" w:space="0" w:color="auto"/>
            <w:bottom w:val="none" w:sz="0" w:space="0" w:color="auto"/>
            <w:right w:val="none" w:sz="0" w:space="0" w:color="auto"/>
          </w:divBdr>
        </w:div>
        <w:div w:id="1205753260">
          <w:marLeft w:val="640"/>
          <w:marRight w:val="0"/>
          <w:marTop w:val="0"/>
          <w:marBottom w:val="0"/>
          <w:divBdr>
            <w:top w:val="none" w:sz="0" w:space="0" w:color="auto"/>
            <w:left w:val="none" w:sz="0" w:space="0" w:color="auto"/>
            <w:bottom w:val="none" w:sz="0" w:space="0" w:color="auto"/>
            <w:right w:val="none" w:sz="0" w:space="0" w:color="auto"/>
          </w:divBdr>
        </w:div>
        <w:div w:id="1267956388">
          <w:marLeft w:val="640"/>
          <w:marRight w:val="0"/>
          <w:marTop w:val="0"/>
          <w:marBottom w:val="0"/>
          <w:divBdr>
            <w:top w:val="none" w:sz="0" w:space="0" w:color="auto"/>
            <w:left w:val="none" w:sz="0" w:space="0" w:color="auto"/>
            <w:bottom w:val="none" w:sz="0" w:space="0" w:color="auto"/>
            <w:right w:val="none" w:sz="0" w:space="0" w:color="auto"/>
          </w:divBdr>
        </w:div>
        <w:div w:id="510222560">
          <w:marLeft w:val="640"/>
          <w:marRight w:val="0"/>
          <w:marTop w:val="0"/>
          <w:marBottom w:val="0"/>
          <w:divBdr>
            <w:top w:val="none" w:sz="0" w:space="0" w:color="auto"/>
            <w:left w:val="none" w:sz="0" w:space="0" w:color="auto"/>
            <w:bottom w:val="none" w:sz="0" w:space="0" w:color="auto"/>
            <w:right w:val="none" w:sz="0" w:space="0" w:color="auto"/>
          </w:divBdr>
        </w:div>
        <w:div w:id="221065866">
          <w:marLeft w:val="640"/>
          <w:marRight w:val="0"/>
          <w:marTop w:val="0"/>
          <w:marBottom w:val="0"/>
          <w:divBdr>
            <w:top w:val="none" w:sz="0" w:space="0" w:color="auto"/>
            <w:left w:val="none" w:sz="0" w:space="0" w:color="auto"/>
            <w:bottom w:val="none" w:sz="0" w:space="0" w:color="auto"/>
            <w:right w:val="none" w:sz="0" w:space="0" w:color="auto"/>
          </w:divBdr>
        </w:div>
      </w:divsChild>
    </w:div>
    <w:div w:id="1869492657">
      <w:bodyDiv w:val="1"/>
      <w:marLeft w:val="0"/>
      <w:marRight w:val="0"/>
      <w:marTop w:val="0"/>
      <w:marBottom w:val="0"/>
      <w:divBdr>
        <w:top w:val="none" w:sz="0" w:space="0" w:color="auto"/>
        <w:left w:val="none" w:sz="0" w:space="0" w:color="auto"/>
        <w:bottom w:val="none" w:sz="0" w:space="0" w:color="auto"/>
        <w:right w:val="none" w:sz="0" w:space="0" w:color="auto"/>
      </w:divBdr>
    </w:div>
    <w:div w:id="1883399053">
      <w:bodyDiv w:val="1"/>
      <w:marLeft w:val="0"/>
      <w:marRight w:val="0"/>
      <w:marTop w:val="0"/>
      <w:marBottom w:val="0"/>
      <w:divBdr>
        <w:top w:val="none" w:sz="0" w:space="0" w:color="auto"/>
        <w:left w:val="none" w:sz="0" w:space="0" w:color="auto"/>
        <w:bottom w:val="none" w:sz="0" w:space="0" w:color="auto"/>
        <w:right w:val="none" w:sz="0" w:space="0" w:color="auto"/>
      </w:divBdr>
    </w:div>
    <w:div w:id="1886410918">
      <w:bodyDiv w:val="1"/>
      <w:marLeft w:val="0"/>
      <w:marRight w:val="0"/>
      <w:marTop w:val="0"/>
      <w:marBottom w:val="0"/>
      <w:divBdr>
        <w:top w:val="none" w:sz="0" w:space="0" w:color="auto"/>
        <w:left w:val="none" w:sz="0" w:space="0" w:color="auto"/>
        <w:bottom w:val="none" w:sz="0" w:space="0" w:color="auto"/>
        <w:right w:val="none" w:sz="0" w:space="0" w:color="auto"/>
      </w:divBdr>
    </w:div>
    <w:div w:id="1893230934">
      <w:bodyDiv w:val="1"/>
      <w:marLeft w:val="0"/>
      <w:marRight w:val="0"/>
      <w:marTop w:val="0"/>
      <w:marBottom w:val="0"/>
      <w:divBdr>
        <w:top w:val="none" w:sz="0" w:space="0" w:color="auto"/>
        <w:left w:val="none" w:sz="0" w:space="0" w:color="auto"/>
        <w:bottom w:val="none" w:sz="0" w:space="0" w:color="auto"/>
        <w:right w:val="none" w:sz="0" w:space="0" w:color="auto"/>
      </w:divBdr>
    </w:div>
    <w:div w:id="1914700882">
      <w:bodyDiv w:val="1"/>
      <w:marLeft w:val="0"/>
      <w:marRight w:val="0"/>
      <w:marTop w:val="0"/>
      <w:marBottom w:val="0"/>
      <w:divBdr>
        <w:top w:val="none" w:sz="0" w:space="0" w:color="auto"/>
        <w:left w:val="none" w:sz="0" w:space="0" w:color="auto"/>
        <w:bottom w:val="none" w:sz="0" w:space="0" w:color="auto"/>
        <w:right w:val="none" w:sz="0" w:space="0" w:color="auto"/>
      </w:divBdr>
    </w:div>
    <w:div w:id="1924798463">
      <w:bodyDiv w:val="1"/>
      <w:marLeft w:val="0"/>
      <w:marRight w:val="0"/>
      <w:marTop w:val="0"/>
      <w:marBottom w:val="0"/>
      <w:divBdr>
        <w:top w:val="none" w:sz="0" w:space="0" w:color="auto"/>
        <w:left w:val="none" w:sz="0" w:space="0" w:color="auto"/>
        <w:bottom w:val="none" w:sz="0" w:space="0" w:color="auto"/>
        <w:right w:val="none" w:sz="0" w:space="0" w:color="auto"/>
      </w:divBdr>
      <w:divsChild>
        <w:div w:id="1052846364">
          <w:marLeft w:val="640"/>
          <w:marRight w:val="0"/>
          <w:marTop w:val="0"/>
          <w:marBottom w:val="0"/>
          <w:divBdr>
            <w:top w:val="none" w:sz="0" w:space="0" w:color="auto"/>
            <w:left w:val="none" w:sz="0" w:space="0" w:color="auto"/>
            <w:bottom w:val="none" w:sz="0" w:space="0" w:color="auto"/>
            <w:right w:val="none" w:sz="0" w:space="0" w:color="auto"/>
          </w:divBdr>
        </w:div>
        <w:div w:id="854223766">
          <w:marLeft w:val="640"/>
          <w:marRight w:val="0"/>
          <w:marTop w:val="0"/>
          <w:marBottom w:val="0"/>
          <w:divBdr>
            <w:top w:val="none" w:sz="0" w:space="0" w:color="auto"/>
            <w:left w:val="none" w:sz="0" w:space="0" w:color="auto"/>
            <w:bottom w:val="none" w:sz="0" w:space="0" w:color="auto"/>
            <w:right w:val="none" w:sz="0" w:space="0" w:color="auto"/>
          </w:divBdr>
        </w:div>
        <w:div w:id="141235671">
          <w:marLeft w:val="640"/>
          <w:marRight w:val="0"/>
          <w:marTop w:val="0"/>
          <w:marBottom w:val="0"/>
          <w:divBdr>
            <w:top w:val="none" w:sz="0" w:space="0" w:color="auto"/>
            <w:left w:val="none" w:sz="0" w:space="0" w:color="auto"/>
            <w:bottom w:val="none" w:sz="0" w:space="0" w:color="auto"/>
            <w:right w:val="none" w:sz="0" w:space="0" w:color="auto"/>
          </w:divBdr>
        </w:div>
        <w:div w:id="1580675281">
          <w:marLeft w:val="640"/>
          <w:marRight w:val="0"/>
          <w:marTop w:val="0"/>
          <w:marBottom w:val="0"/>
          <w:divBdr>
            <w:top w:val="none" w:sz="0" w:space="0" w:color="auto"/>
            <w:left w:val="none" w:sz="0" w:space="0" w:color="auto"/>
            <w:bottom w:val="none" w:sz="0" w:space="0" w:color="auto"/>
            <w:right w:val="none" w:sz="0" w:space="0" w:color="auto"/>
          </w:divBdr>
        </w:div>
        <w:div w:id="1504314553">
          <w:marLeft w:val="640"/>
          <w:marRight w:val="0"/>
          <w:marTop w:val="0"/>
          <w:marBottom w:val="0"/>
          <w:divBdr>
            <w:top w:val="none" w:sz="0" w:space="0" w:color="auto"/>
            <w:left w:val="none" w:sz="0" w:space="0" w:color="auto"/>
            <w:bottom w:val="none" w:sz="0" w:space="0" w:color="auto"/>
            <w:right w:val="none" w:sz="0" w:space="0" w:color="auto"/>
          </w:divBdr>
        </w:div>
        <w:div w:id="839661552">
          <w:marLeft w:val="640"/>
          <w:marRight w:val="0"/>
          <w:marTop w:val="0"/>
          <w:marBottom w:val="0"/>
          <w:divBdr>
            <w:top w:val="none" w:sz="0" w:space="0" w:color="auto"/>
            <w:left w:val="none" w:sz="0" w:space="0" w:color="auto"/>
            <w:bottom w:val="none" w:sz="0" w:space="0" w:color="auto"/>
            <w:right w:val="none" w:sz="0" w:space="0" w:color="auto"/>
          </w:divBdr>
        </w:div>
        <w:div w:id="231040751">
          <w:marLeft w:val="640"/>
          <w:marRight w:val="0"/>
          <w:marTop w:val="0"/>
          <w:marBottom w:val="0"/>
          <w:divBdr>
            <w:top w:val="none" w:sz="0" w:space="0" w:color="auto"/>
            <w:left w:val="none" w:sz="0" w:space="0" w:color="auto"/>
            <w:bottom w:val="none" w:sz="0" w:space="0" w:color="auto"/>
            <w:right w:val="none" w:sz="0" w:space="0" w:color="auto"/>
          </w:divBdr>
        </w:div>
        <w:div w:id="2143379719">
          <w:marLeft w:val="640"/>
          <w:marRight w:val="0"/>
          <w:marTop w:val="0"/>
          <w:marBottom w:val="0"/>
          <w:divBdr>
            <w:top w:val="none" w:sz="0" w:space="0" w:color="auto"/>
            <w:left w:val="none" w:sz="0" w:space="0" w:color="auto"/>
            <w:bottom w:val="none" w:sz="0" w:space="0" w:color="auto"/>
            <w:right w:val="none" w:sz="0" w:space="0" w:color="auto"/>
          </w:divBdr>
        </w:div>
        <w:div w:id="1781952113">
          <w:marLeft w:val="640"/>
          <w:marRight w:val="0"/>
          <w:marTop w:val="0"/>
          <w:marBottom w:val="0"/>
          <w:divBdr>
            <w:top w:val="none" w:sz="0" w:space="0" w:color="auto"/>
            <w:left w:val="none" w:sz="0" w:space="0" w:color="auto"/>
            <w:bottom w:val="none" w:sz="0" w:space="0" w:color="auto"/>
            <w:right w:val="none" w:sz="0" w:space="0" w:color="auto"/>
          </w:divBdr>
        </w:div>
        <w:div w:id="183401431">
          <w:marLeft w:val="640"/>
          <w:marRight w:val="0"/>
          <w:marTop w:val="0"/>
          <w:marBottom w:val="0"/>
          <w:divBdr>
            <w:top w:val="none" w:sz="0" w:space="0" w:color="auto"/>
            <w:left w:val="none" w:sz="0" w:space="0" w:color="auto"/>
            <w:bottom w:val="none" w:sz="0" w:space="0" w:color="auto"/>
            <w:right w:val="none" w:sz="0" w:space="0" w:color="auto"/>
          </w:divBdr>
        </w:div>
        <w:div w:id="190341580">
          <w:marLeft w:val="640"/>
          <w:marRight w:val="0"/>
          <w:marTop w:val="0"/>
          <w:marBottom w:val="0"/>
          <w:divBdr>
            <w:top w:val="none" w:sz="0" w:space="0" w:color="auto"/>
            <w:left w:val="none" w:sz="0" w:space="0" w:color="auto"/>
            <w:bottom w:val="none" w:sz="0" w:space="0" w:color="auto"/>
            <w:right w:val="none" w:sz="0" w:space="0" w:color="auto"/>
          </w:divBdr>
        </w:div>
        <w:div w:id="1863202671">
          <w:marLeft w:val="640"/>
          <w:marRight w:val="0"/>
          <w:marTop w:val="0"/>
          <w:marBottom w:val="0"/>
          <w:divBdr>
            <w:top w:val="none" w:sz="0" w:space="0" w:color="auto"/>
            <w:left w:val="none" w:sz="0" w:space="0" w:color="auto"/>
            <w:bottom w:val="none" w:sz="0" w:space="0" w:color="auto"/>
            <w:right w:val="none" w:sz="0" w:space="0" w:color="auto"/>
          </w:divBdr>
        </w:div>
        <w:div w:id="1198548860">
          <w:marLeft w:val="640"/>
          <w:marRight w:val="0"/>
          <w:marTop w:val="0"/>
          <w:marBottom w:val="0"/>
          <w:divBdr>
            <w:top w:val="none" w:sz="0" w:space="0" w:color="auto"/>
            <w:left w:val="none" w:sz="0" w:space="0" w:color="auto"/>
            <w:bottom w:val="none" w:sz="0" w:space="0" w:color="auto"/>
            <w:right w:val="none" w:sz="0" w:space="0" w:color="auto"/>
          </w:divBdr>
        </w:div>
        <w:div w:id="372189911">
          <w:marLeft w:val="640"/>
          <w:marRight w:val="0"/>
          <w:marTop w:val="0"/>
          <w:marBottom w:val="0"/>
          <w:divBdr>
            <w:top w:val="none" w:sz="0" w:space="0" w:color="auto"/>
            <w:left w:val="none" w:sz="0" w:space="0" w:color="auto"/>
            <w:bottom w:val="none" w:sz="0" w:space="0" w:color="auto"/>
            <w:right w:val="none" w:sz="0" w:space="0" w:color="auto"/>
          </w:divBdr>
        </w:div>
        <w:div w:id="105782446">
          <w:marLeft w:val="640"/>
          <w:marRight w:val="0"/>
          <w:marTop w:val="0"/>
          <w:marBottom w:val="0"/>
          <w:divBdr>
            <w:top w:val="none" w:sz="0" w:space="0" w:color="auto"/>
            <w:left w:val="none" w:sz="0" w:space="0" w:color="auto"/>
            <w:bottom w:val="none" w:sz="0" w:space="0" w:color="auto"/>
            <w:right w:val="none" w:sz="0" w:space="0" w:color="auto"/>
          </w:divBdr>
        </w:div>
        <w:div w:id="1520200516">
          <w:marLeft w:val="640"/>
          <w:marRight w:val="0"/>
          <w:marTop w:val="0"/>
          <w:marBottom w:val="0"/>
          <w:divBdr>
            <w:top w:val="none" w:sz="0" w:space="0" w:color="auto"/>
            <w:left w:val="none" w:sz="0" w:space="0" w:color="auto"/>
            <w:bottom w:val="none" w:sz="0" w:space="0" w:color="auto"/>
            <w:right w:val="none" w:sz="0" w:space="0" w:color="auto"/>
          </w:divBdr>
        </w:div>
        <w:div w:id="1187258055">
          <w:marLeft w:val="640"/>
          <w:marRight w:val="0"/>
          <w:marTop w:val="0"/>
          <w:marBottom w:val="0"/>
          <w:divBdr>
            <w:top w:val="none" w:sz="0" w:space="0" w:color="auto"/>
            <w:left w:val="none" w:sz="0" w:space="0" w:color="auto"/>
            <w:bottom w:val="none" w:sz="0" w:space="0" w:color="auto"/>
            <w:right w:val="none" w:sz="0" w:space="0" w:color="auto"/>
          </w:divBdr>
        </w:div>
        <w:div w:id="946277864">
          <w:marLeft w:val="640"/>
          <w:marRight w:val="0"/>
          <w:marTop w:val="0"/>
          <w:marBottom w:val="0"/>
          <w:divBdr>
            <w:top w:val="none" w:sz="0" w:space="0" w:color="auto"/>
            <w:left w:val="none" w:sz="0" w:space="0" w:color="auto"/>
            <w:bottom w:val="none" w:sz="0" w:space="0" w:color="auto"/>
            <w:right w:val="none" w:sz="0" w:space="0" w:color="auto"/>
          </w:divBdr>
        </w:div>
        <w:div w:id="2055809527">
          <w:marLeft w:val="640"/>
          <w:marRight w:val="0"/>
          <w:marTop w:val="0"/>
          <w:marBottom w:val="0"/>
          <w:divBdr>
            <w:top w:val="none" w:sz="0" w:space="0" w:color="auto"/>
            <w:left w:val="none" w:sz="0" w:space="0" w:color="auto"/>
            <w:bottom w:val="none" w:sz="0" w:space="0" w:color="auto"/>
            <w:right w:val="none" w:sz="0" w:space="0" w:color="auto"/>
          </w:divBdr>
        </w:div>
        <w:div w:id="217322137">
          <w:marLeft w:val="640"/>
          <w:marRight w:val="0"/>
          <w:marTop w:val="0"/>
          <w:marBottom w:val="0"/>
          <w:divBdr>
            <w:top w:val="none" w:sz="0" w:space="0" w:color="auto"/>
            <w:left w:val="none" w:sz="0" w:space="0" w:color="auto"/>
            <w:bottom w:val="none" w:sz="0" w:space="0" w:color="auto"/>
            <w:right w:val="none" w:sz="0" w:space="0" w:color="auto"/>
          </w:divBdr>
        </w:div>
        <w:div w:id="1967852614">
          <w:marLeft w:val="640"/>
          <w:marRight w:val="0"/>
          <w:marTop w:val="0"/>
          <w:marBottom w:val="0"/>
          <w:divBdr>
            <w:top w:val="none" w:sz="0" w:space="0" w:color="auto"/>
            <w:left w:val="none" w:sz="0" w:space="0" w:color="auto"/>
            <w:bottom w:val="none" w:sz="0" w:space="0" w:color="auto"/>
            <w:right w:val="none" w:sz="0" w:space="0" w:color="auto"/>
          </w:divBdr>
        </w:div>
        <w:div w:id="1806308912">
          <w:marLeft w:val="640"/>
          <w:marRight w:val="0"/>
          <w:marTop w:val="0"/>
          <w:marBottom w:val="0"/>
          <w:divBdr>
            <w:top w:val="none" w:sz="0" w:space="0" w:color="auto"/>
            <w:left w:val="none" w:sz="0" w:space="0" w:color="auto"/>
            <w:bottom w:val="none" w:sz="0" w:space="0" w:color="auto"/>
            <w:right w:val="none" w:sz="0" w:space="0" w:color="auto"/>
          </w:divBdr>
        </w:div>
        <w:div w:id="1016426518">
          <w:marLeft w:val="640"/>
          <w:marRight w:val="0"/>
          <w:marTop w:val="0"/>
          <w:marBottom w:val="0"/>
          <w:divBdr>
            <w:top w:val="none" w:sz="0" w:space="0" w:color="auto"/>
            <w:left w:val="none" w:sz="0" w:space="0" w:color="auto"/>
            <w:bottom w:val="none" w:sz="0" w:space="0" w:color="auto"/>
            <w:right w:val="none" w:sz="0" w:space="0" w:color="auto"/>
          </w:divBdr>
        </w:div>
        <w:div w:id="564142285">
          <w:marLeft w:val="640"/>
          <w:marRight w:val="0"/>
          <w:marTop w:val="0"/>
          <w:marBottom w:val="0"/>
          <w:divBdr>
            <w:top w:val="none" w:sz="0" w:space="0" w:color="auto"/>
            <w:left w:val="none" w:sz="0" w:space="0" w:color="auto"/>
            <w:bottom w:val="none" w:sz="0" w:space="0" w:color="auto"/>
            <w:right w:val="none" w:sz="0" w:space="0" w:color="auto"/>
          </w:divBdr>
        </w:div>
        <w:div w:id="1605960320">
          <w:marLeft w:val="640"/>
          <w:marRight w:val="0"/>
          <w:marTop w:val="0"/>
          <w:marBottom w:val="0"/>
          <w:divBdr>
            <w:top w:val="none" w:sz="0" w:space="0" w:color="auto"/>
            <w:left w:val="none" w:sz="0" w:space="0" w:color="auto"/>
            <w:bottom w:val="none" w:sz="0" w:space="0" w:color="auto"/>
            <w:right w:val="none" w:sz="0" w:space="0" w:color="auto"/>
          </w:divBdr>
        </w:div>
        <w:div w:id="1635982144">
          <w:marLeft w:val="640"/>
          <w:marRight w:val="0"/>
          <w:marTop w:val="0"/>
          <w:marBottom w:val="0"/>
          <w:divBdr>
            <w:top w:val="none" w:sz="0" w:space="0" w:color="auto"/>
            <w:left w:val="none" w:sz="0" w:space="0" w:color="auto"/>
            <w:bottom w:val="none" w:sz="0" w:space="0" w:color="auto"/>
            <w:right w:val="none" w:sz="0" w:space="0" w:color="auto"/>
          </w:divBdr>
        </w:div>
        <w:div w:id="1879004495">
          <w:marLeft w:val="640"/>
          <w:marRight w:val="0"/>
          <w:marTop w:val="0"/>
          <w:marBottom w:val="0"/>
          <w:divBdr>
            <w:top w:val="none" w:sz="0" w:space="0" w:color="auto"/>
            <w:left w:val="none" w:sz="0" w:space="0" w:color="auto"/>
            <w:bottom w:val="none" w:sz="0" w:space="0" w:color="auto"/>
            <w:right w:val="none" w:sz="0" w:space="0" w:color="auto"/>
          </w:divBdr>
        </w:div>
        <w:div w:id="1442723744">
          <w:marLeft w:val="640"/>
          <w:marRight w:val="0"/>
          <w:marTop w:val="0"/>
          <w:marBottom w:val="0"/>
          <w:divBdr>
            <w:top w:val="none" w:sz="0" w:space="0" w:color="auto"/>
            <w:left w:val="none" w:sz="0" w:space="0" w:color="auto"/>
            <w:bottom w:val="none" w:sz="0" w:space="0" w:color="auto"/>
            <w:right w:val="none" w:sz="0" w:space="0" w:color="auto"/>
          </w:divBdr>
        </w:div>
        <w:div w:id="328407508">
          <w:marLeft w:val="640"/>
          <w:marRight w:val="0"/>
          <w:marTop w:val="0"/>
          <w:marBottom w:val="0"/>
          <w:divBdr>
            <w:top w:val="none" w:sz="0" w:space="0" w:color="auto"/>
            <w:left w:val="none" w:sz="0" w:space="0" w:color="auto"/>
            <w:bottom w:val="none" w:sz="0" w:space="0" w:color="auto"/>
            <w:right w:val="none" w:sz="0" w:space="0" w:color="auto"/>
          </w:divBdr>
        </w:div>
        <w:div w:id="1970551678">
          <w:marLeft w:val="640"/>
          <w:marRight w:val="0"/>
          <w:marTop w:val="0"/>
          <w:marBottom w:val="0"/>
          <w:divBdr>
            <w:top w:val="none" w:sz="0" w:space="0" w:color="auto"/>
            <w:left w:val="none" w:sz="0" w:space="0" w:color="auto"/>
            <w:bottom w:val="none" w:sz="0" w:space="0" w:color="auto"/>
            <w:right w:val="none" w:sz="0" w:space="0" w:color="auto"/>
          </w:divBdr>
        </w:div>
        <w:div w:id="1475180315">
          <w:marLeft w:val="640"/>
          <w:marRight w:val="0"/>
          <w:marTop w:val="0"/>
          <w:marBottom w:val="0"/>
          <w:divBdr>
            <w:top w:val="none" w:sz="0" w:space="0" w:color="auto"/>
            <w:left w:val="none" w:sz="0" w:space="0" w:color="auto"/>
            <w:bottom w:val="none" w:sz="0" w:space="0" w:color="auto"/>
            <w:right w:val="none" w:sz="0" w:space="0" w:color="auto"/>
          </w:divBdr>
        </w:div>
        <w:div w:id="1700005388">
          <w:marLeft w:val="640"/>
          <w:marRight w:val="0"/>
          <w:marTop w:val="0"/>
          <w:marBottom w:val="0"/>
          <w:divBdr>
            <w:top w:val="none" w:sz="0" w:space="0" w:color="auto"/>
            <w:left w:val="none" w:sz="0" w:space="0" w:color="auto"/>
            <w:bottom w:val="none" w:sz="0" w:space="0" w:color="auto"/>
            <w:right w:val="none" w:sz="0" w:space="0" w:color="auto"/>
          </w:divBdr>
        </w:div>
        <w:div w:id="1916547591">
          <w:marLeft w:val="640"/>
          <w:marRight w:val="0"/>
          <w:marTop w:val="0"/>
          <w:marBottom w:val="0"/>
          <w:divBdr>
            <w:top w:val="none" w:sz="0" w:space="0" w:color="auto"/>
            <w:left w:val="none" w:sz="0" w:space="0" w:color="auto"/>
            <w:bottom w:val="none" w:sz="0" w:space="0" w:color="auto"/>
            <w:right w:val="none" w:sz="0" w:space="0" w:color="auto"/>
          </w:divBdr>
        </w:div>
        <w:div w:id="1338654338">
          <w:marLeft w:val="640"/>
          <w:marRight w:val="0"/>
          <w:marTop w:val="0"/>
          <w:marBottom w:val="0"/>
          <w:divBdr>
            <w:top w:val="none" w:sz="0" w:space="0" w:color="auto"/>
            <w:left w:val="none" w:sz="0" w:space="0" w:color="auto"/>
            <w:bottom w:val="none" w:sz="0" w:space="0" w:color="auto"/>
            <w:right w:val="none" w:sz="0" w:space="0" w:color="auto"/>
          </w:divBdr>
        </w:div>
        <w:div w:id="207187985">
          <w:marLeft w:val="640"/>
          <w:marRight w:val="0"/>
          <w:marTop w:val="0"/>
          <w:marBottom w:val="0"/>
          <w:divBdr>
            <w:top w:val="none" w:sz="0" w:space="0" w:color="auto"/>
            <w:left w:val="none" w:sz="0" w:space="0" w:color="auto"/>
            <w:bottom w:val="none" w:sz="0" w:space="0" w:color="auto"/>
            <w:right w:val="none" w:sz="0" w:space="0" w:color="auto"/>
          </w:divBdr>
        </w:div>
        <w:div w:id="1406301434">
          <w:marLeft w:val="640"/>
          <w:marRight w:val="0"/>
          <w:marTop w:val="0"/>
          <w:marBottom w:val="0"/>
          <w:divBdr>
            <w:top w:val="none" w:sz="0" w:space="0" w:color="auto"/>
            <w:left w:val="none" w:sz="0" w:space="0" w:color="auto"/>
            <w:bottom w:val="none" w:sz="0" w:space="0" w:color="auto"/>
            <w:right w:val="none" w:sz="0" w:space="0" w:color="auto"/>
          </w:divBdr>
        </w:div>
        <w:div w:id="931399959">
          <w:marLeft w:val="640"/>
          <w:marRight w:val="0"/>
          <w:marTop w:val="0"/>
          <w:marBottom w:val="0"/>
          <w:divBdr>
            <w:top w:val="none" w:sz="0" w:space="0" w:color="auto"/>
            <w:left w:val="none" w:sz="0" w:space="0" w:color="auto"/>
            <w:bottom w:val="none" w:sz="0" w:space="0" w:color="auto"/>
            <w:right w:val="none" w:sz="0" w:space="0" w:color="auto"/>
          </w:divBdr>
        </w:div>
        <w:div w:id="839320843">
          <w:marLeft w:val="640"/>
          <w:marRight w:val="0"/>
          <w:marTop w:val="0"/>
          <w:marBottom w:val="0"/>
          <w:divBdr>
            <w:top w:val="none" w:sz="0" w:space="0" w:color="auto"/>
            <w:left w:val="none" w:sz="0" w:space="0" w:color="auto"/>
            <w:bottom w:val="none" w:sz="0" w:space="0" w:color="auto"/>
            <w:right w:val="none" w:sz="0" w:space="0" w:color="auto"/>
          </w:divBdr>
        </w:div>
        <w:div w:id="108595627">
          <w:marLeft w:val="640"/>
          <w:marRight w:val="0"/>
          <w:marTop w:val="0"/>
          <w:marBottom w:val="0"/>
          <w:divBdr>
            <w:top w:val="none" w:sz="0" w:space="0" w:color="auto"/>
            <w:left w:val="none" w:sz="0" w:space="0" w:color="auto"/>
            <w:bottom w:val="none" w:sz="0" w:space="0" w:color="auto"/>
            <w:right w:val="none" w:sz="0" w:space="0" w:color="auto"/>
          </w:divBdr>
        </w:div>
        <w:div w:id="1978218024">
          <w:marLeft w:val="640"/>
          <w:marRight w:val="0"/>
          <w:marTop w:val="0"/>
          <w:marBottom w:val="0"/>
          <w:divBdr>
            <w:top w:val="none" w:sz="0" w:space="0" w:color="auto"/>
            <w:left w:val="none" w:sz="0" w:space="0" w:color="auto"/>
            <w:bottom w:val="none" w:sz="0" w:space="0" w:color="auto"/>
            <w:right w:val="none" w:sz="0" w:space="0" w:color="auto"/>
          </w:divBdr>
        </w:div>
        <w:div w:id="798835612">
          <w:marLeft w:val="640"/>
          <w:marRight w:val="0"/>
          <w:marTop w:val="0"/>
          <w:marBottom w:val="0"/>
          <w:divBdr>
            <w:top w:val="none" w:sz="0" w:space="0" w:color="auto"/>
            <w:left w:val="none" w:sz="0" w:space="0" w:color="auto"/>
            <w:bottom w:val="none" w:sz="0" w:space="0" w:color="auto"/>
            <w:right w:val="none" w:sz="0" w:space="0" w:color="auto"/>
          </w:divBdr>
        </w:div>
        <w:div w:id="1220438420">
          <w:marLeft w:val="640"/>
          <w:marRight w:val="0"/>
          <w:marTop w:val="0"/>
          <w:marBottom w:val="0"/>
          <w:divBdr>
            <w:top w:val="none" w:sz="0" w:space="0" w:color="auto"/>
            <w:left w:val="none" w:sz="0" w:space="0" w:color="auto"/>
            <w:bottom w:val="none" w:sz="0" w:space="0" w:color="auto"/>
            <w:right w:val="none" w:sz="0" w:space="0" w:color="auto"/>
          </w:divBdr>
        </w:div>
        <w:div w:id="1831829067">
          <w:marLeft w:val="640"/>
          <w:marRight w:val="0"/>
          <w:marTop w:val="0"/>
          <w:marBottom w:val="0"/>
          <w:divBdr>
            <w:top w:val="none" w:sz="0" w:space="0" w:color="auto"/>
            <w:left w:val="none" w:sz="0" w:space="0" w:color="auto"/>
            <w:bottom w:val="none" w:sz="0" w:space="0" w:color="auto"/>
            <w:right w:val="none" w:sz="0" w:space="0" w:color="auto"/>
          </w:divBdr>
        </w:div>
        <w:div w:id="915020309">
          <w:marLeft w:val="640"/>
          <w:marRight w:val="0"/>
          <w:marTop w:val="0"/>
          <w:marBottom w:val="0"/>
          <w:divBdr>
            <w:top w:val="none" w:sz="0" w:space="0" w:color="auto"/>
            <w:left w:val="none" w:sz="0" w:space="0" w:color="auto"/>
            <w:bottom w:val="none" w:sz="0" w:space="0" w:color="auto"/>
            <w:right w:val="none" w:sz="0" w:space="0" w:color="auto"/>
          </w:divBdr>
        </w:div>
        <w:div w:id="719132655">
          <w:marLeft w:val="640"/>
          <w:marRight w:val="0"/>
          <w:marTop w:val="0"/>
          <w:marBottom w:val="0"/>
          <w:divBdr>
            <w:top w:val="none" w:sz="0" w:space="0" w:color="auto"/>
            <w:left w:val="none" w:sz="0" w:space="0" w:color="auto"/>
            <w:bottom w:val="none" w:sz="0" w:space="0" w:color="auto"/>
            <w:right w:val="none" w:sz="0" w:space="0" w:color="auto"/>
          </w:divBdr>
        </w:div>
        <w:div w:id="1297032871">
          <w:marLeft w:val="640"/>
          <w:marRight w:val="0"/>
          <w:marTop w:val="0"/>
          <w:marBottom w:val="0"/>
          <w:divBdr>
            <w:top w:val="none" w:sz="0" w:space="0" w:color="auto"/>
            <w:left w:val="none" w:sz="0" w:space="0" w:color="auto"/>
            <w:bottom w:val="none" w:sz="0" w:space="0" w:color="auto"/>
            <w:right w:val="none" w:sz="0" w:space="0" w:color="auto"/>
          </w:divBdr>
        </w:div>
      </w:divsChild>
    </w:div>
    <w:div w:id="1932086783">
      <w:bodyDiv w:val="1"/>
      <w:marLeft w:val="0"/>
      <w:marRight w:val="0"/>
      <w:marTop w:val="0"/>
      <w:marBottom w:val="0"/>
      <w:divBdr>
        <w:top w:val="none" w:sz="0" w:space="0" w:color="auto"/>
        <w:left w:val="none" w:sz="0" w:space="0" w:color="auto"/>
        <w:bottom w:val="none" w:sz="0" w:space="0" w:color="auto"/>
        <w:right w:val="none" w:sz="0" w:space="0" w:color="auto"/>
      </w:divBdr>
    </w:div>
    <w:div w:id="1943684681">
      <w:bodyDiv w:val="1"/>
      <w:marLeft w:val="0"/>
      <w:marRight w:val="0"/>
      <w:marTop w:val="0"/>
      <w:marBottom w:val="0"/>
      <w:divBdr>
        <w:top w:val="none" w:sz="0" w:space="0" w:color="auto"/>
        <w:left w:val="none" w:sz="0" w:space="0" w:color="auto"/>
        <w:bottom w:val="none" w:sz="0" w:space="0" w:color="auto"/>
        <w:right w:val="none" w:sz="0" w:space="0" w:color="auto"/>
      </w:divBdr>
    </w:div>
    <w:div w:id="1948123702">
      <w:bodyDiv w:val="1"/>
      <w:marLeft w:val="0"/>
      <w:marRight w:val="0"/>
      <w:marTop w:val="0"/>
      <w:marBottom w:val="0"/>
      <w:divBdr>
        <w:top w:val="none" w:sz="0" w:space="0" w:color="auto"/>
        <w:left w:val="none" w:sz="0" w:space="0" w:color="auto"/>
        <w:bottom w:val="none" w:sz="0" w:space="0" w:color="auto"/>
        <w:right w:val="none" w:sz="0" w:space="0" w:color="auto"/>
      </w:divBdr>
    </w:div>
    <w:div w:id="1948343290">
      <w:bodyDiv w:val="1"/>
      <w:marLeft w:val="0"/>
      <w:marRight w:val="0"/>
      <w:marTop w:val="0"/>
      <w:marBottom w:val="0"/>
      <w:divBdr>
        <w:top w:val="none" w:sz="0" w:space="0" w:color="auto"/>
        <w:left w:val="none" w:sz="0" w:space="0" w:color="auto"/>
        <w:bottom w:val="none" w:sz="0" w:space="0" w:color="auto"/>
        <w:right w:val="none" w:sz="0" w:space="0" w:color="auto"/>
      </w:divBdr>
    </w:div>
    <w:div w:id="1951934913">
      <w:bodyDiv w:val="1"/>
      <w:marLeft w:val="0"/>
      <w:marRight w:val="0"/>
      <w:marTop w:val="0"/>
      <w:marBottom w:val="0"/>
      <w:divBdr>
        <w:top w:val="none" w:sz="0" w:space="0" w:color="auto"/>
        <w:left w:val="none" w:sz="0" w:space="0" w:color="auto"/>
        <w:bottom w:val="none" w:sz="0" w:space="0" w:color="auto"/>
        <w:right w:val="none" w:sz="0" w:space="0" w:color="auto"/>
      </w:divBdr>
    </w:div>
    <w:div w:id="1955162991">
      <w:bodyDiv w:val="1"/>
      <w:marLeft w:val="0"/>
      <w:marRight w:val="0"/>
      <w:marTop w:val="0"/>
      <w:marBottom w:val="0"/>
      <w:divBdr>
        <w:top w:val="none" w:sz="0" w:space="0" w:color="auto"/>
        <w:left w:val="none" w:sz="0" w:space="0" w:color="auto"/>
        <w:bottom w:val="none" w:sz="0" w:space="0" w:color="auto"/>
        <w:right w:val="none" w:sz="0" w:space="0" w:color="auto"/>
      </w:divBdr>
    </w:div>
    <w:div w:id="1962102364">
      <w:bodyDiv w:val="1"/>
      <w:marLeft w:val="0"/>
      <w:marRight w:val="0"/>
      <w:marTop w:val="0"/>
      <w:marBottom w:val="0"/>
      <w:divBdr>
        <w:top w:val="none" w:sz="0" w:space="0" w:color="auto"/>
        <w:left w:val="none" w:sz="0" w:space="0" w:color="auto"/>
        <w:bottom w:val="none" w:sz="0" w:space="0" w:color="auto"/>
        <w:right w:val="none" w:sz="0" w:space="0" w:color="auto"/>
      </w:divBdr>
      <w:divsChild>
        <w:div w:id="45567756">
          <w:marLeft w:val="640"/>
          <w:marRight w:val="0"/>
          <w:marTop w:val="0"/>
          <w:marBottom w:val="0"/>
          <w:divBdr>
            <w:top w:val="none" w:sz="0" w:space="0" w:color="auto"/>
            <w:left w:val="none" w:sz="0" w:space="0" w:color="auto"/>
            <w:bottom w:val="none" w:sz="0" w:space="0" w:color="auto"/>
            <w:right w:val="none" w:sz="0" w:space="0" w:color="auto"/>
          </w:divBdr>
        </w:div>
        <w:div w:id="723064720">
          <w:marLeft w:val="640"/>
          <w:marRight w:val="0"/>
          <w:marTop w:val="0"/>
          <w:marBottom w:val="0"/>
          <w:divBdr>
            <w:top w:val="none" w:sz="0" w:space="0" w:color="auto"/>
            <w:left w:val="none" w:sz="0" w:space="0" w:color="auto"/>
            <w:bottom w:val="none" w:sz="0" w:space="0" w:color="auto"/>
            <w:right w:val="none" w:sz="0" w:space="0" w:color="auto"/>
          </w:divBdr>
        </w:div>
        <w:div w:id="97722450">
          <w:marLeft w:val="640"/>
          <w:marRight w:val="0"/>
          <w:marTop w:val="0"/>
          <w:marBottom w:val="0"/>
          <w:divBdr>
            <w:top w:val="none" w:sz="0" w:space="0" w:color="auto"/>
            <w:left w:val="none" w:sz="0" w:space="0" w:color="auto"/>
            <w:bottom w:val="none" w:sz="0" w:space="0" w:color="auto"/>
            <w:right w:val="none" w:sz="0" w:space="0" w:color="auto"/>
          </w:divBdr>
        </w:div>
        <w:div w:id="159587892">
          <w:marLeft w:val="640"/>
          <w:marRight w:val="0"/>
          <w:marTop w:val="0"/>
          <w:marBottom w:val="0"/>
          <w:divBdr>
            <w:top w:val="none" w:sz="0" w:space="0" w:color="auto"/>
            <w:left w:val="none" w:sz="0" w:space="0" w:color="auto"/>
            <w:bottom w:val="none" w:sz="0" w:space="0" w:color="auto"/>
            <w:right w:val="none" w:sz="0" w:space="0" w:color="auto"/>
          </w:divBdr>
        </w:div>
        <w:div w:id="1056785220">
          <w:marLeft w:val="640"/>
          <w:marRight w:val="0"/>
          <w:marTop w:val="0"/>
          <w:marBottom w:val="0"/>
          <w:divBdr>
            <w:top w:val="none" w:sz="0" w:space="0" w:color="auto"/>
            <w:left w:val="none" w:sz="0" w:space="0" w:color="auto"/>
            <w:bottom w:val="none" w:sz="0" w:space="0" w:color="auto"/>
            <w:right w:val="none" w:sz="0" w:space="0" w:color="auto"/>
          </w:divBdr>
        </w:div>
        <w:div w:id="489833331">
          <w:marLeft w:val="640"/>
          <w:marRight w:val="0"/>
          <w:marTop w:val="0"/>
          <w:marBottom w:val="0"/>
          <w:divBdr>
            <w:top w:val="none" w:sz="0" w:space="0" w:color="auto"/>
            <w:left w:val="none" w:sz="0" w:space="0" w:color="auto"/>
            <w:bottom w:val="none" w:sz="0" w:space="0" w:color="auto"/>
            <w:right w:val="none" w:sz="0" w:space="0" w:color="auto"/>
          </w:divBdr>
        </w:div>
        <w:div w:id="983772711">
          <w:marLeft w:val="640"/>
          <w:marRight w:val="0"/>
          <w:marTop w:val="0"/>
          <w:marBottom w:val="0"/>
          <w:divBdr>
            <w:top w:val="none" w:sz="0" w:space="0" w:color="auto"/>
            <w:left w:val="none" w:sz="0" w:space="0" w:color="auto"/>
            <w:bottom w:val="none" w:sz="0" w:space="0" w:color="auto"/>
            <w:right w:val="none" w:sz="0" w:space="0" w:color="auto"/>
          </w:divBdr>
        </w:div>
        <w:div w:id="726606601">
          <w:marLeft w:val="640"/>
          <w:marRight w:val="0"/>
          <w:marTop w:val="0"/>
          <w:marBottom w:val="0"/>
          <w:divBdr>
            <w:top w:val="none" w:sz="0" w:space="0" w:color="auto"/>
            <w:left w:val="none" w:sz="0" w:space="0" w:color="auto"/>
            <w:bottom w:val="none" w:sz="0" w:space="0" w:color="auto"/>
            <w:right w:val="none" w:sz="0" w:space="0" w:color="auto"/>
          </w:divBdr>
        </w:div>
        <w:div w:id="731735584">
          <w:marLeft w:val="640"/>
          <w:marRight w:val="0"/>
          <w:marTop w:val="0"/>
          <w:marBottom w:val="0"/>
          <w:divBdr>
            <w:top w:val="none" w:sz="0" w:space="0" w:color="auto"/>
            <w:left w:val="none" w:sz="0" w:space="0" w:color="auto"/>
            <w:bottom w:val="none" w:sz="0" w:space="0" w:color="auto"/>
            <w:right w:val="none" w:sz="0" w:space="0" w:color="auto"/>
          </w:divBdr>
        </w:div>
        <w:div w:id="1874923944">
          <w:marLeft w:val="640"/>
          <w:marRight w:val="0"/>
          <w:marTop w:val="0"/>
          <w:marBottom w:val="0"/>
          <w:divBdr>
            <w:top w:val="none" w:sz="0" w:space="0" w:color="auto"/>
            <w:left w:val="none" w:sz="0" w:space="0" w:color="auto"/>
            <w:bottom w:val="none" w:sz="0" w:space="0" w:color="auto"/>
            <w:right w:val="none" w:sz="0" w:space="0" w:color="auto"/>
          </w:divBdr>
        </w:div>
        <w:div w:id="1961257885">
          <w:marLeft w:val="640"/>
          <w:marRight w:val="0"/>
          <w:marTop w:val="0"/>
          <w:marBottom w:val="0"/>
          <w:divBdr>
            <w:top w:val="none" w:sz="0" w:space="0" w:color="auto"/>
            <w:left w:val="none" w:sz="0" w:space="0" w:color="auto"/>
            <w:bottom w:val="none" w:sz="0" w:space="0" w:color="auto"/>
            <w:right w:val="none" w:sz="0" w:space="0" w:color="auto"/>
          </w:divBdr>
        </w:div>
        <w:div w:id="82453077">
          <w:marLeft w:val="640"/>
          <w:marRight w:val="0"/>
          <w:marTop w:val="0"/>
          <w:marBottom w:val="0"/>
          <w:divBdr>
            <w:top w:val="none" w:sz="0" w:space="0" w:color="auto"/>
            <w:left w:val="none" w:sz="0" w:space="0" w:color="auto"/>
            <w:bottom w:val="none" w:sz="0" w:space="0" w:color="auto"/>
            <w:right w:val="none" w:sz="0" w:space="0" w:color="auto"/>
          </w:divBdr>
        </w:div>
        <w:div w:id="538709807">
          <w:marLeft w:val="640"/>
          <w:marRight w:val="0"/>
          <w:marTop w:val="0"/>
          <w:marBottom w:val="0"/>
          <w:divBdr>
            <w:top w:val="none" w:sz="0" w:space="0" w:color="auto"/>
            <w:left w:val="none" w:sz="0" w:space="0" w:color="auto"/>
            <w:bottom w:val="none" w:sz="0" w:space="0" w:color="auto"/>
            <w:right w:val="none" w:sz="0" w:space="0" w:color="auto"/>
          </w:divBdr>
        </w:div>
        <w:div w:id="228813454">
          <w:marLeft w:val="640"/>
          <w:marRight w:val="0"/>
          <w:marTop w:val="0"/>
          <w:marBottom w:val="0"/>
          <w:divBdr>
            <w:top w:val="none" w:sz="0" w:space="0" w:color="auto"/>
            <w:left w:val="none" w:sz="0" w:space="0" w:color="auto"/>
            <w:bottom w:val="none" w:sz="0" w:space="0" w:color="auto"/>
            <w:right w:val="none" w:sz="0" w:space="0" w:color="auto"/>
          </w:divBdr>
        </w:div>
        <w:div w:id="1870072433">
          <w:marLeft w:val="640"/>
          <w:marRight w:val="0"/>
          <w:marTop w:val="0"/>
          <w:marBottom w:val="0"/>
          <w:divBdr>
            <w:top w:val="none" w:sz="0" w:space="0" w:color="auto"/>
            <w:left w:val="none" w:sz="0" w:space="0" w:color="auto"/>
            <w:bottom w:val="none" w:sz="0" w:space="0" w:color="auto"/>
            <w:right w:val="none" w:sz="0" w:space="0" w:color="auto"/>
          </w:divBdr>
        </w:div>
        <w:div w:id="789595316">
          <w:marLeft w:val="640"/>
          <w:marRight w:val="0"/>
          <w:marTop w:val="0"/>
          <w:marBottom w:val="0"/>
          <w:divBdr>
            <w:top w:val="none" w:sz="0" w:space="0" w:color="auto"/>
            <w:left w:val="none" w:sz="0" w:space="0" w:color="auto"/>
            <w:bottom w:val="none" w:sz="0" w:space="0" w:color="auto"/>
            <w:right w:val="none" w:sz="0" w:space="0" w:color="auto"/>
          </w:divBdr>
        </w:div>
        <w:div w:id="1125928636">
          <w:marLeft w:val="640"/>
          <w:marRight w:val="0"/>
          <w:marTop w:val="0"/>
          <w:marBottom w:val="0"/>
          <w:divBdr>
            <w:top w:val="none" w:sz="0" w:space="0" w:color="auto"/>
            <w:left w:val="none" w:sz="0" w:space="0" w:color="auto"/>
            <w:bottom w:val="none" w:sz="0" w:space="0" w:color="auto"/>
            <w:right w:val="none" w:sz="0" w:space="0" w:color="auto"/>
          </w:divBdr>
        </w:div>
        <w:div w:id="610666489">
          <w:marLeft w:val="640"/>
          <w:marRight w:val="0"/>
          <w:marTop w:val="0"/>
          <w:marBottom w:val="0"/>
          <w:divBdr>
            <w:top w:val="none" w:sz="0" w:space="0" w:color="auto"/>
            <w:left w:val="none" w:sz="0" w:space="0" w:color="auto"/>
            <w:bottom w:val="none" w:sz="0" w:space="0" w:color="auto"/>
            <w:right w:val="none" w:sz="0" w:space="0" w:color="auto"/>
          </w:divBdr>
        </w:div>
        <w:div w:id="1812819661">
          <w:marLeft w:val="640"/>
          <w:marRight w:val="0"/>
          <w:marTop w:val="0"/>
          <w:marBottom w:val="0"/>
          <w:divBdr>
            <w:top w:val="none" w:sz="0" w:space="0" w:color="auto"/>
            <w:left w:val="none" w:sz="0" w:space="0" w:color="auto"/>
            <w:bottom w:val="none" w:sz="0" w:space="0" w:color="auto"/>
            <w:right w:val="none" w:sz="0" w:space="0" w:color="auto"/>
          </w:divBdr>
        </w:div>
        <w:div w:id="1514370341">
          <w:marLeft w:val="640"/>
          <w:marRight w:val="0"/>
          <w:marTop w:val="0"/>
          <w:marBottom w:val="0"/>
          <w:divBdr>
            <w:top w:val="none" w:sz="0" w:space="0" w:color="auto"/>
            <w:left w:val="none" w:sz="0" w:space="0" w:color="auto"/>
            <w:bottom w:val="none" w:sz="0" w:space="0" w:color="auto"/>
            <w:right w:val="none" w:sz="0" w:space="0" w:color="auto"/>
          </w:divBdr>
        </w:div>
        <w:div w:id="1231771185">
          <w:marLeft w:val="640"/>
          <w:marRight w:val="0"/>
          <w:marTop w:val="0"/>
          <w:marBottom w:val="0"/>
          <w:divBdr>
            <w:top w:val="none" w:sz="0" w:space="0" w:color="auto"/>
            <w:left w:val="none" w:sz="0" w:space="0" w:color="auto"/>
            <w:bottom w:val="none" w:sz="0" w:space="0" w:color="auto"/>
            <w:right w:val="none" w:sz="0" w:space="0" w:color="auto"/>
          </w:divBdr>
        </w:div>
        <w:div w:id="776097465">
          <w:marLeft w:val="640"/>
          <w:marRight w:val="0"/>
          <w:marTop w:val="0"/>
          <w:marBottom w:val="0"/>
          <w:divBdr>
            <w:top w:val="none" w:sz="0" w:space="0" w:color="auto"/>
            <w:left w:val="none" w:sz="0" w:space="0" w:color="auto"/>
            <w:bottom w:val="none" w:sz="0" w:space="0" w:color="auto"/>
            <w:right w:val="none" w:sz="0" w:space="0" w:color="auto"/>
          </w:divBdr>
        </w:div>
        <w:div w:id="479005215">
          <w:marLeft w:val="640"/>
          <w:marRight w:val="0"/>
          <w:marTop w:val="0"/>
          <w:marBottom w:val="0"/>
          <w:divBdr>
            <w:top w:val="none" w:sz="0" w:space="0" w:color="auto"/>
            <w:left w:val="none" w:sz="0" w:space="0" w:color="auto"/>
            <w:bottom w:val="none" w:sz="0" w:space="0" w:color="auto"/>
            <w:right w:val="none" w:sz="0" w:space="0" w:color="auto"/>
          </w:divBdr>
        </w:div>
        <w:div w:id="1316447051">
          <w:marLeft w:val="640"/>
          <w:marRight w:val="0"/>
          <w:marTop w:val="0"/>
          <w:marBottom w:val="0"/>
          <w:divBdr>
            <w:top w:val="none" w:sz="0" w:space="0" w:color="auto"/>
            <w:left w:val="none" w:sz="0" w:space="0" w:color="auto"/>
            <w:bottom w:val="none" w:sz="0" w:space="0" w:color="auto"/>
            <w:right w:val="none" w:sz="0" w:space="0" w:color="auto"/>
          </w:divBdr>
        </w:div>
        <w:div w:id="1790316480">
          <w:marLeft w:val="640"/>
          <w:marRight w:val="0"/>
          <w:marTop w:val="0"/>
          <w:marBottom w:val="0"/>
          <w:divBdr>
            <w:top w:val="none" w:sz="0" w:space="0" w:color="auto"/>
            <w:left w:val="none" w:sz="0" w:space="0" w:color="auto"/>
            <w:bottom w:val="none" w:sz="0" w:space="0" w:color="auto"/>
            <w:right w:val="none" w:sz="0" w:space="0" w:color="auto"/>
          </w:divBdr>
        </w:div>
        <w:div w:id="1371764572">
          <w:marLeft w:val="640"/>
          <w:marRight w:val="0"/>
          <w:marTop w:val="0"/>
          <w:marBottom w:val="0"/>
          <w:divBdr>
            <w:top w:val="none" w:sz="0" w:space="0" w:color="auto"/>
            <w:left w:val="none" w:sz="0" w:space="0" w:color="auto"/>
            <w:bottom w:val="none" w:sz="0" w:space="0" w:color="auto"/>
            <w:right w:val="none" w:sz="0" w:space="0" w:color="auto"/>
          </w:divBdr>
        </w:div>
        <w:div w:id="693269916">
          <w:marLeft w:val="640"/>
          <w:marRight w:val="0"/>
          <w:marTop w:val="0"/>
          <w:marBottom w:val="0"/>
          <w:divBdr>
            <w:top w:val="none" w:sz="0" w:space="0" w:color="auto"/>
            <w:left w:val="none" w:sz="0" w:space="0" w:color="auto"/>
            <w:bottom w:val="none" w:sz="0" w:space="0" w:color="auto"/>
            <w:right w:val="none" w:sz="0" w:space="0" w:color="auto"/>
          </w:divBdr>
        </w:div>
        <w:div w:id="128088605">
          <w:marLeft w:val="640"/>
          <w:marRight w:val="0"/>
          <w:marTop w:val="0"/>
          <w:marBottom w:val="0"/>
          <w:divBdr>
            <w:top w:val="none" w:sz="0" w:space="0" w:color="auto"/>
            <w:left w:val="none" w:sz="0" w:space="0" w:color="auto"/>
            <w:bottom w:val="none" w:sz="0" w:space="0" w:color="auto"/>
            <w:right w:val="none" w:sz="0" w:space="0" w:color="auto"/>
          </w:divBdr>
        </w:div>
        <w:div w:id="1771775865">
          <w:marLeft w:val="640"/>
          <w:marRight w:val="0"/>
          <w:marTop w:val="0"/>
          <w:marBottom w:val="0"/>
          <w:divBdr>
            <w:top w:val="none" w:sz="0" w:space="0" w:color="auto"/>
            <w:left w:val="none" w:sz="0" w:space="0" w:color="auto"/>
            <w:bottom w:val="none" w:sz="0" w:space="0" w:color="auto"/>
            <w:right w:val="none" w:sz="0" w:space="0" w:color="auto"/>
          </w:divBdr>
        </w:div>
        <w:div w:id="1941795007">
          <w:marLeft w:val="640"/>
          <w:marRight w:val="0"/>
          <w:marTop w:val="0"/>
          <w:marBottom w:val="0"/>
          <w:divBdr>
            <w:top w:val="none" w:sz="0" w:space="0" w:color="auto"/>
            <w:left w:val="none" w:sz="0" w:space="0" w:color="auto"/>
            <w:bottom w:val="none" w:sz="0" w:space="0" w:color="auto"/>
            <w:right w:val="none" w:sz="0" w:space="0" w:color="auto"/>
          </w:divBdr>
        </w:div>
        <w:div w:id="2025596966">
          <w:marLeft w:val="640"/>
          <w:marRight w:val="0"/>
          <w:marTop w:val="0"/>
          <w:marBottom w:val="0"/>
          <w:divBdr>
            <w:top w:val="none" w:sz="0" w:space="0" w:color="auto"/>
            <w:left w:val="none" w:sz="0" w:space="0" w:color="auto"/>
            <w:bottom w:val="none" w:sz="0" w:space="0" w:color="auto"/>
            <w:right w:val="none" w:sz="0" w:space="0" w:color="auto"/>
          </w:divBdr>
        </w:div>
        <w:div w:id="1066415787">
          <w:marLeft w:val="640"/>
          <w:marRight w:val="0"/>
          <w:marTop w:val="0"/>
          <w:marBottom w:val="0"/>
          <w:divBdr>
            <w:top w:val="none" w:sz="0" w:space="0" w:color="auto"/>
            <w:left w:val="none" w:sz="0" w:space="0" w:color="auto"/>
            <w:bottom w:val="none" w:sz="0" w:space="0" w:color="auto"/>
            <w:right w:val="none" w:sz="0" w:space="0" w:color="auto"/>
          </w:divBdr>
        </w:div>
        <w:div w:id="1257902009">
          <w:marLeft w:val="640"/>
          <w:marRight w:val="0"/>
          <w:marTop w:val="0"/>
          <w:marBottom w:val="0"/>
          <w:divBdr>
            <w:top w:val="none" w:sz="0" w:space="0" w:color="auto"/>
            <w:left w:val="none" w:sz="0" w:space="0" w:color="auto"/>
            <w:bottom w:val="none" w:sz="0" w:space="0" w:color="auto"/>
            <w:right w:val="none" w:sz="0" w:space="0" w:color="auto"/>
          </w:divBdr>
        </w:div>
        <w:div w:id="955327779">
          <w:marLeft w:val="640"/>
          <w:marRight w:val="0"/>
          <w:marTop w:val="0"/>
          <w:marBottom w:val="0"/>
          <w:divBdr>
            <w:top w:val="none" w:sz="0" w:space="0" w:color="auto"/>
            <w:left w:val="none" w:sz="0" w:space="0" w:color="auto"/>
            <w:bottom w:val="none" w:sz="0" w:space="0" w:color="auto"/>
            <w:right w:val="none" w:sz="0" w:space="0" w:color="auto"/>
          </w:divBdr>
        </w:div>
        <w:div w:id="1390613087">
          <w:marLeft w:val="640"/>
          <w:marRight w:val="0"/>
          <w:marTop w:val="0"/>
          <w:marBottom w:val="0"/>
          <w:divBdr>
            <w:top w:val="none" w:sz="0" w:space="0" w:color="auto"/>
            <w:left w:val="none" w:sz="0" w:space="0" w:color="auto"/>
            <w:bottom w:val="none" w:sz="0" w:space="0" w:color="auto"/>
            <w:right w:val="none" w:sz="0" w:space="0" w:color="auto"/>
          </w:divBdr>
        </w:div>
        <w:div w:id="1592011790">
          <w:marLeft w:val="640"/>
          <w:marRight w:val="0"/>
          <w:marTop w:val="0"/>
          <w:marBottom w:val="0"/>
          <w:divBdr>
            <w:top w:val="none" w:sz="0" w:space="0" w:color="auto"/>
            <w:left w:val="none" w:sz="0" w:space="0" w:color="auto"/>
            <w:bottom w:val="none" w:sz="0" w:space="0" w:color="auto"/>
            <w:right w:val="none" w:sz="0" w:space="0" w:color="auto"/>
          </w:divBdr>
        </w:div>
        <w:div w:id="522092178">
          <w:marLeft w:val="640"/>
          <w:marRight w:val="0"/>
          <w:marTop w:val="0"/>
          <w:marBottom w:val="0"/>
          <w:divBdr>
            <w:top w:val="none" w:sz="0" w:space="0" w:color="auto"/>
            <w:left w:val="none" w:sz="0" w:space="0" w:color="auto"/>
            <w:bottom w:val="none" w:sz="0" w:space="0" w:color="auto"/>
            <w:right w:val="none" w:sz="0" w:space="0" w:color="auto"/>
          </w:divBdr>
        </w:div>
        <w:div w:id="1277252848">
          <w:marLeft w:val="640"/>
          <w:marRight w:val="0"/>
          <w:marTop w:val="0"/>
          <w:marBottom w:val="0"/>
          <w:divBdr>
            <w:top w:val="none" w:sz="0" w:space="0" w:color="auto"/>
            <w:left w:val="none" w:sz="0" w:space="0" w:color="auto"/>
            <w:bottom w:val="none" w:sz="0" w:space="0" w:color="auto"/>
            <w:right w:val="none" w:sz="0" w:space="0" w:color="auto"/>
          </w:divBdr>
        </w:div>
        <w:div w:id="746421675">
          <w:marLeft w:val="640"/>
          <w:marRight w:val="0"/>
          <w:marTop w:val="0"/>
          <w:marBottom w:val="0"/>
          <w:divBdr>
            <w:top w:val="none" w:sz="0" w:space="0" w:color="auto"/>
            <w:left w:val="none" w:sz="0" w:space="0" w:color="auto"/>
            <w:bottom w:val="none" w:sz="0" w:space="0" w:color="auto"/>
            <w:right w:val="none" w:sz="0" w:space="0" w:color="auto"/>
          </w:divBdr>
        </w:div>
        <w:div w:id="783576358">
          <w:marLeft w:val="640"/>
          <w:marRight w:val="0"/>
          <w:marTop w:val="0"/>
          <w:marBottom w:val="0"/>
          <w:divBdr>
            <w:top w:val="none" w:sz="0" w:space="0" w:color="auto"/>
            <w:left w:val="none" w:sz="0" w:space="0" w:color="auto"/>
            <w:bottom w:val="none" w:sz="0" w:space="0" w:color="auto"/>
            <w:right w:val="none" w:sz="0" w:space="0" w:color="auto"/>
          </w:divBdr>
        </w:div>
      </w:divsChild>
    </w:div>
    <w:div w:id="1983459405">
      <w:bodyDiv w:val="1"/>
      <w:marLeft w:val="0"/>
      <w:marRight w:val="0"/>
      <w:marTop w:val="0"/>
      <w:marBottom w:val="0"/>
      <w:divBdr>
        <w:top w:val="none" w:sz="0" w:space="0" w:color="auto"/>
        <w:left w:val="none" w:sz="0" w:space="0" w:color="auto"/>
        <w:bottom w:val="none" w:sz="0" w:space="0" w:color="auto"/>
        <w:right w:val="none" w:sz="0" w:space="0" w:color="auto"/>
      </w:divBdr>
    </w:div>
    <w:div w:id="1991589657">
      <w:bodyDiv w:val="1"/>
      <w:marLeft w:val="0"/>
      <w:marRight w:val="0"/>
      <w:marTop w:val="0"/>
      <w:marBottom w:val="0"/>
      <w:divBdr>
        <w:top w:val="none" w:sz="0" w:space="0" w:color="auto"/>
        <w:left w:val="none" w:sz="0" w:space="0" w:color="auto"/>
        <w:bottom w:val="none" w:sz="0" w:space="0" w:color="auto"/>
        <w:right w:val="none" w:sz="0" w:space="0" w:color="auto"/>
      </w:divBdr>
    </w:div>
    <w:div w:id="2027292108">
      <w:bodyDiv w:val="1"/>
      <w:marLeft w:val="0"/>
      <w:marRight w:val="0"/>
      <w:marTop w:val="0"/>
      <w:marBottom w:val="0"/>
      <w:divBdr>
        <w:top w:val="none" w:sz="0" w:space="0" w:color="auto"/>
        <w:left w:val="none" w:sz="0" w:space="0" w:color="auto"/>
        <w:bottom w:val="none" w:sz="0" w:space="0" w:color="auto"/>
        <w:right w:val="none" w:sz="0" w:space="0" w:color="auto"/>
      </w:divBdr>
    </w:div>
    <w:div w:id="2041391924">
      <w:bodyDiv w:val="1"/>
      <w:marLeft w:val="0"/>
      <w:marRight w:val="0"/>
      <w:marTop w:val="0"/>
      <w:marBottom w:val="0"/>
      <w:divBdr>
        <w:top w:val="none" w:sz="0" w:space="0" w:color="auto"/>
        <w:left w:val="none" w:sz="0" w:space="0" w:color="auto"/>
        <w:bottom w:val="none" w:sz="0" w:space="0" w:color="auto"/>
        <w:right w:val="none" w:sz="0" w:space="0" w:color="auto"/>
      </w:divBdr>
    </w:div>
    <w:div w:id="2063826938">
      <w:bodyDiv w:val="1"/>
      <w:marLeft w:val="0"/>
      <w:marRight w:val="0"/>
      <w:marTop w:val="0"/>
      <w:marBottom w:val="0"/>
      <w:divBdr>
        <w:top w:val="none" w:sz="0" w:space="0" w:color="auto"/>
        <w:left w:val="none" w:sz="0" w:space="0" w:color="auto"/>
        <w:bottom w:val="none" w:sz="0" w:space="0" w:color="auto"/>
        <w:right w:val="none" w:sz="0" w:space="0" w:color="auto"/>
      </w:divBdr>
    </w:div>
    <w:div w:id="2084445916">
      <w:bodyDiv w:val="1"/>
      <w:marLeft w:val="0"/>
      <w:marRight w:val="0"/>
      <w:marTop w:val="0"/>
      <w:marBottom w:val="0"/>
      <w:divBdr>
        <w:top w:val="none" w:sz="0" w:space="0" w:color="auto"/>
        <w:left w:val="none" w:sz="0" w:space="0" w:color="auto"/>
        <w:bottom w:val="none" w:sz="0" w:space="0" w:color="auto"/>
        <w:right w:val="none" w:sz="0" w:space="0" w:color="auto"/>
      </w:divBdr>
    </w:div>
    <w:div w:id="2084597291">
      <w:bodyDiv w:val="1"/>
      <w:marLeft w:val="0"/>
      <w:marRight w:val="0"/>
      <w:marTop w:val="0"/>
      <w:marBottom w:val="0"/>
      <w:divBdr>
        <w:top w:val="none" w:sz="0" w:space="0" w:color="auto"/>
        <w:left w:val="none" w:sz="0" w:space="0" w:color="auto"/>
        <w:bottom w:val="none" w:sz="0" w:space="0" w:color="auto"/>
        <w:right w:val="none" w:sz="0" w:space="0" w:color="auto"/>
      </w:divBdr>
    </w:div>
    <w:div w:id="2091654723">
      <w:bodyDiv w:val="1"/>
      <w:marLeft w:val="0"/>
      <w:marRight w:val="0"/>
      <w:marTop w:val="0"/>
      <w:marBottom w:val="0"/>
      <w:divBdr>
        <w:top w:val="none" w:sz="0" w:space="0" w:color="auto"/>
        <w:left w:val="none" w:sz="0" w:space="0" w:color="auto"/>
        <w:bottom w:val="none" w:sz="0" w:space="0" w:color="auto"/>
        <w:right w:val="none" w:sz="0" w:space="0" w:color="auto"/>
      </w:divBdr>
    </w:div>
    <w:div w:id="2091848099">
      <w:bodyDiv w:val="1"/>
      <w:marLeft w:val="0"/>
      <w:marRight w:val="0"/>
      <w:marTop w:val="0"/>
      <w:marBottom w:val="0"/>
      <w:divBdr>
        <w:top w:val="none" w:sz="0" w:space="0" w:color="auto"/>
        <w:left w:val="none" w:sz="0" w:space="0" w:color="auto"/>
        <w:bottom w:val="none" w:sz="0" w:space="0" w:color="auto"/>
        <w:right w:val="none" w:sz="0" w:space="0" w:color="auto"/>
      </w:divBdr>
    </w:div>
    <w:div w:id="2104303149">
      <w:bodyDiv w:val="1"/>
      <w:marLeft w:val="0"/>
      <w:marRight w:val="0"/>
      <w:marTop w:val="0"/>
      <w:marBottom w:val="0"/>
      <w:divBdr>
        <w:top w:val="none" w:sz="0" w:space="0" w:color="auto"/>
        <w:left w:val="none" w:sz="0" w:space="0" w:color="auto"/>
        <w:bottom w:val="none" w:sz="0" w:space="0" w:color="auto"/>
        <w:right w:val="none" w:sz="0" w:space="0" w:color="auto"/>
      </w:divBdr>
    </w:div>
    <w:div w:id="2109036278">
      <w:bodyDiv w:val="1"/>
      <w:marLeft w:val="0"/>
      <w:marRight w:val="0"/>
      <w:marTop w:val="0"/>
      <w:marBottom w:val="0"/>
      <w:divBdr>
        <w:top w:val="none" w:sz="0" w:space="0" w:color="auto"/>
        <w:left w:val="none" w:sz="0" w:space="0" w:color="auto"/>
        <w:bottom w:val="none" w:sz="0" w:space="0" w:color="auto"/>
        <w:right w:val="none" w:sz="0" w:space="0" w:color="auto"/>
      </w:divBdr>
      <w:divsChild>
        <w:div w:id="2067410300">
          <w:marLeft w:val="640"/>
          <w:marRight w:val="0"/>
          <w:marTop w:val="0"/>
          <w:marBottom w:val="0"/>
          <w:divBdr>
            <w:top w:val="none" w:sz="0" w:space="0" w:color="auto"/>
            <w:left w:val="none" w:sz="0" w:space="0" w:color="auto"/>
            <w:bottom w:val="none" w:sz="0" w:space="0" w:color="auto"/>
            <w:right w:val="none" w:sz="0" w:space="0" w:color="auto"/>
          </w:divBdr>
        </w:div>
        <w:div w:id="95634485">
          <w:marLeft w:val="640"/>
          <w:marRight w:val="0"/>
          <w:marTop w:val="0"/>
          <w:marBottom w:val="0"/>
          <w:divBdr>
            <w:top w:val="none" w:sz="0" w:space="0" w:color="auto"/>
            <w:left w:val="none" w:sz="0" w:space="0" w:color="auto"/>
            <w:bottom w:val="none" w:sz="0" w:space="0" w:color="auto"/>
            <w:right w:val="none" w:sz="0" w:space="0" w:color="auto"/>
          </w:divBdr>
        </w:div>
        <w:div w:id="1399287970">
          <w:marLeft w:val="640"/>
          <w:marRight w:val="0"/>
          <w:marTop w:val="0"/>
          <w:marBottom w:val="0"/>
          <w:divBdr>
            <w:top w:val="none" w:sz="0" w:space="0" w:color="auto"/>
            <w:left w:val="none" w:sz="0" w:space="0" w:color="auto"/>
            <w:bottom w:val="none" w:sz="0" w:space="0" w:color="auto"/>
            <w:right w:val="none" w:sz="0" w:space="0" w:color="auto"/>
          </w:divBdr>
        </w:div>
        <w:div w:id="705719140">
          <w:marLeft w:val="640"/>
          <w:marRight w:val="0"/>
          <w:marTop w:val="0"/>
          <w:marBottom w:val="0"/>
          <w:divBdr>
            <w:top w:val="none" w:sz="0" w:space="0" w:color="auto"/>
            <w:left w:val="none" w:sz="0" w:space="0" w:color="auto"/>
            <w:bottom w:val="none" w:sz="0" w:space="0" w:color="auto"/>
            <w:right w:val="none" w:sz="0" w:space="0" w:color="auto"/>
          </w:divBdr>
        </w:div>
        <w:div w:id="165950087">
          <w:marLeft w:val="640"/>
          <w:marRight w:val="0"/>
          <w:marTop w:val="0"/>
          <w:marBottom w:val="0"/>
          <w:divBdr>
            <w:top w:val="none" w:sz="0" w:space="0" w:color="auto"/>
            <w:left w:val="none" w:sz="0" w:space="0" w:color="auto"/>
            <w:bottom w:val="none" w:sz="0" w:space="0" w:color="auto"/>
            <w:right w:val="none" w:sz="0" w:space="0" w:color="auto"/>
          </w:divBdr>
        </w:div>
        <w:div w:id="1896773697">
          <w:marLeft w:val="640"/>
          <w:marRight w:val="0"/>
          <w:marTop w:val="0"/>
          <w:marBottom w:val="0"/>
          <w:divBdr>
            <w:top w:val="none" w:sz="0" w:space="0" w:color="auto"/>
            <w:left w:val="none" w:sz="0" w:space="0" w:color="auto"/>
            <w:bottom w:val="none" w:sz="0" w:space="0" w:color="auto"/>
            <w:right w:val="none" w:sz="0" w:space="0" w:color="auto"/>
          </w:divBdr>
        </w:div>
        <w:div w:id="283276314">
          <w:marLeft w:val="640"/>
          <w:marRight w:val="0"/>
          <w:marTop w:val="0"/>
          <w:marBottom w:val="0"/>
          <w:divBdr>
            <w:top w:val="none" w:sz="0" w:space="0" w:color="auto"/>
            <w:left w:val="none" w:sz="0" w:space="0" w:color="auto"/>
            <w:bottom w:val="none" w:sz="0" w:space="0" w:color="auto"/>
            <w:right w:val="none" w:sz="0" w:space="0" w:color="auto"/>
          </w:divBdr>
        </w:div>
        <w:div w:id="561722368">
          <w:marLeft w:val="640"/>
          <w:marRight w:val="0"/>
          <w:marTop w:val="0"/>
          <w:marBottom w:val="0"/>
          <w:divBdr>
            <w:top w:val="none" w:sz="0" w:space="0" w:color="auto"/>
            <w:left w:val="none" w:sz="0" w:space="0" w:color="auto"/>
            <w:bottom w:val="none" w:sz="0" w:space="0" w:color="auto"/>
            <w:right w:val="none" w:sz="0" w:space="0" w:color="auto"/>
          </w:divBdr>
        </w:div>
        <w:div w:id="1758091663">
          <w:marLeft w:val="640"/>
          <w:marRight w:val="0"/>
          <w:marTop w:val="0"/>
          <w:marBottom w:val="0"/>
          <w:divBdr>
            <w:top w:val="none" w:sz="0" w:space="0" w:color="auto"/>
            <w:left w:val="none" w:sz="0" w:space="0" w:color="auto"/>
            <w:bottom w:val="none" w:sz="0" w:space="0" w:color="auto"/>
            <w:right w:val="none" w:sz="0" w:space="0" w:color="auto"/>
          </w:divBdr>
        </w:div>
        <w:div w:id="1560936947">
          <w:marLeft w:val="640"/>
          <w:marRight w:val="0"/>
          <w:marTop w:val="0"/>
          <w:marBottom w:val="0"/>
          <w:divBdr>
            <w:top w:val="none" w:sz="0" w:space="0" w:color="auto"/>
            <w:left w:val="none" w:sz="0" w:space="0" w:color="auto"/>
            <w:bottom w:val="none" w:sz="0" w:space="0" w:color="auto"/>
            <w:right w:val="none" w:sz="0" w:space="0" w:color="auto"/>
          </w:divBdr>
        </w:div>
        <w:div w:id="1470126516">
          <w:marLeft w:val="640"/>
          <w:marRight w:val="0"/>
          <w:marTop w:val="0"/>
          <w:marBottom w:val="0"/>
          <w:divBdr>
            <w:top w:val="none" w:sz="0" w:space="0" w:color="auto"/>
            <w:left w:val="none" w:sz="0" w:space="0" w:color="auto"/>
            <w:bottom w:val="none" w:sz="0" w:space="0" w:color="auto"/>
            <w:right w:val="none" w:sz="0" w:space="0" w:color="auto"/>
          </w:divBdr>
        </w:div>
        <w:div w:id="5521315">
          <w:marLeft w:val="640"/>
          <w:marRight w:val="0"/>
          <w:marTop w:val="0"/>
          <w:marBottom w:val="0"/>
          <w:divBdr>
            <w:top w:val="none" w:sz="0" w:space="0" w:color="auto"/>
            <w:left w:val="none" w:sz="0" w:space="0" w:color="auto"/>
            <w:bottom w:val="none" w:sz="0" w:space="0" w:color="auto"/>
            <w:right w:val="none" w:sz="0" w:space="0" w:color="auto"/>
          </w:divBdr>
        </w:div>
        <w:div w:id="2039773595">
          <w:marLeft w:val="640"/>
          <w:marRight w:val="0"/>
          <w:marTop w:val="0"/>
          <w:marBottom w:val="0"/>
          <w:divBdr>
            <w:top w:val="none" w:sz="0" w:space="0" w:color="auto"/>
            <w:left w:val="none" w:sz="0" w:space="0" w:color="auto"/>
            <w:bottom w:val="none" w:sz="0" w:space="0" w:color="auto"/>
            <w:right w:val="none" w:sz="0" w:space="0" w:color="auto"/>
          </w:divBdr>
        </w:div>
        <w:div w:id="1686521331">
          <w:marLeft w:val="640"/>
          <w:marRight w:val="0"/>
          <w:marTop w:val="0"/>
          <w:marBottom w:val="0"/>
          <w:divBdr>
            <w:top w:val="none" w:sz="0" w:space="0" w:color="auto"/>
            <w:left w:val="none" w:sz="0" w:space="0" w:color="auto"/>
            <w:bottom w:val="none" w:sz="0" w:space="0" w:color="auto"/>
            <w:right w:val="none" w:sz="0" w:space="0" w:color="auto"/>
          </w:divBdr>
        </w:div>
        <w:div w:id="643122532">
          <w:marLeft w:val="640"/>
          <w:marRight w:val="0"/>
          <w:marTop w:val="0"/>
          <w:marBottom w:val="0"/>
          <w:divBdr>
            <w:top w:val="none" w:sz="0" w:space="0" w:color="auto"/>
            <w:left w:val="none" w:sz="0" w:space="0" w:color="auto"/>
            <w:bottom w:val="none" w:sz="0" w:space="0" w:color="auto"/>
            <w:right w:val="none" w:sz="0" w:space="0" w:color="auto"/>
          </w:divBdr>
        </w:div>
        <w:div w:id="947463970">
          <w:marLeft w:val="640"/>
          <w:marRight w:val="0"/>
          <w:marTop w:val="0"/>
          <w:marBottom w:val="0"/>
          <w:divBdr>
            <w:top w:val="none" w:sz="0" w:space="0" w:color="auto"/>
            <w:left w:val="none" w:sz="0" w:space="0" w:color="auto"/>
            <w:bottom w:val="none" w:sz="0" w:space="0" w:color="auto"/>
            <w:right w:val="none" w:sz="0" w:space="0" w:color="auto"/>
          </w:divBdr>
        </w:div>
        <w:div w:id="1629896306">
          <w:marLeft w:val="640"/>
          <w:marRight w:val="0"/>
          <w:marTop w:val="0"/>
          <w:marBottom w:val="0"/>
          <w:divBdr>
            <w:top w:val="none" w:sz="0" w:space="0" w:color="auto"/>
            <w:left w:val="none" w:sz="0" w:space="0" w:color="auto"/>
            <w:bottom w:val="none" w:sz="0" w:space="0" w:color="auto"/>
            <w:right w:val="none" w:sz="0" w:space="0" w:color="auto"/>
          </w:divBdr>
        </w:div>
        <w:div w:id="911889450">
          <w:marLeft w:val="640"/>
          <w:marRight w:val="0"/>
          <w:marTop w:val="0"/>
          <w:marBottom w:val="0"/>
          <w:divBdr>
            <w:top w:val="none" w:sz="0" w:space="0" w:color="auto"/>
            <w:left w:val="none" w:sz="0" w:space="0" w:color="auto"/>
            <w:bottom w:val="none" w:sz="0" w:space="0" w:color="auto"/>
            <w:right w:val="none" w:sz="0" w:space="0" w:color="auto"/>
          </w:divBdr>
        </w:div>
        <w:div w:id="1894996799">
          <w:marLeft w:val="640"/>
          <w:marRight w:val="0"/>
          <w:marTop w:val="0"/>
          <w:marBottom w:val="0"/>
          <w:divBdr>
            <w:top w:val="none" w:sz="0" w:space="0" w:color="auto"/>
            <w:left w:val="none" w:sz="0" w:space="0" w:color="auto"/>
            <w:bottom w:val="none" w:sz="0" w:space="0" w:color="auto"/>
            <w:right w:val="none" w:sz="0" w:space="0" w:color="auto"/>
          </w:divBdr>
        </w:div>
        <w:div w:id="670640954">
          <w:marLeft w:val="640"/>
          <w:marRight w:val="0"/>
          <w:marTop w:val="0"/>
          <w:marBottom w:val="0"/>
          <w:divBdr>
            <w:top w:val="none" w:sz="0" w:space="0" w:color="auto"/>
            <w:left w:val="none" w:sz="0" w:space="0" w:color="auto"/>
            <w:bottom w:val="none" w:sz="0" w:space="0" w:color="auto"/>
            <w:right w:val="none" w:sz="0" w:space="0" w:color="auto"/>
          </w:divBdr>
        </w:div>
        <w:div w:id="1980109259">
          <w:marLeft w:val="640"/>
          <w:marRight w:val="0"/>
          <w:marTop w:val="0"/>
          <w:marBottom w:val="0"/>
          <w:divBdr>
            <w:top w:val="none" w:sz="0" w:space="0" w:color="auto"/>
            <w:left w:val="none" w:sz="0" w:space="0" w:color="auto"/>
            <w:bottom w:val="none" w:sz="0" w:space="0" w:color="auto"/>
            <w:right w:val="none" w:sz="0" w:space="0" w:color="auto"/>
          </w:divBdr>
        </w:div>
        <w:div w:id="923759745">
          <w:marLeft w:val="640"/>
          <w:marRight w:val="0"/>
          <w:marTop w:val="0"/>
          <w:marBottom w:val="0"/>
          <w:divBdr>
            <w:top w:val="none" w:sz="0" w:space="0" w:color="auto"/>
            <w:left w:val="none" w:sz="0" w:space="0" w:color="auto"/>
            <w:bottom w:val="none" w:sz="0" w:space="0" w:color="auto"/>
            <w:right w:val="none" w:sz="0" w:space="0" w:color="auto"/>
          </w:divBdr>
        </w:div>
        <w:div w:id="663509265">
          <w:marLeft w:val="640"/>
          <w:marRight w:val="0"/>
          <w:marTop w:val="0"/>
          <w:marBottom w:val="0"/>
          <w:divBdr>
            <w:top w:val="none" w:sz="0" w:space="0" w:color="auto"/>
            <w:left w:val="none" w:sz="0" w:space="0" w:color="auto"/>
            <w:bottom w:val="none" w:sz="0" w:space="0" w:color="auto"/>
            <w:right w:val="none" w:sz="0" w:space="0" w:color="auto"/>
          </w:divBdr>
        </w:div>
        <w:div w:id="2035115114">
          <w:marLeft w:val="640"/>
          <w:marRight w:val="0"/>
          <w:marTop w:val="0"/>
          <w:marBottom w:val="0"/>
          <w:divBdr>
            <w:top w:val="none" w:sz="0" w:space="0" w:color="auto"/>
            <w:left w:val="none" w:sz="0" w:space="0" w:color="auto"/>
            <w:bottom w:val="none" w:sz="0" w:space="0" w:color="auto"/>
            <w:right w:val="none" w:sz="0" w:space="0" w:color="auto"/>
          </w:divBdr>
        </w:div>
        <w:div w:id="1633056432">
          <w:marLeft w:val="640"/>
          <w:marRight w:val="0"/>
          <w:marTop w:val="0"/>
          <w:marBottom w:val="0"/>
          <w:divBdr>
            <w:top w:val="none" w:sz="0" w:space="0" w:color="auto"/>
            <w:left w:val="none" w:sz="0" w:space="0" w:color="auto"/>
            <w:bottom w:val="none" w:sz="0" w:space="0" w:color="auto"/>
            <w:right w:val="none" w:sz="0" w:space="0" w:color="auto"/>
          </w:divBdr>
        </w:div>
        <w:div w:id="1908374477">
          <w:marLeft w:val="640"/>
          <w:marRight w:val="0"/>
          <w:marTop w:val="0"/>
          <w:marBottom w:val="0"/>
          <w:divBdr>
            <w:top w:val="none" w:sz="0" w:space="0" w:color="auto"/>
            <w:left w:val="none" w:sz="0" w:space="0" w:color="auto"/>
            <w:bottom w:val="none" w:sz="0" w:space="0" w:color="auto"/>
            <w:right w:val="none" w:sz="0" w:space="0" w:color="auto"/>
          </w:divBdr>
        </w:div>
        <w:div w:id="459958868">
          <w:marLeft w:val="640"/>
          <w:marRight w:val="0"/>
          <w:marTop w:val="0"/>
          <w:marBottom w:val="0"/>
          <w:divBdr>
            <w:top w:val="none" w:sz="0" w:space="0" w:color="auto"/>
            <w:left w:val="none" w:sz="0" w:space="0" w:color="auto"/>
            <w:bottom w:val="none" w:sz="0" w:space="0" w:color="auto"/>
            <w:right w:val="none" w:sz="0" w:space="0" w:color="auto"/>
          </w:divBdr>
        </w:div>
        <w:div w:id="853304977">
          <w:marLeft w:val="640"/>
          <w:marRight w:val="0"/>
          <w:marTop w:val="0"/>
          <w:marBottom w:val="0"/>
          <w:divBdr>
            <w:top w:val="none" w:sz="0" w:space="0" w:color="auto"/>
            <w:left w:val="none" w:sz="0" w:space="0" w:color="auto"/>
            <w:bottom w:val="none" w:sz="0" w:space="0" w:color="auto"/>
            <w:right w:val="none" w:sz="0" w:space="0" w:color="auto"/>
          </w:divBdr>
        </w:div>
        <w:div w:id="1687053261">
          <w:marLeft w:val="640"/>
          <w:marRight w:val="0"/>
          <w:marTop w:val="0"/>
          <w:marBottom w:val="0"/>
          <w:divBdr>
            <w:top w:val="none" w:sz="0" w:space="0" w:color="auto"/>
            <w:left w:val="none" w:sz="0" w:space="0" w:color="auto"/>
            <w:bottom w:val="none" w:sz="0" w:space="0" w:color="auto"/>
            <w:right w:val="none" w:sz="0" w:space="0" w:color="auto"/>
          </w:divBdr>
        </w:div>
        <w:div w:id="1440025039">
          <w:marLeft w:val="640"/>
          <w:marRight w:val="0"/>
          <w:marTop w:val="0"/>
          <w:marBottom w:val="0"/>
          <w:divBdr>
            <w:top w:val="none" w:sz="0" w:space="0" w:color="auto"/>
            <w:left w:val="none" w:sz="0" w:space="0" w:color="auto"/>
            <w:bottom w:val="none" w:sz="0" w:space="0" w:color="auto"/>
            <w:right w:val="none" w:sz="0" w:space="0" w:color="auto"/>
          </w:divBdr>
        </w:div>
        <w:div w:id="1495758128">
          <w:marLeft w:val="640"/>
          <w:marRight w:val="0"/>
          <w:marTop w:val="0"/>
          <w:marBottom w:val="0"/>
          <w:divBdr>
            <w:top w:val="none" w:sz="0" w:space="0" w:color="auto"/>
            <w:left w:val="none" w:sz="0" w:space="0" w:color="auto"/>
            <w:bottom w:val="none" w:sz="0" w:space="0" w:color="auto"/>
            <w:right w:val="none" w:sz="0" w:space="0" w:color="auto"/>
          </w:divBdr>
        </w:div>
        <w:div w:id="1378624299">
          <w:marLeft w:val="640"/>
          <w:marRight w:val="0"/>
          <w:marTop w:val="0"/>
          <w:marBottom w:val="0"/>
          <w:divBdr>
            <w:top w:val="none" w:sz="0" w:space="0" w:color="auto"/>
            <w:left w:val="none" w:sz="0" w:space="0" w:color="auto"/>
            <w:bottom w:val="none" w:sz="0" w:space="0" w:color="auto"/>
            <w:right w:val="none" w:sz="0" w:space="0" w:color="auto"/>
          </w:divBdr>
        </w:div>
        <w:div w:id="687367680">
          <w:marLeft w:val="640"/>
          <w:marRight w:val="0"/>
          <w:marTop w:val="0"/>
          <w:marBottom w:val="0"/>
          <w:divBdr>
            <w:top w:val="none" w:sz="0" w:space="0" w:color="auto"/>
            <w:left w:val="none" w:sz="0" w:space="0" w:color="auto"/>
            <w:bottom w:val="none" w:sz="0" w:space="0" w:color="auto"/>
            <w:right w:val="none" w:sz="0" w:space="0" w:color="auto"/>
          </w:divBdr>
        </w:div>
        <w:div w:id="703868907">
          <w:marLeft w:val="640"/>
          <w:marRight w:val="0"/>
          <w:marTop w:val="0"/>
          <w:marBottom w:val="0"/>
          <w:divBdr>
            <w:top w:val="none" w:sz="0" w:space="0" w:color="auto"/>
            <w:left w:val="none" w:sz="0" w:space="0" w:color="auto"/>
            <w:bottom w:val="none" w:sz="0" w:space="0" w:color="auto"/>
            <w:right w:val="none" w:sz="0" w:space="0" w:color="auto"/>
          </w:divBdr>
        </w:div>
        <w:div w:id="1623003027">
          <w:marLeft w:val="640"/>
          <w:marRight w:val="0"/>
          <w:marTop w:val="0"/>
          <w:marBottom w:val="0"/>
          <w:divBdr>
            <w:top w:val="none" w:sz="0" w:space="0" w:color="auto"/>
            <w:left w:val="none" w:sz="0" w:space="0" w:color="auto"/>
            <w:bottom w:val="none" w:sz="0" w:space="0" w:color="auto"/>
            <w:right w:val="none" w:sz="0" w:space="0" w:color="auto"/>
          </w:divBdr>
        </w:div>
        <w:div w:id="2020229669">
          <w:marLeft w:val="640"/>
          <w:marRight w:val="0"/>
          <w:marTop w:val="0"/>
          <w:marBottom w:val="0"/>
          <w:divBdr>
            <w:top w:val="none" w:sz="0" w:space="0" w:color="auto"/>
            <w:left w:val="none" w:sz="0" w:space="0" w:color="auto"/>
            <w:bottom w:val="none" w:sz="0" w:space="0" w:color="auto"/>
            <w:right w:val="none" w:sz="0" w:space="0" w:color="auto"/>
          </w:divBdr>
        </w:div>
        <w:div w:id="243345637">
          <w:marLeft w:val="640"/>
          <w:marRight w:val="0"/>
          <w:marTop w:val="0"/>
          <w:marBottom w:val="0"/>
          <w:divBdr>
            <w:top w:val="none" w:sz="0" w:space="0" w:color="auto"/>
            <w:left w:val="none" w:sz="0" w:space="0" w:color="auto"/>
            <w:bottom w:val="none" w:sz="0" w:space="0" w:color="auto"/>
            <w:right w:val="none" w:sz="0" w:space="0" w:color="auto"/>
          </w:divBdr>
        </w:div>
        <w:div w:id="1787692700">
          <w:marLeft w:val="640"/>
          <w:marRight w:val="0"/>
          <w:marTop w:val="0"/>
          <w:marBottom w:val="0"/>
          <w:divBdr>
            <w:top w:val="none" w:sz="0" w:space="0" w:color="auto"/>
            <w:left w:val="none" w:sz="0" w:space="0" w:color="auto"/>
            <w:bottom w:val="none" w:sz="0" w:space="0" w:color="auto"/>
            <w:right w:val="none" w:sz="0" w:space="0" w:color="auto"/>
          </w:divBdr>
        </w:div>
        <w:div w:id="573051923">
          <w:marLeft w:val="640"/>
          <w:marRight w:val="0"/>
          <w:marTop w:val="0"/>
          <w:marBottom w:val="0"/>
          <w:divBdr>
            <w:top w:val="none" w:sz="0" w:space="0" w:color="auto"/>
            <w:left w:val="none" w:sz="0" w:space="0" w:color="auto"/>
            <w:bottom w:val="none" w:sz="0" w:space="0" w:color="auto"/>
            <w:right w:val="none" w:sz="0" w:space="0" w:color="auto"/>
          </w:divBdr>
        </w:div>
        <w:div w:id="555162416">
          <w:marLeft w:val="640"/>
          <w:marRight w:val="0"/>
          <w:marTop w:val="0"/>
          <w:marBottom w:val="0"/>
          <w:divBdr>
            <w:top w:val="none" w:sz="0" w:space="0" w:color="auto"/>
            <w:left w:val="none" w:sz="0" w:space="0" w:color="auto"/>
            <w:bottom w:val="none" w:sz="0" w:space="0" w:color="auto"/>
            <w:right w:val="none" w:sz="0" w:space="0" w:color="auto"/>
          </w:divBdr>
        </w:div>
        <w:div w:id="370107946">
          <w:marLeft w:val="640"/>
          <w:marRight w:val="0"/>
          <w:marTop w:val="0"/>
          <w:marBottom w:val="0"/>
          <w:divBdr>
            <w:top w:val="none" w:sz="0" w:space="0" w:color="auto"/>
            <w:left w:val="none" w:sz="0" w:space="0" w:color="auto"/>
            <w:bottom w:val="none" w:sz="0" w:space="0" w:color="auto"/>
            <w:right w:val="none" w:sz="0" w:space="0" w:color="auto"/>
          </w:divBdr>
        </w:div>
        <w:div w:id="210305865">
          <w:marLeft w:val="640"/>
          <w:marRight w:val="0"/>
          <w:marTop w:val="0"/>
          <w:marBottom w:val="0"/>
          <w:divBdr>
            <w:top w:val="none" w:sz="0" w:space="0" w:color="auto"/>
            <w:left w:val="none" w:sz="0" w:space="0" w:color="auto"/>
            <w:bottom w:val="none" w:sz="0" w:space="0" w:color="auto"/>
            <w:right w:val="none" w:sz="0" w:space="0" w:color="auto"/>
          </w:divBdr>
        </w:div>
      </w:divsChild>
    </w:div>
    <w:div w:id="2119716695">
      <w:bodyDiv w:val="1"/>
      <w:marLeft w:val="0"/>
      <w:marRight w:val="0"/>
      <w:marTop w:val="0"/>
      <w:marBottom w:val="0"/>
      <w:divBdr>
        <w:top w:val="none" w:sz="0" w:space="0" w:color="auto"/>
        <w:left w:val="none" w:sz="0" w:space="0" w:color="auto"/>
        <w:bottom w:val="none" w:sz="0" w:space="0" w:color="auto"/>
        <w:right w:val="none" w:sz="0" w:space="0" w:color="auto"/>
      </w:divBdr>
      <w:divsChild>
        <w:div w:id="1517960148">
          <w:marLeft w:val="640"/>
          <w:marRight w:val="0"/>
          <w:marTop w:val="0"/>
          <w:marBottom w:val="0"/>
          <w:divBdr>
            <w:top w:val="none" w:sz="0" w:space="0" w:color="auto"/>
            <w:left w:val="none" w:sz="0" w:space="0" w:color="auto"/>
            <w:bottom w:val="none" w:sz="0" w:space="0" w:color="auto"/>
            <w:right w:val="none" w:sz="0" w:space="0" w:color="auto"/>
          </w:divBdr>
        </w:div>
        <w:div w:id="1246262139">
          <w:marLeft w:val="640"/>
          <w:marRight w:val="0"/>
          <w:marTop w:val="0"/>
          <w:marBottom w:val="0"/>
          <w:divBdr>
            <w:top w:val="none" w:sz="0" w:space="0" w:color="auto"/>
            <w:left w:val="none" w:sz="0" w:space="0" w:color="auto"/>
            <w:bottom w:val="none" w:sz="0" w:space="0" w:color="auto"/>
            <w:right w:val="none" w:sz="0" w:space="0" w:color="auto"/>
          </w:divBdr>
        </w:div>
        <w:div w:id="1573390005">
          <w:marLeft w:val="640"/>
          <w:marRight w:val="0"/>
          <w:marTop w:val="0"/>
          <w:marBottom w:val="0"/>
          <w:divBdr>
            <w:top w:val="none" w:sz="0" w:space="0" w:color="auto"/>
            <w:left w:val="none" w:sz="0" w:space="0" w:color="auto"/>
            <w:bottom w:val="none" w:sz="0" w:space="0" w:color="auto"/>
            <w:right w:val="none" w:sz="0" w:space="0" w:color="auto"/>
          </w:divBdr>
        </w:div>
        <w:div w:id="1774015165">
          <w:marLeft w:val="640"/>
          <w:marRight w:val="0"/>
          <w:marTop w:val="0"/>
          <w:marBottom w:val="0"/>
          <w:divBdr>
            <w:top w:val="none" w:sz="0" w:space="0" w:color="auto"/>
            <w:left w:val="none" w:sz="0" w:space="0" w:color="auto"/>
            <w:bottom w:val="none" w:sz="0" w:space="0" w:color="auto"/>
            <w:right w:val="none" w:sz="0" w:space="0" w:color="auto"/>
          </w:divBdr>
        </w:div>
        <w:div w:id="834493189">
          <w:marLeft w:val="640"/>
          <w:marRight w:val="0"/>
          <w:marTop w:val="0"/>
          <w:marBottom w:val="0"/>
          <w:divBdr>
            <w:top w:val="none" w:sz="0" w:space="0" w:color="auto"/>
            <w:left w:val="none" w:sz="0" w:space="0" w:color="auto"/>
            <w:bottom w:val="none" w:sz="0" w:space="0" w:color="auto"/>
            <w:right w:val="none" w:sz="0" w:space="0" w:color="auto"/>
          </w:divBdr>
        </w:div>
        <w:div w:id="2631945">
          <w:marLeft w:val="640"/>
          <w:marRight w:val="0"/>
          <w:marTop w:val="0"/>
          <w:marBottom w:val="0"/>
          <w:divBdr>
            <w:top w:val="none" w:sz="0" w:space="0" w:color="auto"/>
            <w:left w:val="none" w:sz="0" w:space="0" w:color="auto"/>
            <w:bottom w:val="none" w:sz="0" w:space="0" w:color="auto"/>
            <w:right w:val="none" w:sz="0" w:space="0" w:color="auto"/>
          </w:divBdr>
        </w:div>
        <w:div w:id="1185360189">
          <w:marLeft w:val="640"/>
          <w:marRight w:val="0"/>
          <w:marTop w:val="0"/>
          <w:marBottom w:val="0"/>
          <w:divBdr>
            <w:top w:val="none" w:sz="0" w:space="0" w:color="auto"/>
            <w:left w:val="none" w:sz="0" w:space="0" w:color="auto"/>
            <w:bottom w:val="none" w:sz="0" w:space="0" w:color="auto"/>
            <w:right w:val="none" w:sz="0" w:space="0" w:color="auto"/>
          </w:divBdr>
        </w:div>
        <w:div w:id="560870171">
          <w:marLeft w:val="640"/>
          <w:marRight w:val="0"/>
          <w:marTop w:val="0"/>
          <w:marBottom w:val="0"/>
          <w:divBdr>
            <w:top w:val="none" w:sz="0" w:space="0" w:color="auto"/>
            <w:left w:val="none" w:sz="0" w:space="0" w:color="auto"/>
            <w:bottom w:val="none" w:sz="0" w:space="0" w:color="auto"/>
            <w:right w:val="none" w:sz="0" w:space="0" w:color="auto"/>
          </w:divBdr>
        </w:div>
        <w:div w:id="606932735">
          <w:marLeft w:val="640"/>
          <w:marRight w:val="0"/>
          <w:marTop w:val="0"/>
          <w:marBottom w:val="0"/>
          <w:divBdr>
            <w:top w:val="none" w:sz="0" w:space="0" w:color="auto"/>
            <w:left w:val="none" w:sz="0" w:space="0" w:color="auto"/>
            <w:bottom w:val="none" w:sz="0" w:space="0" w:color="auto"/>
            <w:right w:val="none" w:sz="0" w:space="0" w:color="auto"/>
          </w:divBdr>
        </w:div>
        <w:div w:id="1236744608">
          <w:marLeft w:val="640"/>
          <w:marRight w:val="0"/>
          <w:marTop w:val="0"/>
          <w:marBottom w:val="0"/>
          <w:divBdr>
            <w:top w:val="none" w:sz="0" w:space="0" w:color="auto"/>
            <w:left w:val="none" w:sz="0" w:space="0" w:color="auto"/>
            <w:bottom w:val="none" w:sz="0" w:space="0" w:color="auto"/>
            <w:right w:val="none" w:sz="0" w:space="0" w:color="auto"/>
          </w:divBdr>
        </w:div>
        <w:div w:id="1418869204">
          <w:marLeft w:val="640"/>
          <w:marRight w:val="0"/>
          <w:marTop w:val="0"/>
          <w:marBottom w:val="0"/>
          <w:divBdr>
            <w:top w:val="none" w:sz="0" w:space="0" w:color="auto"/>
            <w:left w:val="none" w:sz="0" w:space="0" w:color="auto"/>
            <w:bottom w:val="none" w:sz="0" w:space="0" w:color="auto"/>
            <w:right w:val="none" w:sz="0" w:space="0" w:color="auto"/>
          </w:divBdr>
        </w:div>
        <w:div w:id="364138055">
          <w:marLeft w:val="640"/>
          <w:marRight w:val="0"/>
          <w:marTop w:val="0"/>
          <w:marBottom w:val="0"/>
          <w:divBdr>
            <w:top w:val="none" w:sz="0" w:space="0" w:color="auto"/>
            <w:left w:val="none" w:sz="0" w:space="0" w:color="auto"/>
            <w:bottom w:val="none" w:sz="0" w:space="0" w:color="auto"/>
            <w:right w:val="none" w:sz="0" w:space="0" w:color="auto"/>
          </w:divBdr>
        </w:div>
        <w:div w:id="210195209">
          <w:marLeft w:val="640"/>
          <w:marRight w:val="0"/>
          <w:marTop w:val="0"/>
          <w:marBottom w:val="0"/>
          <w:divBdr>
            <w:top w:val="none" w:sz="0" w:space="0" w:color="auto"/>
            <w:left w:val="none" w:sz="0" w:space="0" w:color="auto"/>
            <w:bottom w:val="none" w:sz="0" w:space="0" w:color="auto"/>
            <w:right w:val="none" w:sz="0" w:space="0" w:color="auto"/>
          </w:divBdr>
        </w:div>
        <w:div w:id="554776776">
          <w:marLeft w:val="640"/>
          <w:marRight w:val="0"/>
          <w:marTop w:val="0"/>
          <w:marBottom w:val="0"/>
          <w:divBdr>
            <w:top w:val="none" w:sz="0" w:space="0" w:color="auto"/>
            <w:left w:val="none" w:sz="0" w:space="0" w:color="auto"/>
            <w:bottom w:val="none" w:sz="0" w:space="0" w:color="auto"/>
            <w:right w:val="none" w:sz="0" w:space="0" w:color="auto"/>
          </w:divBdr>
        </w:div>
        <w:div w:id="1725904466">
          <w:marLeft w:val="640"/>
          <w:marRight w:val="0"/>
          <w:marTop w:val="0"/>
          <w:marBottom w:val="0"/>
          <w:divBdr>
            <w:top w:val="none" w:sz="0" w:space="0" w:color="auto"/>
            <w:left w:val="none" w:sz="0" w:space="0" w:color="auto"/>
            <w:bottom w:val="none" w:sz="0" w:space="0" w:color="auto"/>
            <w:right w:val="none" w:sz="0" w:space="0" w:color="auto"/>
          </w:divBdr>
        </w:div>
        <w:div w:id="2020573094">
          <w:marLeft w:val="640"/>
          <w:marRight w:val="0"/>
          <w:marTop w:val="0"/>
          <w:marBottom w:val="0"/>
          <w:divBdr>
            <w:top w:val="none" w:sz="0" w:space="0" w:color="auto"/>
            <w:left w:val="none" w:sz="0" w:space="0" w:color="auto"/>
            <w:bottom w:val="none" w:sz="0" w:space="0" w:color="auto"/>
            <w:right w:val="none" w:sz="0" w:space="0" w:color="auto"/>
          </w:divBdr>
        </w:div>
        <w:div w:id="758601565">
          <w:marLeft w:val="640"/>
          <w:marRight w:val="0"/>
          <w:marTop w:val="0"/>
          <w:marBottom w:val="0"/>
          <w:divBdr>
            <w:top w:val="none" w:sz="0" w:space="0" w:color="auto"/>
            <w:left w:val="none" w:sz="0" w:space="0" w:color="auto"/>
            <w:bottom w:val="none" w:sz="0" w:space="0" w:color="auto"/>
            <w:right w:val="none" w:sz="0" w:space="0" w:color="auto"/>
          </w:divBdr>
        </w:div>
        <w:div w:id="954796666">
          <w:marLeft w:val="640"/>
          <w:marRight w:val="0"/>
          <w:marTop w:val="0"/>
          <w:marBottom w:val="0"/>
          <w:divBdr>
            <w:top w:val="none" w:sz="0" w:space="0" w:color="auto"/>
            <w:left w:val="none" w:sz="0" w:space="0" w:color="auto"/>
            <w:bottom w:val="none" w:sz="0" w:space="0" w:color="auto"/>
            <w:right w:val="none" w:sz="0" w:space="0" w:color="auto"/>
          </w:divBdr>
        </w:div>
        <w:div w:id="50230537">
          <w:marLeft w:val="640"/>
          <w:marRight w:val="0"/>
          <w:marTop w:val="0"/>
          <w:marBottom w:val="0"/>
          <w:divBdr>
            <w:top w:val="none" w:sz="0" w:space="0" w:color="auto"/>
            <w:left w:val="none" w:sz="0" w:space="0" w:color="auto"/>
            <w:bottom w:val="none" w:sz="0" w:space="0" w:color="auto"/>
            <w:right w:val="none" w:sz="0" w:space="0" w:color="auto"/>
          </w:divBdr>
        </w:div>
        <w:div w:id="2072580185">
          <w:marLeft w:val="640"/>
          <w:marRight w:val="0"/>
          <w:marTop w:val="0"/>
          <w:marBottom w:val="0"/>
          <w:divBdr>
            <w:top w:val="none" w:sz="0" w:space="0" w:color="auto"/>
            <w:left w:val="none" w:sz="0" w:space="0" w:color="auto"/>
            <w:bottom w:val="none" w:sz="0" w:space="0" w:color="auto"/>
            <w:right w:val="none" w:sz="0" w:space="0" w:color="auto"/>
          </w:divBdr>
        </w:div>
        <w:div w:id="907956086">
          <w:marLeft w:val="640"/>
          <w:marRight w:val="0"/>
          <w:marTop w:val="0"/>
          <w:marBottom w:val="0"/>
          <w:divBdr>
            <w:top w:val="none" w:sz="0" w:space="0" w:color="auto"/>
            <w:left w:val="none" w:sz="0" w:space="0" w:color="auto"/>
            <w:bottom w:val="none" w:sz="0" w:space="0" w:color="auto"/>
            <w:right w:val="none" w:sz="0" w:space="0" w:color="auto"/>
          </w:divBdr>
        </w:div>
        <w:div w:id="157774435">
          <w:marLeft w:val="640"/>
          <w:marRight w:val="0"/>
          <w:marTop w:val="0"/>
          <w:marBottom w:val="0"/>
          <w:divBdr>
            <w:top w:val="none" w:sz="0" w:space="0" w:color="auto"/>
            <w:left w:val="none" w:sz="0" w:space="0" w:color="auto"/>
            <w:bottom w:val="none" w:sz="0" w:space="0" w:color="auto"/>
            <w:right w:val="none" w:sz="0" w:space="0" w:color="auto"/>
          </w:divBdr>
        </w:div>
        <w:div w:id="1855652449">
          <w:marLeft w:val="640"/>
          <w:marRight w:val="0"/>
          <w:marTop w:val="0"/>
          <w:marBottom w:val="0"/>
          <w:divBdr>
            <w:top w:val="none" w:sz="0" w:space="0" w:color="auto"/>
            <w:left w:val="none" w:sz="0" w:space="0" w:color="auto"/>
            <w:bottom w:val="none" w:sz="0" w:space="0" w:color="auto"/>
            <w:right w:val="none" w:sz="0" w:space="0" w:color="auto"/>
          </w:divBdr>
        </w:div>
        <w:div w:id="1434669558">
          <w:marLeft w:val="640"/>
          <w:marRight w:val="0"/>
          <w:marTop w:val="0"/>
          <w:marBottom w:val="0"/>
          <w:divBdr>
            <w:top w:val="none" w:sz="0" w:space="0" w:color="auto"/>
            <w:left w:val="none" w:sz="0" w:space="0" w:color="auto"/>
            <w:bottom w:val="none" w:sz="0" w:space="0" w:color="auto"/>
            <w:right w:val="none" w:sz="0" w:space="0" w:color="auto"/>
          </w:divBdr>
        </w:div>
        <w:div w:id="1746763202">
          <w:marLeft w:val="640"/>
          <w:marRight w:val="0"/>
          <w:marTop w:val="0"/>
          <w:marBottom w:val="0"/>
          <w:divBdr>
            <w:top w:val="none" w:sz="0" w:space="0" w:color="auto"/>
            <w:left w:val="none" w:sz="0" w:space="0" w:color="auto"/>
            <w:bottom w:val="none" w:sz="0" w:space="0" w:color="auto"/>
            <w:right w:val="none" w:sz="0" w:space="0" w:color="auto"/>
          </w:divBdr>
        </w:div>
        <w:div w:id="747271574">
          <w:marLeft w:val="640"/>
          <w:marRight w:val="0"/>
          <w:marTop w:val="0"/>
          <w:marBottom w:val="0"/>
          <w:divBdr>
            <w:top w:val="none" w:sz="0" w:space="0" w:color="auto"/>
            <w:left w:val="none" w:sz="0" w:space="0" w:color="auto"/>
            <w:bottom w:val="none" w:sz="0" w:space="0" w:color="auto"/>
            <w:right w:val="none" w:sz="0" w:space="0" w:color="auto"/>
          </w:divBdr>
        </w:div>
        <w:div w:id="427821953">
          <w:marLeft w:val="640"/>
          <w:marRight w:val="0"/>
          <w:marTop w:val="0"/>
          <w:marBottom w:val="0"/>
          <w:divBdr>
            <w:top w:val="none" w:sz="0" w:space="0" w:color="auto"/>
            <w:left w:val="none" w:sz="0" w:space="0" w:color="auto"/>
            <w:bottom w:val="none" w:sz="0" w:space="0" w:color="auto"/>
            <w:right w:val="none" w:sz="0" w:space="0" w:color="auto"/>
          </w:divBdr>
        </w:div>
        <w:div w:id="1305742527">
          <w:marLeft w:val="640"/>
          <w:marRight w:val="0"/>
          <w:marTop w:val="0"/>
          <w:marBottom w:val="0"/>
          <w:divBdr>
            <w:top w:val="none" w:sz="0" w:space="0" w:color="auto"/>
            <w:left w:val="none" w:sz="0" w:space="0" w:color="auto"/>
            <w:bottom w:val="none" w:sz="0" w:space="0" w:color="auto"/>
            <w:right w:val="none" w:sz="0" w:space="0" w:color="auto"/>
          </w:divBdr>
        </w:div>
        <w:div w:id="436364462">
          <w:marLeft w:val="640"/>
          <w:marRight w:val="0"/>
          <w:marTop w:val="0"/>
          <w:marBottom w:val="0"/>
          <w:divBdr>
            <w:top w:val="none" w:sz="0" w:space="0" w:color="auto"/>
            <w:left w:val="none" w:sz="0" w:space="0" w:color="auto"/>
            <w:bottom w:val="none" w:sz="0" w:space="0" w:color="auto"/>
            <w:right w:val="none" w:sz="0" w:space="0" w:color="auto"/>
          </w:divBdr>
        </w:div>
        <w:div w:id="2145200081">
          <w:marLeft w:val="640"/>
          <w:marRight w:val="0"/>
          <w:marTop w:val="0"/>
          <w:marBottom w:val="0"/>
          <w:divBdr>
            <w:top w:val="none" w:sz="0" w:space="0" w:color="auto"/>
            <w:left w:val="none" w:sz="0" w:space="0" w:color="auto"/>
            <w:bottom w:val="none" w:sz="0" w:space="0" w:color="auto"/>
            <w:right w:val="none" w:sz="0" w:space="0" w:color="auto"/>
          </w:divBdr>
        </w:div>
        <w:div w:id="468590379">
          <w:marLeft w:val="640"/>
          <w:marRight w:val="0"/>
          <w:marTop w:val="0"/>
          <w:marBottom w:val="0"/>
          <w:divBdr>
            <w:top w:val="none" w:sz="0" w:space="0" w:color="auto"/>
            <w:left w:val="none" w:sz="0" w:space="0" w:color="auto"/>
            <w:bottom w:val="none" w:sz="0" w:space="0" w:color="auto"/>
            <w:right w:val="none" w:sz="0" w:space="0" w:color="auto"/>
          </w:divBdr>
        </w:div>
        <w:div w:id="1450007419">
          <w:marLeft w:val="640"/>
          <w:marRight w:val="0"/>
          <w:marTop w:val="0"/>
          <w:marBottom w:val="0"/>
          <w:divBdr>
            <w:top w:val="none" w:sz="0" w:space="0" w:color="auto"/>
            <w:left w:val="none" w:sz="0" w:space="0" w:color="auto"/>
            <w:bottom w:val="none" w:sz="0" w:space="0" w:color="auto"/>
            <w:right w:val="none" w:sz="0" w:space="0" w:color="auto"/>
          </w:divBdr>
        </w:div>
        <w:div w:id="318388375">
          <w:marLeft w:val="640"/>
          <w:marRight w:val="0"/>
          <w:marTop w:val="0"/>
          <w:marBottom w:val="0"/>
          <w:divBdr>
            <w:top w:val="none" w:sz="0" w:space="0" w:color="auto"/>
            <w:left w:val="none" w:sz="0" w:space="0" w:color="auto"/>
            <w:bottom w:val="none" w:sz="0" w:space="0" w:color="auto"/>
            <w:right w:val="none" w:sz="0" w:space="0" w:color="auto"/>
          </w:divBdr>
        </w:div>
        <w:div w:id="133106278">
          <w:marLeft w:val="640"/>
          <w:marRight w:val="0"/>
          <w:marTop w:val="0"/>
          <w:marBottom w:val="0"/>
          <w:divBdr>
            <w:top w:val="none" w:sz="0" w:space="0" w:color="auto"/>
            <w:left w:val="none" w:sz="0" w:space="0" w:color="auto"/>
            <w:bottom w:val="none" w:sz="0" w:space="0" w:color="auto"/>
            <w:right w:val="none" w:sz="0" w:space="0" w:color="auto"/>
          </w:divBdr>
        </w:div>
        <w:div w:id="44573541">
          <w:marLeft w:val="640"/>
          <w:marRight w:val="0"/>
          <w:marTop w:val="0"/>
          <w:marBottom w:val="0"/>
          <w:divBdr>
            <w:top w:val="none" w:sz="0" w:space="0" w:color="auto"/>
            <w:left w:val="none" w:sz="0" w:space="0" w:color="auto"/>
            <w:bottom w:val="none" w:sz="0" w:space="0" w:color="auto"/>
            <w:right w:val="none" w:sz="0" w:space="0" w:color="auto"/>
          </w:divBdr>
        </w:div>
        <w:div w:id="1905725324">
          <w:marLeft w:val="640"/>
          <w:marRight w:val="0"/>
          <w:marTop w:val="0"/>
          <w:marBottom w:val="0"/>
          <w:divBdr>
            <w:top w:val="none" w:sz="0" w:space="0" w:color="auto"/>
            <w:left w:val="none" w:sz="0" w:space="0" w:color="auto"/>
            <w:bottom w:val="none" w:sz="0" w:space="0" w:color="auto"/>
            <w:right w:val="none" w:sz="0" w:space="0" w:color="auto"/>
          </w:divBdr>
        </w:div>
        <w:div w:id="86927614">
          <w:marLeft w:val="640"/>
          <w:marRight w:val="0"/>
          <w:marTop w:val="0"/>
          <w:marBottom w:val="0"/>
          <w:divBdr>
            <w:top w:val="none" w:sz="0" w:space="0" w:color="auto"/>
            <w:left w:val="none" w:sz="0" w:space="0" w:color="auto"/>
            <w:bottom w:val="none" w:sz="0" w:space="0" w:color="auto"/>
            <w:right w:val="none" w:sz="0" w:space="0" w:color="auto"/>
          </w:divBdr>
        </w:div>
        <w:div w:id="1998024088">
          <w:marLeft w:val="640"/>
          <w:marRight w:val="0"/>
          <w:marTop w:val="0"/>
          <w:marBottom w:val="0"/>
          <w:divBdr>
            <w:top w:val="none" w:sz="0" w:space="0" w:color="auto"/>
            <w:left w:val="none" w:sz="0" w:space="0" w:color="auto"/>
            <w:bottom w:val="none" w:sz="0" w:space="0" w:color="auto"/>
            <w:right w:val="none" w:sz="0" w:space="0" w:color="auto"/>
          </w:divBdr>
        </w:div>
      </w:divsChild>
    </w:div>
    <w:div w:id="2129003289">
      <w:bodyDiv w:val="1"/>
      <w:marLeft w:val="0"/>
      <w:marRight w:val="0"/>
      <w:marTop w:val="0"/>
      <w:marBottom w:val="0"/>
      <w:divBdr>
        <w:top w:val="none" w:sz="0" w:space="0" w:color="auto"/>
        <w:left w:val="none" w:sz="0" w:space="0" w:color="auto"/>
        <w:bottom w:val="none" w:sz="0" w:space="0" w:color="auto"/>
        <w:right w:val="none" w:sz="0" w:space="0" w:color="auto"/>
      </w:divBdr>
    </w:div>
    <w:div w:id="2141218693">
      <w:bodyDiv w:val="1"/>
      <w:marLeft w:val="0"/>
      <w:marRight w:val="0"/>
      <w:marTop w:val="0"/>
      <w:marBottom w:val="0"/>
      <w:divBdr>
        <w:top w:val="none" w:sz="0" w:space="0" w:color="auto"/>
        <w:left w:val="none" w:sz="0" w:space="0" w:color="auto"/>
        <w:bottom w:val="none" w:sz="0" w:space="0" w:color="auto"/>
        <w:right w:val="none" w:sz="0" w:space="0" w:color="auto"/>
      </w:divBdr>
    </w:div>
    <w:div w:id="214165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o.guzman@usal.e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C5BA2522D74641BE8DE6F643B5821D"/>
        <w:category>
          <w:name w:val="General"/>
          <w:gallery w:val="placeholder"/>
        </w:category>
        <w:types>
          <w:type w:val="bbPlcHdr"/>
        </w:types>
        <w:behaviors>
          <w:behavior w:val="content"/>
        </w:behaviors>
        <w:guid w:val="{9A16067C-77F3-40B8-97B0-FBDE89007E2A}"/>
      </w:docPartPr>
      <w:docPartBody>
        <w:p w:rsidR="003342CB" w:rsidRDefault="00794434" w:rsidP="00794434">
          <w:pPr>
            <w:pStyle w:val="E2C5BA2522D74641BE8DE6F643B5821D"/>
          </w:pPr>
          <w:r w:rsidRPr="005E5510">
            <w:rPr>
              <w:rStyle w:val="PlaceholderText"/>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EC258988-2DC2-485B-925F-BE38661A94DB}"/>
      </w:docPartPr>
      <w:docPartBody>
        <w:p w:rsidR="003342CB" w:rsidRDefault="00794434">
          <w:r w:rsidRPr="00E36913">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quare721 Cn BT">
    <w:altName w:val="Arial"/>
    <w:charset w:val="00"/>
    <w:family w:val="swiss"/>
    <w:pitch w:val="variable"/>
    <w:sig w:usb0="00000001"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434"/>
    <w:rsid w:val="00077F60"/>
    <w:rsid w:val="003342CB"/>
    <w:rsid w:val="00794434"/>
    <w:rsid w:val="009452A8"/>
    <w:rsid w:val="009D55D8"/>
    <w:rsid w:val="00B358B8"/>
    <w:rsid w:val="00CE19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55D8"/>
    <w:rPr>
      <w:color w:val="808080"/>
    </w:rPr>
  </w:style>
  <w:style w:type="paragraph" w:customStyle="1" w:styleId="E2C5BA2522D74641BE8DE6F643B5821D">
    <w:name w:val="E2C5BA2522D74641BE8DE6F643B5821D"/>
    <w:rsid w:val="00794434"/>
  </w:style>
  <w:style w:type="paragraph" w:customStyle="1" w:styleId="8FFE62DF88DE4D43B6C42EAAAB81CA9D">
    <w:name w:val="8FFE62DF88DE4D43B6C42EAAAB81CA9D"/>
    <w:rsid w:val="009D55D8"/>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E66A1F-DFBF-4E3A-828E-33C62AF0557E}">
  <we:reference id="wa104382081" version="1.46.0.0" store="es-ES" storeType="OMEX"/>
  <we:alternateReferences>
    <we:reference id="WA104382081" version="1.46.0.0" store="" storeType="OMEX"/>
  </we:alternateReferences>
  <we:properties>
    <we:property name="MENDELEY_CITATIONS" value="[{&quot;citationID&quot;:&quot;MENDELEY_CITATION_bdcb51e9-91c2-4aec-844a-5aabf3a77bee&quot;,&quot;properties&quot;:{&quot;noteIndex&quot;:0},&quot;isEdited&quot;:false,&quot;manualOverride&quot;:{&quot;isManuallyOverridden&quot;:false,&quot;citeprocText&quot;:&quot;[1]&quot;,&quot;manualOverrideText&quot;:&quot;&quot;},&quot;citationTag&quot;:&quot;MENDELEY_CITATION_v3_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&quot;,&quot;citationItems&quot;:[{&quot;id&quot;:&quot;58866ede-0bc0-3fb0-a11c-58a3ac166b83&quot;,&quot;itemData&quot;:{&quot;type&quot;:&quot;chapter&quot;,&quot;id&quot;:&quot;58866ede-0bc0-3fb0-a11c-58a3ac166b83&quot;,&quot;title&quot;:&quot;Bio-inspired Composites: Using Nature to Tackle Composite Limitations&quot;,&quot;groupId&quot;:&quot;a34702b6-b188-37c1-97cf-f136cfe1fca8&quot;,&quot;author&quot;:[{&quot;family&quot;:&quot;Libonati&quot;,&quot;given&quot;:&quot;Flavia&quot;,&quot;parse-names&quot;:false,&quot;dropping-particle&quot;:&quot;&quot;,&quot;non-dropping-particle&quot;:&quot;&quot;}],&quot;DOI&quot;:&quot;10.1002/9781119242567.ch5&quot;,&quot;ISBN&quot;:&quot;9781119242468&quot;,&quot;issued&quot;:{&quot;date-parts&quot;:[[2016,8,12]]},&quot;page&quot;:&quot;165-190&quot;,&quot;container-title-short&quot;:&quot;&quot;},&quot;isTemporary&quot;:false}]},{&quot;citationID&quot;:&quot;MENDELEY_CITATION_9c1f8916-a2b4-40f2-bb09-302b2c714f05&quot;,&quot;properties&quot;:{&quot;noteIndex&quot;:0},&quot;isEdited&quot;:false,&quot;manualOverride&quot;:{&quot;isManuallyOverridden&quot;:false,&quot;citeprocText&quot;:&quot;[2]&quot;,&quot;manualOverrideText&quot;:&quot;&quot;},&quot;citationTag&quot;:&quot;MENDELEY_CITATION_v3_eyJjaXRhdGlvbklEIjoiTUVOREVMRVlfQ0lUQVRJT05fOWMxZjg5MTYtYTJiNC00MGYyLWJiMDktMzAyYjJjNzE0ZjA1IiwicHJvcGVydGllcyI6eyJub3RlSW5kZXgiOjB9LCJpc0VkaXRlZCI6ZmFsc2UsIm1hbnVhbE92ZXJyaWRlIjp7ImlzTWFudWFsbHlPdmVycmlkZGVuIjpmYWxzZSwiY2l0ZXByb2NUZXh0IjoiWzJdIiwibWFudWFsT3ZlcnJpZGVUZXh0IjoiIn0sImNpdGF0aW9uSXRlbXMiOlt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V19&quot;,&quot;citationItems&quot;:[{&quot;id&quot;:&quot;9ee0b91f-b0ea-32ad-84c7-2934da9867e5&quot;,&quot;itemData&quot;:{&quot;type&quot;:&quot;article-journal&quot;,&quot;id&quot;:&quot;9ee0b91f-b0ea-32ad-84c7-2934da9867e5&quot;,&quot;title&quot;:&quot;Bio-inspired laminate design exhibiting pseudo-ductile (graceful) failure during flexural loading&quot;,&quot;groupId&quot;:&quot;a34702b6-b188-37c1-97cf-f136cfe1fca8&quot;,&quot;author&quot;:[{&quot;family&quot;:&quot;Malkin&quot;,&quot;given&quot;:&quot;Robert&quot;,&quot;parse-names&quot;:false,&quot;dropping-particle&quot;:&quot;&quot;,&quot;non-dropping-particle&quot;:&quot;&quot;},{&quot;family&quot;:&quot;Yasaee&quot;,&quot;given&quot;:&quot;Mehdi&quot;,&quot;parse-names&quot;:false,&quot;dropping-particle&quot;:&quot;&quot;,&quot;non-dropping-particle&quot;:&quot;&quot;},{&quot;family&quot;:&quot;Trask&quot;,&quot;given&quot;:&quot;Richard S.&quot;,&quot;parse-names&quot;:false,&quot;dropping-particle&quot;:&quot;&quot;,&quot;non-dropping-particle&quot;:&quot;&quot;},{&quot;family&quot;:&quot;Bond&quot;,&quot;given&quot;:&quot;Ian P.&quot;,&quot;parse-names&quot;:false,&quot;dropping-particle&quot;:&quot;&quot;,&quot;non-dropping-particle&quot;:&quot;&quot;}],&quot;container-title&quot;:&quot;Composites Part A: Applied Science and Manufacturing&quot;,&quot;accessed&quot;:{&quot;date-parts&quot;:[[2022,7,14]]},&quot;DOI&quot;:&quot;10.1016/J.COMPOSITESA.2013.07.008&quot;,&quot;ISSN&quot;:&quot;1359-835X&quot;,&quot;issued&quot;:{&quot;date-parts&quot;:[[2013,11,1]]},&quot;page&quot;:&quot;107-116&quot;,&quot;abstract&quot;:&quot;Discontinuous reinforcement phases are often observed in high toughness natural materials, for example, nacre. The aim of this study is to introduce a degree of 'pseudo-ductility' to fibre reinforced polymer materials by exploiting such discontinuities. The work presented aims to take a simple concept of discrete material sections and apply it in the form of ply cuts in a carbon fibre reinforced polymer. A variety of specimen types which encompass the principles inspired by the architecture of nacre were tested in four point bend flexure and the failure processes investigated. Finite element analysis was also carried out to understand stress conditions around ply cuts and their role in the observed failure. It was observed that ply cut spacing and ply cut density were important parameters in achieving 'pseudo-ductile' failure. © 2013 Elsevier Ltd. All rights reserved.&quot;,&quot;publisher&quot;:&quot;Elsevier&quot;,&quot;volume&quot;:&quot;54&quot;,&quot;container-title-short&quot;:&quot;&quot;},&quot;isTemporary&quot;:false}]},{&quot;citationID&quot;:&quot;MENDELEY_CITATION_59d67188-368e-41d7-9d72-2823d05ad6c8&quot;,&quot;properties&quot;:{&quot;noteIndex&quot;:0},&quot;isEdited&quot;:false,&quot;manualOverride&quot;:{&quot;isManuallyOverridden&quot;:false,&quot;citeprocText&quot;:&quot;[3–7]&quot;,&quot;manualOverrideText&quot;:&quot;&quot;},&quot;citationTag&quot;:&quot;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&quot;,&quot;citationItems&quot;:[{&quot;id&quot;:&quot;b5881051-555b-3b9a-94c4-b29acae744d1&quot;,&quot;itemData&quot;:{&quot;type&quot;:&quot;paper-conference&quot;,&quot;id&quot;:&quot;b5881051-555b-3b9a-94c4-b29acae744d1&quot;,&quot;title&quot;:&quot;Production of continuous intermingled CF/GF hybrid composite via fibre tow spreading technology&quot;,&quot;groupId&quot;:&quot;a34702b6-b188-37c1-97cf-f136cfe1fca8&quot;,&quot;author&quot;:[{&quot;family&quot;:&quot;Diao&quot;,&quot;given&quot;:&quot;Hele&quot;,&quot;parse-names&quot;:false,&quot;dropping-particle&quot;:&quot;&quot;,&quot;non-dropping-particle&quot;:&quot;&quot;},{&quot;family&quot;:&quot;Bismarck&quot;,&quot;given&quot;:&quot;Alexander&quot;,&quot;parse-names&quot;:false,&quot;dropping-particle&quot;:&quot;&quot;,&quot;non-dropping-particle&quot;:&quot;&quot;},{&quot;family&quot;:&quot;Robinson&quot;,&quot;given&quot;:&quot;Paul&quot;,&quot;parse-names&quot;:false,&quot;dropping-particle&quot;:&quot;&quot;,&quot;non-dropping-particle&quot;:&quot;&quot;},{&quot;family&quot;:&quot;Wisnom&quot;,&quot;given&quot;:&quot;Michael R&quot;,&quot;parse-names&quot;:false,&quot;dropping-particle&quot;:&quot;&quot;,&quot;non-dropping-particle&quot;:&quot;&quot;}],&quot;container-title&quot;:&quot;Proc. 6th European Conference on Composite Materials ECCM&quot;,&quot;issued&quot;:{&quot;date-parts&quot;:[[2014]]},&quot;page&quot;:&quot;2014&quot;,&quot;volume&quot;:&quot;16&quot;,&quot;container-title-short&quot;:&quot;&quot;},&quot;isTemporary&quot;:false},{&quot;id&quot;:&quot;c103f101-ebd4-3d60-96d9-ee1d0a734356&quot;,&quot;itemData&quot;:{&quot;type&quot;:&quot;book&quot;,&quot;id&quot;:&quot;c103f101-ebd4-3d60-96d9-ee1d0a734356&quot;,&quot;title&quot;:&quot;3D Fibre Reinforced Polymer Composites&quot;,&quot;groupId&quot;:&quot;a34702b6-b188-37c1-97cf-f136cfe1fca8&quot;,&quot;author&quot;:[{&quot;family&quot;:&quot;Tong&quot;,&quot;given&quot;:&quot;L&quot;,&quot;parse-names&quot;:false,&quot;dropping-particle&quot;:&quot;&quot;,&quot;non-dropping-particle&quot;:&quot;&quot;},{&quot;family&quot;:&quot;Mouritz&quot;,&quot;given&quot;:&quot;A P&quot;,&quot;parse-names&quot;:false,&quot;dropping-particle&quot;:&quot;&quot;,&quot;non-dropping-particle&quot;:&quot;&quot;},{&quot;family&quot;:&quot;Bannister&quot;,&quot;given&quot;:&quot;M&quot;,&quot;parse-names&quot;:false,&quot;dropping-particle&quot;:&quot;&quot;,&quot;non-dropping-particle&quot;:&quot;&quot;}],&quot;ISBN&quot;:&quot;9780080525822&quot;,&quot;URL&quot;:&quot;https://books.google.es/books?id=QWfsk0_vFWAC&quot;,&quot;issued&quot;:{&quot;date-parts&quot;:[[2002]]},&quot;publisher&quot;:&quot;Elsevier Science&quot;,&quot;container-title-short&quot;:&quot;&quot;},&quot;isTemporary&quot;:false},{&quot;id&quot;:&quot;b69e797b-3628-3bdd-ba32-07272edf8f17&quot;,&quot;itemData&quot;:{&quot;type&quot;:&quot;article-journal&quot;,&quot;id&quot;:&quot;b69e797b-3628-3bdd-ba32-07272edf8f17&quot;,&quot;title&quot;:&quot;fibers Multiscale Polymer Composites: A Review of the Interlaminar Fracture Toughness Improvement&quot;,&quot;groupId&quot;:&quot;a34702b6-b188-37c1-97cf-f136cfe1fca8&quot;,&quot;author&quot;:[{&quot;family&quot;:&quot;Dikshit&quot;,&quot;given&quot;:&quot;Vishwesh&quot;,&quot;parse-names&quot;:false,&quot;dropping-particle&quot;:&quot;&quot;,&quot;non-dropping-particle&quot;:&quot;&quot;},{&quot;family&quot;:&quot;Bhudolia&quot;,&quot;given&quot;:&quot;Somen K&quot;,&quot;parse-names&quot;:false,&quot;dropping-particle&quot;:&quot;&quot;,&quot;non-dropping-particle&quot;:&quot;&quot;},{&quot;family&quot;:&quot;Joshi&quot;,&quot;given&quot;:&quot;Sunil C&quot;,&quot;parse-names&quot;:false,&quot;dropping-particle&quot;:&quot;&quot;,&quot;non-dropping-particle&quot;:&quot;&quot;}],&quot;DOI&quot;:&quot;10.3390/fib5040038&quot;,&quot;URL&quot;:&quot;www.mdpi.com/journal/fibers&quot;,&quot;issued&quot;:{&quot;date-parts&quot;:[[2017]]},&quot;abstract&quot;:&quot;Composite materials are prone to delamination as they are weaker in the thickness direction. Carbon nanotubes (CNTs) are introduced as a multiscale reinforcement into the fiber reinforced polymer composites to suppress the delamination phenomenon. This review paper presents the detailed progress made by the scientific and research community to-date in improving the Mode I and Mode II interlaminar fracture toughness (ILFT) by various methodologies including the effect of multiscale reinforcement. Methods of measuring the Mode I and Mode II fracture toughness of the composites along with the solutions to improve them are presented. The use of different methodologies and approaches along with their performance in enhancing the fracture toughness of the composites is summarized. The current state of polymer-fiber-nanotube composites and their future perspective are also deliberated.&quot;,&quot;container-title-short&quot;:&quot;&quot;},&quot;isTemporary&quot;:false},{&quot;id&quot;:&quot;6e19907e-3056-3ada-ab29-f1f05bf24742&quot;,&quot;itemData&quot;:{&quot;type&quot;:&quot;article-journal&quot;,&quot;id&quot;:&quot;6e19907e-3056-3ada-ab29-f1f05bf24742&quot;,&quot;title&quot;:&quot;Staggered ply discontinuities for tailoring the tensile behavior of hybrid carbon fiber/self-reinforced polypropylene composites: A study of pattern parameters&quot;,&quot;groupId&quot;:&quot;a34702b6-b188-37c1-97cf-f136cfe1fca8&quot;,&quot;author&quot;:[{&quot;family&quot;:&quot;Tang&quot;,&quot;given&quot;:&quot;Jun&quot;,&quot;parse-names&quot;:false,&quot;dropping-particle&quot;:&quot;&quot;,&quot;non-dropping-particle&quot;:&quot;&quot;},{&quot;family&quot;:&quot;Aslani&quot;,&quot;given&quot;:&quot;Arya&quot;,&quot;parse-names&quot;:false,&quot;dropping-particle&quot;:&quot;&quot;,&quot;non-dropping-particle&quot;:&quot;&quot;},{&quot;family&quot;:&quot;Swolfs&quot;,&quot;given&quot;:&quot;Yentl&quot;,&quot;parse-names&quot;:false,&quot;dropping-particle&quot;:&quot;&quot;,&quot;non-dropping-particle&quot;:&quot;&quot;},{&quot;family&quot;:&quot;Bullegas&quot;,&quot;given&quot;:&quot;Gianmaria&quot;,&quot;parse-names&quot;:false,&quot;dropping-particle&quot;:&quot;&quot;,&quot;non-dropping-particle&quot;:&quot;&quot;},{&quot;family&quot;:&quot;Pinho&quot;,&quot;given&quot;:&quot;Silvestre T.&quot;,&quot;parse-names&quot;:false,&quot;dropping-particle&quot;:&quot;&quot;,&quot;non-dropping-particle&quot;:&quot;&quot;},{&quot;family&quot;:&quot;Lomov&quot;,&quot;given&quot;:&quot;Stepan&quot;,&quot;parse-names&quot;:false,&quot;dropping-particle&quot;:&quot;v.&quot;,&quot;non-dropping-particle&quot;:&quot;&quot;},{&quot;family&quot;:&quot;Gorbatikh&quot;,&quot;given&quot;:&quot;Larissa&quot;,&quot;parse-names&quot;:false,&quot;dropping-particle&quot;:&quot;&quot;,&quot;non-dropping-particle&quot;:&quot;&quot;}],&quot;container-title&quot;:&quot;Composites Part A: Applied Science and Manufacturing&quot;,&quot;accessed&quot;:{&quot;date-parts&quot;:[[2022,7,15]]},&quot;DOI&quot;:&quot;10.1016/J.COMPOSITESA.2019.105551&quot;,&quot;ISSN&quot;:&quot;1359-835X&quot;,&quot;issued&quot;:{&quot;date-parts&quot;:[[2019,10,1]]},&quot;page&quot;:&quot;105551&quot;,&quot;abstract&quot;:&quot;This work explores the potential of discontinuities combined with hybridization in controlling the failure mechanisms of composite materials. Laser cuts, termed as discontinuities, with a predefined staggered pattern were introduced into the carbon layer of hybrid carbon fiber (CF)/self-reinforced polypropylene (SRPP) composites. Three geometrical parameters were used to define the staggered pattern: cut fraction, cut length and step length. The effects of these three parameters on the failure mechanisms of the hybrid CF/SRPP composites under tensile loading were investigated. The three geometrical parameters can be successfully used to: (1) trigger more diffused damage; (2) delay onset of carbon layer fracture; and (3) promote a transition between fiber bundle pull-out and fiber bundle fracture. Comparing to hybrids with continuous fibers, hybrids with the staggered ply discontinuities exhibited a rich diversity of failure mechanisms. The enrichment of failure mechanisms is beneficial for expanding the design space for tailoring the mechanical response of interlayer hybrid composites.&quot;,&quot;publisher&quot;:&quot;Elsevier&quot;,&quot;volume&quot;:&quot;125&quot;,&quot;container-title-short&quot;:&quot;&quot;},&quot;isTemporary&quot;:false},{&quot;id&quot;:&quot;6ff7c443-7aec-30ee-aba8-b6aa601ee860&quot;,&quot;itemData&quot;:{&quot;type&quot;:&quot;article-journal&quot;,&quot;id&quot;:&quot;6ff7c443-7aec-30ee-aba8-b6aa601ee860&quot;,&quot;title&quot;:&quot;Pseudo-ductility and damage suppression in thin ply CFRP angle-ply laminates&quot;,&quot;groupId&quot;:&quot;a34702b6-b188-37c1-97cf-f136cfe1fca8&quot;,&quot;author&quot;:[{&quot;family&quot;:&quot;Fuller&quot;,&quot;given&quot;:&quot;J. D.&quot;,&quot;parse-names&quot;:false,&quot;dropping-particle&quot;:&quot;&quot;,&quot;non-dropping-particle&quot;:&quot;&quot;},{&quot;family&quot;:&quot;Wisnom&quot;,&quot;given&quot;:&quot;M. R.&quot;,&quot;parse-names&quot;:false,&quot;dropping-particle&quot;:&quot;&quot;,&quot;non-dropping-particle&quot;:&quot;&quot;}],&quot;container-title&quot;:&quot;Composites Part A: Applied Science and Manufacturing&quot;,&quot;accessed&quot;:{&quot;date-parts&quot;:[[2022,7,14]]},&quot;DOI&quot;:&quot;10.1016/J.COMPOSITESA.2014.11.004&quot;,&quot;ISSN&quot;:&quot;1359-835X&quot;,&quot;issued&quot;:{&quot;date-parts&quot;:[[2015,2,1]]},&quot;page&quot;:&quot;64-71&quot;,&quot;abstract&quot;:&quot;Composite materials usage is limited by linear elasticity and the sudden, brittle failure they often exhibit. It is possible to mitigate this inherent limitation and enlarge the design space by using thin plies. This paper presents an experimental study, using a spread tow thin ply carbon-epoxy prepreg material with a cured ply thickness of 0.03 mm, which shows that highly non-linear stress-strain behaviour can be achieved with angle-ply laminates, whilst suppressing the damage mechanisms that normally cause their premature failure. Several angles between 15° and 45° are investigated in a [±θ5]s layup. It is shown that for all angles delaminations are suppressed, allowing considerable pseudo-ductile strains to develop. Significant fibre rotations take place, permitted by matrix plasticity, leading to a post-yield stiffening of the laminate, as the fibres reorient towards the direction of loading.&quot;,&quot;publisher&quot;:&quot;Elsevier&quot;,&quot;volume&quot;:&quot;69&quot;,&quot;container-title-short&quot;:&quot;&quot;},&quot;isTemporary&quot;:false}]},{&quot;citationID&quot;:&quot;MENDELEY_CITATION_f6b50753-9a16-4e00-ba01-be1dde45cfcb&quot;,&quot;properties&quot;:{&quot;noteIndex&quot;:0},&quot;isEdited&quot;:false,&quot;manualOverride&quot;:{&quot;isManuallyOverridden&quot;:false,&quot;citeprocText&quot;:&quot;[8]&quot;,&quot;manualOverrideText&quot;:&quot;&quot;},&quot;citationTag&quot;:&quot;MENDELEY_CITATION_v3_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&quot;,&quot;citationItems&quot;:[{&quot;id&quot;:&quot;99c11f4d-1dcb-3c9c-ae2b-b5560775485a&quot;,&quot;itemData&quot;:{&quot;type&quot;:&quot;article-journal&quot;,&quot;id&quot;:&quot;99c11f4d-1dcb-3c9c-ae2b-b5560775485a&quot;,&quot;title&quot;:&quot;Biological and bioinspired materials: Structure leading to functional and mechanical performance&quot;,&quot;groupId&quot;:&quot;a34702b6-b188-37c1-97cf-f136cfe1fca8&quot;,&quot;author&quot;:[{&quot;family&quot;:&quot;Wang&quot;,&quot;given&quot;:&quot;Yayun&quot;,&quot;parse-names&quot;:false,&quot;dropping-particle&quot;:&quot;&quot;,&quot;non-dropping-particle&quot;:&quot;&quot;},{&quot;family&quot;:&quot;Naleway&quot;,&quot;given&quot;:&quot;Steven E.&quot;,&quot;parse-names&quot;:false,&quot;dropping-particle&quot;:&quot;&quot;,&quot;non-dropping-particle&quot;:&quot;&quot;},{&quot;family&quot;:&quot;Wang&quot;,&quot;given&quot;:&quot;Bin&quot;,&quot;parse-names&quot;:false,&quot;dropping-particle&quot;:&quot;&quot;,&quot;non-dropping-particle&quot;:&quot;&quot;}],&quot;container-title&quot;:&quot;Bioactive Materials&quot;,&quot;accessed&quot;:{&quot;date-parts&quot;:[[2022,7,14]]},&quot;DOI&quot;:&quot;10.1016/J.BIOACTMAT.2020.06.003&quot;,&quot;ISSN&quot;:&quot;2452-199X&quot;,&quot;issued&quot;:{&quot;date-parts&quot;:[[2020,12,1]]},&quot;page&quot;:&quot;745-757&quot;,&quot;abstract&quot;:&quot;Nature has achieved materials with properties and mechanisms that go far beyond the current know-how of the engineering-materials industry. The remarkable efficiency of biological materials, such as their exceptional properties that rely on weak constituents, high performance per unit mass, and diverse functionalities in addition to mechanical properties, has been mostly attributed to their hierarchical structure. Key strategies for bioinspired materials include formulating the fundamental understanding of biological materials that act as inspiration, correlating this fundamental understanding to engineering needs/problems, and fabricating hierarchically structured materials with enhanced properties accordingly. The vast, existing literature on biological and bioinspired materials can be discussed in terms of functional and mechanical aspects. Through essential representative properties and materials, the development of bioinspired materials utilizes the design strategies from biological systems to innovatively augment material performance for various practical applications, such as marine, aerospace, medical, and civil engineering. Despite the current challenges, bioinspired materials have become an important part in promoting innovations and breakthroughs in the modern materials industry.&quot;,&quot;publisher&quot;:&quot;Elsevier&quot;,&quot;issue&quot;:&quot;4&quot;,&quot;volume&quot;:&quot;5&quot;,&quot;container-title-short&quot;:&quot;&quot;},&quot;isTemporary&quot;:false}]},{&quot;citationID&quot;:&quot;MENDELEY_CITATION_417c8276-5d36-40e0-91ce-702a45e0a638&quot;,&quot;properties&quot;:{&quot;noteIndex&quot;:0},&quot;isEdited&quot;:false,&quot;manualOverride&quot;:{&quot;isManuallyOverridden&quot;:false,&quot;citeprocText&quot;:&quot;[8]&quot;,&quot;manualOverrideText&quot;:&quot;&quot;},&quot;citationTag&quot;:&quot;MENDELEY_CITATION_v3_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&quot;,&quot;citationItems&quot;:[{&quot;id&quot;:&quot;99c11f4d-1dcb-3c9c-ae2b-b5560775485a&quot;,&quot;itemData&quot;:{&quot;type&quot;:&quot;article-journal&quot;,&quot;id&quot;:&quot;99c11f4d-1dcb-3c9c-ae2b-b5560775485a&quot;,&quot;title&quot;:&quot;Biological and bioinspired materials: Structure leading to functional and mechanical performance&quot;,&quot;groupId&quot;:&quot;a34702b6-b188-37c1-97cf-f136cfe1fca8&quot;,&quot;author&quot;:[{&quot;family&quot;:&quot;Wang&quot;,&quot;given&quot;:&quot;Yayun&quot;,&quot;parse-names&quot;:false,&quot;dropping-particle&quot;:&quot;&quot;,&quot;non-dropping-particle&quot;:&quot;&quot;},{&quot;family&quot;:&quot;Naleway&quot;,&quot;given&quot;:&quot;Steven E.&quot;,&quot;parse-names&quot;:false,&quot;dropping-particle&quot;:&quot;&quot;,&quot;non-dropping-particle&quot;:&quot;&quot;},{&quot;family&quot;:&quot;Wang&quot;,&quot;given&quot;:&quot;Bin&quot;,&quot;parse-names&quot;:false,&quot;dropping-particle&quot;:&quot;&quot;,&quot;non-dropping-particle&quot;:&quot;&quot;}],&quot;container-title&quot;:&quot;Bioactive Materials&quot;,&quot;accessed&quot;:{&quot;date-parts&quot;:[[2022,7,14]]},&quot;DOI&quot;:&quot;10.1016/J.BIOACTMAT.2020.06.003&quot;,&quot;ISSN&quot;:&quot;2452-199X&quot;,&quot;issued&quot;:{&quot;date-parts&quot;:[[2020,12,1]]},&quot;page&quot;:&quot;745-757&quot;,&quot;abstract&quot;:&quot;Nature has achieved materials with properties and mechanisms that go far beyond the current know-how of the engineering-materials industry. The remarkable efficiency of biological materials, such as their exceptional properties that rely on weak constituents, high performance per unit mass, and diverse functionalities in addition to mechanical properties, has been mostly attributed to their hierarchical structure. Key strategies for bioinspired materials include formulating the fundamental understanding of biological materials that act as inspiration, correlating this fundamental understanding to engineering needs/problems, and fabricating hierarchically structured materials with enhanced properties accordingly. The vast, existing literature on biological and bioinspired materials can be discussed in terms of functional and mechanical aspects. Through essential representative properties and materials, the development of bioinspired materials utilizes the design strategies from biological systems to innovatively augment material performance for various practical applications, such as marine, aerospace, medical, and civil engineering. Despite the current challenges, bioinspired materials have become an important part in promoting innovations and breakthroughs in the modern materials industry.&quot;,&quot;publisher&quot;:&quot;Elsevier&quot;,&quot;issue&quot;:&quot;4&quot;,&quot;volume&quot;:&quot;5&quot;,&quot;container-title-short&quot;:&quot;&quot;},&quot;isTemporary&quot;:false}]},{&quot;citationID&quot;:&quot;MENDELEY_CITATION_297ce6a9-3731-401d-9e8f-ae3f40f4de5d&quot;,&quot;properties&quot;:{&quot;noteIndex&quot;:0},&quot;isEdited&quot;:false,&quot;manualOverride&quot;:{&quot;isManuallyOverridden&quot;:false,&quot;citeprocText&quot;:&quot;[9]&quot;,&quot;manualOverrideText&quot;:&quot;&quot;},&quot;citationTag&quot;:&quot;MENDELEY_CITATION_v3_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&quot;,&quot;citationItems&quot;:[{&quot;id&quot;:&quot;652e827d-18a7-3702-ad31-1165d5e77cd0&quot;,&quot;itemData&quot;:{&quot;type&quot;:&quot;article-journal&quot;,&quot;id&quot;:&quot;652e827d-18a7-3702-ad31-1165d5e77cd0&quot;,&quot;title&quot;:&quot;Hybrid Bio-Inspired Structure Based on Nacre and Woodpecker Beak for Enhanced Mechanical Performance&quot;,&quot;groupId&quot;:&quot;a34702b6-b188-37c1-97cf-f136cfe1fca8&quot;,&quot;author&quot;:[{&quot;family&quot;:&quot;Ding&quot;,&quot;given&quot;:&quot;Zhongqiu&quot;,&quot;parse-names&quot;:false,&quot;dropping-particle&quot;:&quot;&quot;,&quot;non-dropping-particle&quot;:&quot;&quot;},{&quot;family&quot;:&quot;Wang&quot;,&quot;given&quot;:&quot;Ben&quot;,&quot;parse-names&quot;:false,&quot;dropping-particle&quot;:&quot;&quot;,&quot;non-dropping-particle&quot;:&quot;&quot;},{&quot;family&quot;:&quot;Xiao&quot;,&quot;given&quot;:&quot;Hong&quot;,&quot;parse-names&quot;:false,&quot;dropping-particle&quot;:&quot;&quot;,&quot;non-dropping-particle&quot;:&quot;&quot;},{&quot;family&quot;:&quot;Duan&quot;,&quot;given&quot;:&quot;Yugang&quot;,&quot;parse-names&quot;:false,&quot;dropping-particle&quot;:&quot;&quot;,&quot;non-dropping-particle&quot;:&quot;&quot;},{&quot;family&quot;:&quot;Shirinbayan&quot;,&quot;given&quot;:&quot;Mohammadali&quot;,&quot;parse-names&quot;:false,&quot;dropping-particle&quot;:&quot;&quot;,&quot;non-dropping-particle&quot;:&quot;&quot;},{&quot;family&quot;:&quot;Zirak&quot;,&quot;given&quot;:&quot;Nader&quot;,&quot;parse-names&quot;:false,&quot;dropping-particle&quot;:&quot;&quot;,&quot;non-dropping-particle&quot;:&quot;&quot;},{&quot;family&quot;:&quot;Benfriha&quot;,&quot;given&quot;:&quot;Khaled&quot;,&quot;parse-names&quot;:false,&quot;dropping-particle&quot;:&quot;&quot;,&quot;non-dropping-particle&quot;:&quot;&quot;},{&quot;family&quot;:&quot;Farzaneh&quot;,&quot;given&quot;:&quot;Sedigheh&quot;,&quot;parse-names&quot;:false,&quot;dropping-particle&quot;:&quot;&quot;,&quot;non-dropping-particle&quot;:&quot;&quot;},{&quot;family&quot;:&quot;Fitoussi&quot;,&quot;given&quot;:&quot;Joseph&quot;,&quot;parse-names&quot;:false,&quot;dropping-particle&quot;:&quot;&quot;,&quot;non-dropping-particle&quot;:&quot;&quot;}],&quot;DOI&quot;:&quot;10.3390/polym13213681&quot;,&quot;URL&quot;:&quot;https://doi.org/10.3390/polym13213681&quot;,&quot;issued&quot;:{&quot;date-parts&quot;:[[2021]]},&quot;abstract&quot;:&quot;Citation: Ding, Z.; Wang, B.; Xiao, H.; Duan, Y. Hybrid Bio-Inspired Structure Based on Nacre and Woodpecker Beak for Enhanced Mechanical Performance. Polymers 2021, 13, 3681. https://doi.&quot;,&quot;container-title-short&quot;:&quot;&quot;},&quot;isTemporary&quot;:false}]},{&quot;citationID&quot;:&quot;MENDELEY_CITATION_dfdce786-d094-4f7a-afe3-3eee2a7ddd3d&quot;,&quot;properties&quot;:{&quot;noteIndex&quot;:0},&quot;isEdited&quot;:false,&quot;manualOverride&quot;:{&quot;isManuallyOverridden&quot;:false,&quot;citeprocText&quot;:&quot;[10]&quot;,&quot;manualOverrideText&quot;:&quot;&quot;},&quot;citationTag&quot;:&quot;MENDELEY_CITATION_v3_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&quot;,&quot;citationItems&quot;:[{&quot;id&quot;:&quot;d8f8800f-5e67-34d1-a63a-4db56318066e&quot;,&quot;itemData&quot;:{&quot;type&quot;:&quot;article-journal&quot;,&quot;id&quot;:&quot;d8f8800f-5e67-34d1-a63a-4db56318066e&quot;,&quot;title&quot;:&quot;Roadmap across the mesoscale for durable and sustainable cement paste – A bioinspired approach&quot;,&quot;groupId&quot;:&quot;a34702b6-b188-37c1-97cf-f136cfe1fca8&quot;,&quot;author&quot;:[{&quot;family&quot;:&quot;Palkovic&quot;,&quot;given&quot;:&quot;Steven D.&quot;,&quot;parse-names&quot;:false,&quot;dropping-particle&quot;:&quot;&quot;,&quot;non-dropping-particle&quot;:&quot;&quot;},{&quot;family&quot;:&quot;Brommer&quot;,&quot;given&quot;:&quot;Dieter B.&quot;,&quot;parse-names&quot;:false,&quot;dropping-particle&quot;:&quot;&quot;,&quot;non-dropping-particle&quot;:&quot;&quot;},{&quot;family&quot;:&quot;Kupwade-Patil&quot;,&quot;given&quot;:&quot;Kunal&quot;,&quot;parse-names&quot;:false,&quot;dropping-particle&quot;:&quot;&quot;,&quot;non-dropping-particle&quot;:&quot;&quot;},{&quot;family&quot;:&quot;Masic&quot;,&quot;given&quot;:&quot;Admir&quot;,&quot;parse-names&quot;:false,&quot;dropping-particle&quot;:&quot;&quot;,&quot;non-dropping-particle&quot;:&quot;&quot;},{&quot;family&quot;:&quot;Buehler&quot;,&quot;given&quot;:&quot;Markus J.&quot;,&quot;parse-names&quot;:false,&quot;dropping-particle&quot;:&quot;&quot;,&quot;non-dropping-particle&quot;:&quot;&quot;},{&quot;family&quot;:&quot;Büyüköztürk&quot;,&quot;given&quot;:&quot;Oral&quot;,&quot;parse-names&quot;:false,&quot;dropping-particle&quot;:&quot;&quot;,&quot;non-dropping-particle&quot;:&quot;&quot;}],&quot;container-title&quot;:&quot;Construction and Building Materials&quot;,&quot;accessed&quot;:{&quot;date-parts&quot;:[[2022,7,15]]},&quot;DOI&quot;:&quot;10.1016/J.CONBUILDMAT.2016.04.020&quot;,&quot;ISSN&quot;:&quot;0950-0618&quot;,&quot;issued&quot;:{&quot;date-parts&quot;:[[2016,7,15]]},&quot;page&quot;:&quot;13-31&quot;,&quot;abstract&quot;:&quot;In recent years, continuum and atomistic modeling of cementitious materials has provided significant advances towards studying the durability of civil infrastructure. An important frontier to understanding structure-property relationships is the \&quot;mesoscale\&quot;, which represents the bridge between underlying (e.g. molecular) processes and bulk macroscale behavior. This review highlights examples of a mesoscale approach within biological materials and emphasizes their applicability to the study and design of sustainable cement-based materials at multiple length scales. We propose a methodology focused on the coupling of computation and experiment for furthering our understanding of the microstructural properties that control the durability of hardened cement paste.&quot;,&quot;publisher&quot;:&quot;Elsevier&quot;,&quot;volume&quot;:&quot;115&quot;,&quot;container-title-short&quot;:&quot;&quot;},&quot;isTemporary&quot;:false}]},{&quot;citationID&quot;:&quot;MENDELEY_CITATION_bbc4a3f1-530c-4855-974e-735215396054&quot;,&quot;properties&quot;:{&quot;noteIndex&quot;:0},&quot;isEdited&quot;:false,&quot;manualOverride&quot;:{&quot;isManuallyOverridden&quot;:false,&quot;citeprocText&quot;:&quot;[9]&quot;,&quot;manualOverrideText&quot;:&quot;&quot;},&quot;citationTag&quot;:&quot;MENDELEY_CITATION_v3_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&quot;,&quot;citationItems&quot;:[{&quot;id&quot;:&quot;652e827d-18a7-3702-ad31-1165d5e77cd0&quot;,&quot;itemData&quot;:{&quot;type&quot;:&quot;article-journal&quot;,&quot;id&quot;:&quot;652e827d-18a7-3702-ad31-1165d5e77cd0&quot;,&quot;title&quot;:&quot;Hybrid Bio-Inspired Structure Based on Nacre and Woodpecker Beak for Enhanced Mechanical Performance&quot;,&quot;groupId&quot;:&quot;a34702b6-b188-37c1-97cf-f136cfe1fca8&quot;,&quot;author&quot;:[{&quot;family&quot;:&quot;Ding&quot;,&quot;given&quot;:&quot;Zhongqiu&quot;,&quot;parse-names&quot;:false,&quot;dropping-particle&quot;:&quot;&quot;,&quot;non-dropping-particle&quot;:&quot;&quot;},{&quot;family&quot;:&quot;Wang&quot;,&quot;given&quot;:&quot;Ben&quot;,&quot;parse-names&quot;:false,&quot;dropping-particle&quot;:&quot;&quot;,&quot;non-dropping-particle&quot;:&quot;&quot;},{&quot;family&quot;:&quot;Xiao&quot;,&quot;given&quot;:&quot;Hong&quot;,&quot;parse-names&quot;:false,&quot;dropping-particle&quot;:&quot;&quot;,&quot;non-dropping-particle&quot;:&quot;&quot;},{&quot;family&quot;:&quot;Duan&quot;,&quot;given&quot;:&quot;Yugang&quot;,&quot;parse-names&quot;:false,&quot;dropping-particle&quot;:&quot;&quot;,&quot;non-dropping-particle&quot;:&quot;&quot;},{&quot;family&quot;:&quot;Shirinbayan&quot;,&quot;given&quot;:&quot;Mohammadali&quot;,&quot;parse-names&quot;:false,&quot;dropping-particle&quot;:&quot;&quot;,&quot;non-dropping-particle&quot;:&quot;&quot;},{&quot;family&quot;:&quot;Zirak&quot;,&quot;given&quot;:&quot;Nader&quot;,&quot;parse-names&quot;:false,&quot;dropping-particle&quot;:&quot;&quot;,&quot;non-dropping-particle&quot;:&quot;&quot;},{&quot;family&quot;:&quot;Benfriha&quot;,&quot;given&quot;:&quot;Khaled&quot;,&quot;parse-names&quot;:false,&quot;dropping-particle&quot;:&quot;&quot;,&quot;non-dropping-particle&quot;:&quot;&quot;},{&quot;family&quot;:&quot;Farzaneh&quot;,&quot;given&quot;:&quot;Sedigheh&quot;,&quot;parse-names&quot;:false,&quot;dropping-particle&quot;:&quot;&quot;,&quot;non-dropping-particle&quot;:&quot;&quot;},{&quot;family&quot;:&quot;Fitoussi&quot;,&quot;given&quot;:&quot;Joseph&quot;,&quot;parse-names&quot;:false,&quot;dropping-particle&quot;:&quot;&quot;,&quot;non-dropping-particle&quot;:&quot;&quot;}],&quot;DOI&quot;:&quot;10.3390/polym13213681&quot;,&quot;URL&quot;:&quot;https://doi.org/10.3390/polym13213681&quot;,&quot;issued&quot;:{&quot;date-parts&quot;:[[2021]]},&quot;abstract&quot;:&quot;Citation: Ding, Z.; Wang, B.; Xiao, H.; Duan, Y. Hybrid Bio-Inspired Structure Based on Nacre and Woodpecker Beak for Enhanced Mechanical Performance. Polymers 2021, 13, 3681. https://doi.&quot;,&quot;container-title-short&quot;:&quot;&quot;},&quot;isTemporary&quot;:false}]},{&quot;citationID&quot;:&quot;MENDELEY_CITATION_f30ba395-272a-4cba-b686-6d26fa8ecd80&quot;,&quot;properties&quot;:{&quot;noteIndex&quot;:0},&quot;isEdited&quot;:false,&quot;manualOverride&quot;:{&quot;isManuallyOverridden&quot;:false,&quot;citeprocText&quot;:&quot;[11–13]&quot;,&quot;manualOverrideText&quot;:&quot;&quot;},&quot;citationTag&quot;:&quot;MENDELEY_CITATION_v3_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&quot;,&quot;citationItems&quot;:[{&quot;id&quot;:&quot;0fdb5ae7-be7f-332e-aa94-1970fa3629ce&quot;,&quot;itemData&quot;:{&quot;type&quot;:&quot;article-journal&quot;,&quot;id&quot;:&quot;0fdb5ae7-be7f-332e-aa94-1970fa3629ce&quot;,&quot;title&quot;:&quot;Interlaminar and translaminar fracture toughness of Automated Manufactured Bio-inspired CFRP laminates&quot;,&quot;groupId&quot;:&quot;a34702b6-b188-37c1-97cf-f136cfe1fca8&quot;,&quot;author&quot;:[{&quot;family&quot;:&quot;Rodríguez-García&quot;,&quot;given&quot;:&quot;Verónica&quot;,&quot;parse-names&quot;:false,&quot;dropping-particle&quot;:&quot;&quot;,&quot;non-dropping-particle&quot;:&quot;&quot;},{&quot;family&quot;:&quot;Herráez&quot;,&quot;given&quot;:&quot;M.&quot;,&quot;parse-names&quot;:false,&quot;dropping-particle&quot;:&quot;&quot;,&quot;non-dropping-particle&quot;:&quot;&quot;},{&quot;family&quot;:&quot;Martínez&quot;,&quot;given&quot;:&quot;Vanes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Science and Technology&quot;,&quot;accessed&quot;:{&quot;date-parts&quot;:[[2022,7,15]]},&quot;DOI&quot;:&quot;10.1016/J.COMPSCITECH.2021.109236&quot;,&quot;ISSN&quot;:&quot;0266-3538&quot;,&quot;issued&quot;:{&quot;date-parts&quot;:[[2022,3,1]]},&quot;page&quot;:&quot;109236&quot;,&quot;abstract&quot;:&quot;Natural structures such as nacre show an outstanding balance of strength and toughness, despite comprising mainly brittle constituents; this is a highly desirable combination of properties scarcely seen in synthetic composites. In this study, carbon fibre-reinforced polymer (CFRP) laminates mimicking the structure of nacre (‘brick-and-mortar’) were manufactured using the automated tape laying (ATL) technique, as a means of enhancing their interlaminar properties and fracture toughness. The interlaminar fracture toughness of the bio-inspired CFRP laminates was measured via double cantilever beam (DCB) and three-point bending end-notched flexure (3ENF) tests. The results indicated increments of up to 32% and 92%, respectively, in the interlaminar fracture toughness when compared with that of conventional continuous CFRP samples. In addition, the translaminar fracture toughness of the developed nacre-inspired CFRPs was measured through a compact tension (CT) test, which revealed increments of up to 30%. Finally, different reinforcement mechanisms were analysed to understand the effect of the ‘brick-and-mortar’ structure.&quot;,&quot;publisher&quot;:&quot;Elsevier&quot;,&quot;volume&quot;:&quot;219&quot;,&quot;container-title-short&quot;:&quot;&quot;},&quot;isTemporary&quot;:false},{&quot;id&quot;:&quot;1a734e82-3022-3bc4-93d7-8ba5625a738e&quot;,&quot;itemData&quot;:{&quot;type&quot;:&quot;article-journal&quot;,&quot;id&quot;:&quot;1a734e82-3022-3bc4-93d7-8ba5625a738e&quot;,&quot;title&quot;:&quot;Automated manufacturing of bio-inspired carbon-fibre reinforced polymers&quot;,&quot;groupId&quot;:&quot;a34702b6-b188-37c1-97cf-f136cfe1fca8&quot;,&quot;author&quot;:[{&quot;family&quot;:&quot;Rodríguez-García&quot;,&quot;given&quot;:&quot;Verónic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Part B: Engineering&quot;,&quot;accessed&quot;:{&quot;date-parts&quot;:[[2022,7,14]]},&quot;DOI&quot;:&quot;10.1016/J.COMPOSITESB.2021.108795&quot;,&quot;ISSN&quot;:&quot;1359-8368&quot;,&quot;issued&quot;:{&quot;date-parts&quot;:[[2021,6,15]]},&quot;page&quot;:&quot;108795&quot;,&quot;abstract&quot;:&quot;Carbon-fibre reinforced polymers (CFRPs) present outstanding mechanical performance per unit of mass; however, they also fail in a brittle manner, with little or no warning of their forthcoming catastrophic failure. In this study, a ‘brick-and-mortar’ design inspired by the structure of nacre was implemented by automated tape lay-up for the first time with the aim of changing the failure response of CFRPs. Standard procedures and materials already implemented in the aerospace industry have been used to produce bio-inspired CFRPs laminates, providing the first example of bio-inspired concepts scaled-up to industrial level. The effects of the proposed automated manufacturing process on the morphology and tensile properties of the laminates were investigated. A non-linear response was observed when the bio-inspired laminates were subjected to tensile forces. This type of response agrees with those of previous studies on lab-scale manufactured aligned discontinuous CFRPs.&quot;,&quot;publisher&quot;:&quot;Elsevier&quot;,&quot;volume&quot;:&quot;215&quot;,&quot;container-title-short&quot;:&quot;&quot;},&quot;isTemporary&quot;:false},{&quot;id&quot;:&quot;4ba01e4c-a310-3779-b9f4-537c72782d23&quot;,&quot;itemData&quot;:{&quot;type&quot;:&quot;article-journal&quot;,&quot;id&quot;:&quot;4ba01e4c-a310-3779-b9f4-537c72782d23&quot;,&quot;title&quot;:&quot;The conflicts between strength and toughness&quot;,&quot;groupId&quot;:&quot;a34702b6-b188-37c1-97cf-f136cfe1fca8&quot;,&quot;author&quot;:[{&quot;family&quot;:&quot;Ritchie&quot;,&quot;given&quot;:&quot;Robert O&quot;,&quot;parse-names&quot;:false,&quot;dropping-particle&quot;:&quot;&quot;,&quot;non-dropping-particle&quot;:&quot;&quot;}],&quot;container-title&quot;:&quot;Nature Materials&quot;,&quot;DOI&quot;:&quot;10.1038/nmat3115&quot;,&quot;ISSN&quot;:&quot;1476-4660&quot;,&quot;URL&quot;:&quot;https://doi.org/10.1038/nmat3115&quot;,&quot;issued&quot;:{&quot;date-parts&quot;:[[2011]]},&quot;page&quot;:&quot;817-822&quot;,&quot;abstract&quot;:&quot;The attainment of both strength and toughness is a vital requirement for most structural materials; unfortunately these properties are generally mutually exclusive. Although the quest continues for stronger and harder materials, these have little to no use as bulk structural materials without appropriate fracture resistance. It is the lower-strength, and hence higher-toughness, materials that find use for most safety-critical applications where premature or, worse still, catastrophic fracture is unacceptable. For these reasons, the development of strong and tough (damage-tolerant) materials has traditionally been an exercise in compromise between hardness versus ductility. Drawing examples from metallic glasses, natural and biological materials, and structural and biomimetic ceramics, we examine some of the newer strategies in dealing with this conflict. Specifically, we focus on the interplay between the mechanisms that individually contribute to strength and toughness, noting that these phenomena can originate from very different lengthscales in a material's structural architecture. We show how these new and natural materials can defeat the conflict of strength versus toughness and achieve unprecedented levels of damage tolerance within their respective material classes.&quot;,&quot;issue&quot;:&quot;11&quot;,&quot;volume&quot;:&quot;10&quot;,&quot;container-title-short&quot;:&quot;&quot;},&quot;isTemporary&quot;:false}]},{&quot;citationID&quot;:&quot;MENDELEY_CITATION_584845d0-c41e-40e2-a7dc-37146646e638&quot;,&quot;properties&quot;:{&quot;noteIndex&quot;:0},&quot;isEdited&quot;:false,&quot;manualOverride&quot;:{&quot;isManuallyOverridden&quot;:false,&quot;citeprocText&quot;:&quot;[14,15]&quot;,&quot;manualOverrideText&quot;:&quot;&quot;},&quot;citationTag&quot;:&quot;MENDELEY_CITATION_v3_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&quot;,&quot;citationItems&quot;:[{&quot;id&quot;:&quot;f0c612bf-9304-3865-9009-c6a75ed5e818&quot;,&quot;itemData&quot;:{&quot;type&quot;:&quot;paper-conference&quot;,&quot;id&quot;:&quot;f0c612bf-9304-3865-9009-c6a75ed5e818&quot;,&quot;title&quot;:&quot;Exploring Routes to Create High Performance Pseudo-Ductile Fibre Reinforced Composites&quot;,&quot;groupId&quot;:&quot;a34702b6-b188-37c1-97cf-f136cfe1fca8&quot;,&quot;author&quot;:[{&quot;family&quot;:&quot;Bismarck&quot;,&quot;given&quot;:&quot;Alexander&quot;,&quot;parse-names&quot;:false,&quot;dropping-particle&quot;:&quot;&quot;,&quot;non-dropping-particle&quot;:&quot;&quot;},{&quot;family&quot;:&quot;Bacarreza&quot;,&quot;given&quot;:&quot;Omar&quot;,&quot;parse-names&quot;:false,&quot;dropping-particle&quot;:&quot;&quot;,&quot;non-dropping-particle&quot;:&quot;&quot;},{&quot;family&quot;:&quot;Blaker&quot;,&quot;given&quot;:&quot;Jonny&quot;,&quot;parse-names&quot;:false,&quot;dropping-particle&quot;:&quot;&quot;,&quot;non-dropping-particle&quot;:&quot;&quot;},{&quot;family&quot;:&quot;Diao&quot;,&quot;given&quot;:&quot;Hele&quot;,&quot;parse-names&quot;:false,&quot;dropping-particle&quot;:&quot;&quot;,&quot;non-dropping-particle&quot;:&quot;&quot;},{&quot;family&quot;:&quot;Grail&quot;,&quot;given&quot;:&quot;Gaël&quot;,&quot;parse-names&quot;:false,&quot;dropping-particle&quot;:&quot;&quot;,&quot;non-dropping-particle&quot;:&quot;&quot;},{&quot;family&quot;:&quot;Pimenta&quot;,&quot;given&quot;:&quot;Soraia&quot;,&quot;parse-names&quot;:false,&quot;dropping-particle&quot;:&quot;&quot;,&quot;non-dropping-particle&quot;:&quot;&quot;},{&quot;family&quot;:&quot;Robinson&quot;,&quot;given&quot;:&quot;Paul&quot;,&quot;parse-names&quot;:false,&quot;dropping-particle&quot;:&quot;&quot;,&quot;non-dropping-particle&quot;:&quot;&quot;},{&quot;family&quot;:&quot;Shaffer&quot;,&quot;given&quot;:&quot;Milo&quot;,&quot;parse-names&quot;:false,&quot;dropping-particle&quot;:&quot;&quot;,&quot;non-dropping-particle&quot;:&quot;&quot;}],&quot;issued&quot;:{&quot;date-parts&quot;:[[2015,7]]},&quot;container-title-short&quot;:&quot;&quot;},&quot;isTemporary&quot;:false},{&quot;id&quot;:&quot;cf6a6921-df38-3803-8b43-0042e954decd&quot;,&quot;itemData&quot;:{&quot;type&quot;:&quot;article-journal&quot;,&quot;id&quot;:&quot;cf6a6921-df38-3803-8b43-0042e954decd&quot;,&quot;title&quot;:&quot;Demonstration of pseudo-ductility in unidirectional discontinuous carbon fibre/epoxy prepreg composites&quot;,&quot;groupId&quot;:&quot;a34702b6-b188-37c1-97cf-f136cfe1fca8&quot;,&quot;author&quot;:[{&quot;family&quot;:&quot;Czél&quot;,&quot;given&quot;:&quot;Gergely&quot;,&quot;parse-names&quot;:false,&quot;dropping-particle&quot;:&quot;&quot;,&quot;non-dropping-particle&quot;:&quot;&quot;},{&quot;family&quot;:&quot;Pimenta&quot;,&quot;given&quot;:&quot;Soraia&quot;,&quot;parse-names&quot;:false,&quot;dropping-particle&quot;:&quot;&quot;,&quot;non-dropping-particle&quot;:&quot;&quot;},{&quot;family&quot;:&quot;Wisnom&quot;,&quot;given&quot;:&quot;Michael R.&quot;,&quot;parse-names&quot;:false,&quot;dropping-particle&quot;:&quot;&quot;,&quot;non-dropping-particle&quot;:&quot;&quot;},{&quot;family&quot;:&quot;Robinson&quot;,&quot;given&quot;:&quot;Paul&quot;,&quot;parse-names&quot;:false,&quot;dropping-particle&quot;:&quot;&quot;,&quot;non-dropping-particle&quot;:&quot;&quot;}],&quot;container-title&quot;:&quot;Composites Science and Technology&quot;,&quot;accessed&quot;:{&quot;date-parts&quot;:[[2022,7,14]]},&quot;DOI&quot;:&quot;10.1016/J.COMPSCITECH.2014.10.022&quot;,&quot;ISSN&quot;:&quot;0266-3538&quot;,&quot;issued&quot;:{&quot;date-parts&quot;:[[2015,1,16]]},&quot;page&quot;:&quot;110-119&quot;,&quot;abstract&quot;:&quot;The inherent brittleness of continuous unidirectional fibre reinforced composites is a major drawback to their otherwise outstanding mechanical performance. This paper exploits composites with overlapped discontinuities at the ply level to create a significantly non-linear response, due to progressive interlaminar damage under tensile loading. Two distinct configurations were manufactured with the same carbon/epoxy system and tested under quasi-static tension, showing that varying the thickness and length of the overlapping ply blocks resulted in significantly different mechanical responses and failure modes. A previously developed generalised shear-lag model was successfully used to optimise the overlap configuration, and accurately predicted the response in both strength- and toughness-dominated cases. This work demonstrates that unidirectional composites with well-designed discontinuities at the ply level can provide a significantly non-linear response with clear warning before failure, while retaining similar stiffness and up to 50% of the strength of their continuous counterparts.&quot;,&quot;publisher&quot;:&quot;Elsevier&quot;,&quot;volume&quot;:&quot;106&quot;,&quot;container-title-short&quot;:&quot;&quot;},&quot;isTemporary&quot;:false}]},{&quot;citationID&quot;:&quot;MENDELEY_CITATION_e4024a4e-7790-48f5-95c6-6252c177c840&quot;,&quot;properties&quot;:{&quot;noteIndex&quot;:0},&quot;isEdited&quot;:false,&quot;manualOverride&quot;:{&quot;isManuallyOverridden&quot;:false,&quot;citeprocText&quot;:&quot;[15,16]&quot;,&quot;manualOverrideText&quot;:&quot;&quot;},&quot;citationTag&quot;:&quot;MENDELEY_CITATION_v3_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&quot;,&quot;citationItems&quot;:[{&quot;id&quot;:&quot;cf6a6921-df38-3803-8b43-0042e954decd&quot;,&quot;itemData&quot;:{&quot;type&quot;:&quot;article-journal&quot;,&quot;id&quot;:&quot;cf6a6921-df38-3803-8b43-0042e954decd&quot;,&quot;title&quot;:&quot;Demonstration of pseudo-ductility in unidirectional discontinuous carbon fibre/epoxy prepreg composites&quot;,&quot;groupId&quot;:&quot;a34702b6-b188-37c1-97cf-f136cfe1fca8&quot;,&quot;author&quot;:[{&quot;family&quot;:&quot;Czél&quot;,&quot;given&quot;:&quot;Gergely&quot;,&quot;parse-names&quot;:false,&quot;dropping-particle&quot;:&quot;&quot;,&quot;non-dropping-particle&quot;:&quot;&quot;},{&quot;family&quot;:&quot;Pimenta&quot;,&quot;given&quot;:&quot;Soraia&quot;,&quot;parse-names&quot;:false,&quot;dropping-particle&quot;:&quot;&quot;,&quot;non-dropping-particle&quot;:&quot;&quot;},{&quot;family&quot;:&quot;Wisnom&quot;,&quot;given&quot;:&quot;Michael R.&quot;,&quot;parse-names&quot;:false,&quot;dropping-particle&quot;:&quot;&quot;,&quot;non-dropping-particle&quot;:&quot;&quot;},{&quot;family&quot;:&quot;Robinson&quot;,&quot;given&quot;:&quot;Paul&quot;,&quot;parse-names&quot;:false,&quot;dropping-particle&quot;:&quot;&quot;,&quot;non-dropping-particle&quot;:&quot;&quot;}],&quot;container-title&quot;:&quot;Composites Science and Technology&quot;,&quot;accessed&quot;:{&quot;date-parts&quot;:[[2022,7,14]]},&quot;DOI&quot;:&quot;10.1016/J.COMPSCITECH.2014.10.022&quot;,&quot;ISSN&quot;:&quot;0266-3538&quot;,&quot;issued&quot;:{&quot;date-parts&quot;:[[2015,1,16]]},&quot;page&quot;:&quot;110-119&quot;,&quot;abstract&quot;:&quot;The inherent brittleness of continuous unidirectional fibre reinforced composites is a major drawback to their otherwise outstanding mechanical performance. This paper exploits composites with overlapped discontinuities at the ply level to create a significantly non-linear response, due to progressive interlaminar damage under tensile loading. Two distinct configurations were manufactured with the same carbon/epoxy system and tested under quasi-static tension, showing that varying the thickness and length of the overlapping ply blocks resulted in significantly different mechanical responses and failure modes. A previously developed generalised shear-lag model was successfully used to optimise the overlap configuration, and accurately predicted the response in both strength- and toughness-dominated cases. This work demonstrates that unidirectional composites with well-designed discontinuities at the ply level can provide a significantly non-linear response with clear warning before failure, while retaining similar stiffness and up to 50% of the strength of their continuous counterparts.&quot;,&quot;publisher&quot;:&quot;Elsevier&quot;,&quot;volume&quot;:&quot;106&quot;,&quot;container-title-short&quot;:&quot;&quot;},&quot;isTemporary&quot;:false},{&quot;id&quot;:&quot;e3b56a82-63cc-3db4-9710-caea1e7da374&quot;,&quot;itemData&quot;:{&quot;type&quot;:&quot;article-journal&quot;,&quot;id&quot;:&quot;e3b56a82-63cc-3db4-9710-caea1e7da374&quot;,&quot;title&quot;:&quot;Increasing damage tolerance in composites using hierarchical brick-and-mortar microstructures&quot;,&quot;groupId&quot;:&quot;a34702b6-b188-37c1-97cf-f136cfe1fca8&quot;,&quot;author&quot;:[{&quot;family&quot;:&quot;Henry&quot;,&quot;given&quot;:&quot;J.&quot;,&quot;parse-names&quot;:false,&quot;dropping-particle&quot;:&quot;&quot;,&quot;non-dropping-particle&quot;:&quot;&quot;},{&quot;family&quot;:&quot;Pimenta&quot;,&quot;given&quot;:&quot;S.&quot;,&quot;parse-names&quot;:false,&quot;dropping-particle&quot;:&quot;&quot;,&quot;non-dropping-particle&quot;:&quot;&quot;}],&quot;container-title&quot;:&quot;Journal of the Mechanics and Physics of Solids&quot;,&quot;accessed&quot;:{&quot;date-parts&quot;:[[2022,7,14]]},&quot;DOI&quot;:&quot;10.1016/J.JMPS.2018.06.003&quot;,&quot;ISSN&quot;:&quot;0022-5096&quot;,&quot;issued&quot;:{&quot;date-parts&quot;:[[2018,9,1]]},&quot;page&quot;:&quot;322-340&quot;,&quot;abstract&quot;:&quot;Composites are attractive materials because of their high specific stiffness and specific strength, but their application in industry is restricted by their inherent lack of damage tolerance and stable energy dissipation mechanisms, due to the brittleness of the fibres. Nature overcomes a similar issue by arranging natural composites, made of mostly brittle constituents, in discontinuous and hierarchical microstructures. This work aims at evaluating the potential of hierarchical discontinuous carbon-fibre reinforced polymers to achieve damage tolerance, by a combination of modelling and experiments. Two different models (one analytical and the other numerical) are developed to predict the tensile response of hierarchical brick-and-mortar microstructures with two levels of hierarchies, and to design specimens with a non-linear response. Such specimens are then manufactured using laser micro-milled carbon/epoxy thin-plies, and tested under tension. The results show that the presence of discontinuities and hierarchies promotes stable energy dissipation before failure, ensures damage diffusion throughout the specimen, and delays damage localisation in otherwise brittle composites.&quot;,&quot;publisher&quot;:&quot;Pergamon&quot;,&quot;volume&quot;:&quot;118&quot;,&quot;container-title-short&quot;:&quot;&quot;},&quot;isTemporary&quot;:false}]},{&quot;citationID&quot;:&quot;MENDELEY_CITATION_ab60529b-4b5f-451f-a2ed-b0b4f31d8664&quot;,&quot;properties&quot;:{&quot;noteIndex&quot;:0},&quot;isEdited&quot;:false,&quot;manualOverride&quot;:{&quot;isManuallyOverridden&quot;:false,&quot;citeprocText&quot;:&quot;[2]&quot;,&quot;manualOverrideText&quot;:&quot;&quot;},&quot;citationTag&quot;:&quot;MENDELEY_CITATION_v3_eyJjaXRhdGlvbklEIjoiTUVOREVMRVlfQ0lUQVRJT05fYWI2MDUyOWItNGI1Zi00NTFmLWEyZWQtYjBiNGYzMWQ4NjY0IiwicHJvcGVydGllcyI6eyJub3RlSW5kZXgiOjB9LCJpc0VkaXRlZCI6ZmFsc2UsIm1hbnVhbE92ZXJyaWRlIjp7ImlzTWFudWFsbHlPdmVycmlkZGVuIjpmYWxzZSwiY2l0ZXByb2NUZXh0IjoiWzJdIiwibWFudWFsT3ZlcnJpZGVUZXh0IjoiIn0sImNpdGF0aW9uSXRlbXMiOlt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V19&quot;,&quot;citationItems&quot;:[{&quot;id&quot;:&quot;9ee0b91f-b0ea-32ad-84c7-2934da9867e5&quot;,&quot;itemData&quot;:{&quot;type&quot;:&quot;article-journal&quot;,&quot;id&quot;:&quot;9ee0b91f-b0ea-32ad-84c7-2934da9867e5&quot;,&quot;title&quot;:&quot;Bio-inspired laminate design exhibiting pseudo-ductile (graceful) failure during flexural loading&quot;,&quot;groupId&quot;:&quot;a34702b6-b188-37c1-97cf-f136cfe1fca8&quot;,&quot;author&quot;:[{&quot;family&quot;:&quot;Malkin&quot;,&quot;given&quot;:&quot;Robert&quot;,&quot;parse-names&quot;:false,&quot;dropping-particle&quot;:&quot;&quot;,&quot;non-dropping-particle&quot;:&quot;&quot;},{&quot;family&quot;:&quot;Yasaee&quot;,&quot;given&quot;:&quot;Mehdi&quot;,&quot;parse-names&quot;:false,&quot;dropping-particle&quot;:&quot;&quot;,&quot;non-dropping-particle&quot;:&quot;&quot;},{&quot;family&quot;:&quot;Trask&quot;,&quot;given&quot;:&quot;Richard S.&quot;,&quot;parse-names&quot;:false,&quot;dropping-particle&quot;:&quot;&quot;,&quot;non-dropping-particle&quot;:&quot;&quot;},{&quot;family&quot;:&quot;Bond&quot;,&quot;given&quot;:&quot;Ian P.&quot;,&quot;parse-names&quot;:false,&quot;dropping-particle&quot;:&quot;&quot;,&quot;non-dropping-particle&quot;:&quot;&quot;}],&quot;container-title&quot;:&quot;Composites Part A: Applied Science and Manufacturing&quot;,&quot;accessed&quot;:{&quot;date-parts&quot;:[[2022,7,14]]},&quot;DOI&quot;:&quot;10.1016/J.COMPOSITESA.2013.07.008&quot;,&quot;ISSN&quot;:&quot;1359-835X&quot;,&quot;issued&quot;:{&quot;date-parts&quot;:[[2013,11,1]]},&quot;page&quot;:&quot;107-116&quot;,&quot;abstract&quot;:&quot;Discontinuous reinforcement phases are often observed in high toughness natural materials, for example, nacre. The aim of this study is to introduce a degree of 'pseudo-ductility' to fibre reinforced polymer materials by exploiting such discontinuities. The work presented aims to take a simple concept of discrete material sections and apply it in the form of ply cuts in a carbon fibre reinforced polymer. A variety of specimen types which encompass the principles inspired by the architecture of nacre were tested in four point bend flexure and the failure processes investigated. Finite element analysis was also carried out to understand stress conditions around ply cuts and their role in the observed failure. It was observed that ply cut spacing and ply cut density were important parameters in achieving 'pseudo-ductile' failure. © 2013 Elsevier Ltd. All rights reserved.&quot;,&quot;publisher&quot;:&quot;Elsevier&quot;,&quot;volume&quot;:&quot;54&quot;,&quot;container-title-short&quot;:&quot;&quot;},&quot;isTemporary&quot;:false}]},{&quot;citationID&quot;:&quot;MENDELEY_CITATION_27386daa-b277-4b6a-848b-9d8af8856420&quot;,&quot;properties&quot;:{&quot;noteIndex&quot;:0},&quot;isEdited&quot;:false,&quot;manualOverride&quot;:{&quot;isManuallyOverridden&quot;:false,&quot;citeprocText&quot;:&quot;[2,15–17]&quot;,&quot;manualOverrideText&quot;:&quot;&quot;},&quot;citationTag&quot;:&quot;MENDELEY_CITATION_v3_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&quot;,&quot;citationItems&quot;:[{&quot;id&quot;:&quot;cf6a6921-df38-3803-8b43-0042e954decd&quot;,&quot;itemData&quot;:{&quot;type&quot;:&quot;article-journal&quot;,&quot;id&quot;:&quot;cf6a6921-df38-3803-8b43-0042e954decd&quot;,&quot;title&quot;:&quot;Demonstration of pseudo-ductility in unidirectional discontinuous carbon fibre/epoxy prepreg composites&quot;,&quot;groupId&quot;:&quot;a34702b6-b188-37c1-97cf-f136cfe1fca8&quot;,&quot;author&quot;:[{&quot;family&quot;:&quot;Czél&quot;,&quot;given&quot;:&quot;Gergely&quot;,&quot;parse-names&quot;:false,&quot;dropping-particle&quot;:&quot;&quot;,&quot;non-dropping-particle&quot;:&quot;&quot;},{&quot;family&quot;:&quot;Pimenta&quot;,&quot;given&quot;:&quot;Soraia&quot;,&quot;parse-names&quot;:false,&quot;dropping-particle&quot;:&quot;&quot;,&quot;non-dropping-particle&quot;:&quot;&quot;},{&quot;family&quot;:&quot;Wisnom&quot;,&quot;given&quot;:&quot;Michael R.&quot;,&quot;parse-names&quot;:false,&quot;dropping-particle&quot;:&quot;&quot;,&quot;non-dropping-particle&quot;:&quot;&quot;},{&quot;family&quot;:&quot;Robinson&quot;,&quot;given&quot;:&quot;Paul&quot;,&quot;parse-names&quot;:false,&quot;dropping-particle&quot;:&quot;&quot;,&quot;non-dropping-particle&quot;:&quot;&quot;}],&quot;container-title&quot;:&quot;Composites Science and Technology&quot;,&quot;accessed&quot;:{&quot;date-parts&quot;:[[2022,7,14]]},&quot;DOI&quot;:&quot;10.1016/J.COMPSCITECH.2014.10.022&quot;,&quot;ISSN&quot;:&quot;0266-3538&quot;,&quot;issued&quot;:{&quot;date-parts&quot;:[[2015,1,16]]},&quot;page&quot;:&quot;110-119&quot;,&quot;abstract&quot;:&quot;The inherent brittleness of continuous unidirectional fibre reinforced composites is a major drawback to their otherwise outstanding mechanical performance. This paper exploits composites with overlapped discontinuities at the ply level to create a significantly non-linear response, due to progressive interlaminar damage under tensile loading. Two distinct configurations were manufactured with the same carbon/epoxy system and tested under quasi-static tension, showing that varying the thickness and length of the overlapping ply blocks resulted in significantly different mechanical responses and failure modes. A previously developed generalised shear-lag model was successfully used to optimise the overlap configuration, and accurately predicted the response in both strength- and toughness-dominated cases. This work demonstrates that unidirectional composites with well-designed discontinuities at the ply level can provide a significantly non-linear response with clear warning before failure, while retaining similar stiffness and up to 50% of the strength of their continuous counterparts.&quot;,&quot;publisher&quot;:&quot;Elsevier&quot;,&quot;volume&quot;:&quot;106&quot;,&quot;container-title-short&quot;:&quot;&quot;},&quot;isTemporary&quot;:false},{&quot;id&quot;:&quot;e3b56a82-63cc-3db4-9710-caea1e7da374&quot;,&quot;itemData&quot;:{&quot;type&quot;:&quot;article-journal&quot;,&quot;id&quot;:&quot;e3b56a82-63cc-3db4-9710-caea1e7da374&quot;,&quot;title&quot;:&quot;Increasing damage tolerance in composites using hierarchical brick-and-mortar microstructures&quot;,&quot;groupId&quot;:&quot;a34702b6-b188-37c1-97cf-f136cfe1fca8&quot;,&quot;author&quot;:[{&quot;family&quot;:&quot;Henry&quot;,&quot;given&quot;:&quot;J.&quot;,&quot;parse-names&quot;:false,&quot;dropping-particle&quot;:&quot;&quot;,&quot;non-dropping-particle&quot;:&quot;&quot;},{&quot;family&quot;:&quot;Pimenta&quot;,&quot;given&quot;:&quot;S.&quot;,&quot;parse-names&quot;:false,&quot;dropping-particle&quot;:&quot;&quot;,&quot;non-dropping-particle&quot;:&quot;&quot;}],&quot;container-title&quot;:&quot;Journal of the Mechanics and Physics of Solids&quot;,&quot;accessed&quot;:{&quot;date-parts&quot;:[[2022,7,14]]},&quot;DOI&quot;:&quot;10.1016/J.JMPS.2018.06.003&quot;,&quot;ISSN&quot;:&quot;0022-5096&quot;,&quot;issued&quot;:{&quot;date-parts&quot;:[[2018,9,1]]},&quot;page&quot;:&quot;322-340&quot;,&quot;abstract&quot;:&quot;Composites are attractive materials because of their high specific stiffness and specific strength, but their application in industry is restricted by their inherent lack of damage tolerance and stable energy dissipation mechanisms, due to the brittleness of the fibres. Nature overcomes a similar issue by arranging natural composites, made of mostly brittle constituents, in discontinuous and hierarchical microstructures. This work aims at evaluating the potential of hierarchical discontinuous carbon-fibre reinforced polymers to achieve damage tolerance, by a combination of modelling and experiments. Two different models (one analytical and the other numerical) are developed to predict the tensile response of hierarchical brick-and-mortar microstructures with two levels of hierarchies, and to design specimens with a non-linear response. Such specimens are then manufactured using laser micro-milled carbon/epoxy thin-plies, and tested under tension. The results show that the presence of discontinuities and hierarchies promotes stable energy dissipation before failure, ensures damage diffusion throughout the specimen, and delays damage localisation in otherwise brittle composites.&quot;,&quot;publisher&quot;:&quot;Pergamon&quot;,&quot;volume&quot;:&quot;118&quot;,&quot;container-title-short&quot;:&quot;&quot;},&quot;isTemporary&quot;:false},{&quot;id&quot;:&quot;9ee0b91f-b0ea-32ad-84c7-2934da9867e5&quot;,&quot;itemData&quot;:{&quot;type&quot;:&quot;article-journal&quot;,&quot;id&quot;:&quot;9ee0b91f-b0ea-32ad-84c7-2934da9867e5&quot;,&quot;title&quot;:&quot;Bio-inspired laminate design exhibiting pseudo-ductile (graceful) failure during flexural loading&quot;,&quot;groupId&quot;:&quot;a34702b6-b188-37c1-97cf-f136cfe1fca8&quot;,&quot;author&quot;:[{&quot;family&quot;:&quot;Malkin&quot;,&quot;given&quot;:&quot;Robert&quot;,&quot;parse-names&quot;:false,&quot;dropping-particle&quot;:&quot;&quot;,&quot;non-dropping-particle&quot;:&quot;&quot;},{&quot;family&quot;:&quot;Yasaee&quot;,&quot;given&quot;:&quot;Mehdi&quot;,&quot;parse-names&quot;:false,&quot;dropping-particle&quot;:&quot;&quot;,&quot;non-dropping-particle&quot;:&quot;&quot;},{&quot;family&quot;:&quot;Trask&quot;,&quot;given&quot;:&quot;Richard S.&quot;,&quot;parse-names&quot;:false,&quot;dropping-particle&quot;:&quot;&quot;,&quot;non-dropping-particle&quot;:&quot;&quot;},{&quot;family&quot;:&quot;Bond&quot;,&quot;given&quot;:&quot;Ian P.&quot;,&quot;parse-names&quot;:false,&quot;dropping-particle&quot;:&quot;&quot;,&quot;non-dropping-particle&quot;:&quot;&quot;}],&quot;container-title&quot;:&quot;Composites Part A: Applied Science and Manufacturing&quot;,&quot;accessed&quot;:{&quot;date-parts&quot;:[[2022,7,14]]},&quot;DOI&quot;:&quot;10.1016/J.COMPOSITESA.2013.07.008&quot;,&quot;ISSN&quot;:&quot;1359-835X&quot;,&quot;issued&quot;:{&quot;date-parts&quot;:[[2013,11,1]]},&quot;page&quot;:&quot;107-116&quot;,&quot;abstract&quot;:&quot;Discontinuous reinforcement phases are often observed in high toughness natural materials, for example, nacre. The aim of this study is to introduce a degree of 'pseudo-ductility' to fibre reinforced polymer materials by exploiting such discontinuities. The work presented aims to take a simple concept of discrete material sections and apply it in the form of ply cuts in a carbon fibre reinforced polymer. A variety of specimen types which encompass the principles inspired by the architecture of nacre were tested in four point bend flexure and the failure processes investigated. Finite element analysis was also carried out to understand stress conditions around ply cuts and their role in the observed failure. It was observed that ply cut spacing and ply cut density were important parameters in achieving 'pseudo-ductile' failure. © 2013 Elsevier Ltd. All rights reserved.&quot;,&quot;publisher&quot;:&quot;Elsevier&quot;,&quot;volume&quot;:&quot;54&quot;,&quot;container-title-short&quot;:&quot;&quot;},&quot;isTemporary&quot;:false},{&quot;id&quot;:&quot;8aad80c7-b6f1-3291-871b-1df2f6044f31&quot;,&quot;itemData&quot;:{&quot;type&quot;:&quot;article-journal&quot;,&quot;id&quot;:&quot;8aad80c7-b6f1-3291-871b-1df2f6044f31&quot;,&quot;title&quot;:&quot;Realising damage-tolerant nacre-inspired CFRP&quot;,&quot;groupId&quot;:&quot;a34702b6-b188-37c1-97cf-f136cfe1fca8&quot;,&quot;author&quot;:[{&quot;family&quot;:&quot;Narducci&quot;,&quot;given&quot;:&quot;F.&quot;,&quot;parse-names&quot;:false,&quot;dropping-particle&quot;:&quot;&quot;,&quot;non-dropping-particle&quot;:&quot;&quot;},{&quot;family&quot;:&quot;Lee&quot;,&quot;given&quot;:&quot;K. Y.&quot;,&quot;parse-names&quot;:false,&quot;dropping-particle&quot;:&quot;&quot;,&quot;non-dropping-particle&quot;:&quot;&quot;},{&quot;family&quot;:&quot;Pinho&quot;,&quot;given&quot;:&quot;S. T.&quot;,&quot;parse-names&quot;:false,&quot;dropping-particle&quot;:&quot;&quot;,&quot;non-dropping-particle&quot;:&quot;&quot;}],&quot;container-title&quot;:&quot;Journal of the Mechanics and Physics of Solids&quot;,&quot;accessed&quot;:{&quot;date-parts&quot;:[[2022,7,14]]},&quot;DOI&quot;:&quot;10.1016/J.JMPS.2018.04.004&quot;,&quot;ISSN&quot;:&quot;0022-5096&quot;,&quot;issued&quot;:{&quot;date-parts&quot;:[[2018,7,1]]},&quot;page&quot;:&quot;391-402&quot;,&quot;abstract&quot;:&quot;In this work, a nacre-inspired Carbon Fibre Reinforced Polymer (CFRP) composite is designed, synthesised and tested. Analytical and numerical models are used to design a tiled micro-structure, mimicking the staggered arrangement of ceramic platelets in nacre and exploiting geometrical interlocks for crack deflection and damage diffusion. The designed pattern of tiles is then laser-engraved in the laminate plies. In order to increase the damage-spreading capability of the material, a thin layer of poly(lactic acid) (PLA) is film-cast on the interlaminar region, both as a continuous film and as a pattern of fractal-shaped patches. Three-point bending tests show how the nacre-like micro-structure succeeds in deflecting cracks, with damage diffusion being significantly improved by the addition of PLA at the interface between tiles. It is observed that a texture of discontinuous fractal-shaped PLA patches can increase damage diffusion, by promoting the unlocking of tiles whilst preserving the interface strength.&quot;,&quot;publisher&quot;:&quot;Pergamon&quot;,&quot;volume&quot;:&quot;116&quot;,&quot;container-title-short&quot;:&quot;&quot;},&quot;isTemporary&quot;:false}]},{&quot;citationID&quot;:&quot;MENDELEY_CITATION_7b99cdf0-047e-4606-9745-58ebd28fb495&quot;,&quot;properties&quot;:{&quot;noteIndex&quot;:0},&quot;isEdited&quot;:false,&quot;manualOverride&quot;:{&quot;isManuallyOverridden&quot;:false,&quot;citeprocText&quot;:&quot;[18]&quot;,&quot;manualOverrideText&quot;:&quot;&quot;},&quot;citationTag&quot;:&quot;MENDELEY_CITATION_v3_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&quot;,&quot;citationItems&quot;:[{&quot;id&quot;:&quot;2adc2a3e-bac6-39fb-8a3b-ff81cff5fed2&quot;,&quot;itemData&quot;:{&quot;type&quot;:&quot;article-journal&quot;,&quot;id&quot;:&quot;2adc2a3e-bac6-39fb-8a3b-ff81cff5fed2&quot;,&quot;title&quot;:&quot;Aligned Discontinuous Fibre Composites: A Short History&quot;,&quot;groupId&quot;:&quot;a34702b6-b188-37c1-97cf-f136cfe1fca8&quot;,&quot;author&quot;:[{&quot;family&quot;:&quot;Such&quot;,&quot;given&quot;:&quot;Matthew&quot;,&quot;parse-names&quot;:false,&quot;dropping-particle&quot;:&quot;&quot;,&quot;non-dropping-particle&quot;:&quot;&quot;},{&quot;family&quot;:&quot;Ward&quot;,&quot;given&quot;:&quot;Carwyn&quot;,&quot;parse-names&quot;:false,&quot;dropping-particle&quot;:&quot;&quot;,&quot;non-dropping-particle&quot;:&quot;&quot;},{&quot;family&quot;:&quot;Potter&quot;,&quot;given&quot;:&quot;Kevin&quot;,&quot;parse-names&quot;:false,&quot;dropping-particle&quot;:&quot;&quot;,&quot;non-dropping-particle&quot;:&quot;&quot;}],&quot;container-title&quot;:&quot;Journal of Multifunctional Composites&quot;,&quot;DOI&quot;:&quot;10.12783/issn.2168-4286/2/3/4&quot;,&quot;issued&quot;:{&quot;date-parts&quot;:[[2014,7]]},&quot;volume&quot;:&quot;2&quot;,&quot;container-title-short&quot;:&quot;&quot;},&quot;isTemporary&quot;:false}]},{&quot;citationID&quot;:&quot;MENDELEY_CITATION_e8f40e8d-5494-46e0-8b8f-ba667ef01107&quot;,&quot;properties&quot;:{&quot;noteIndex&quot;:0},&quot;isEdited&quot;:false,&quot;manualOverride&quot;:{&quot;isManuallyOverridden&quot;:false,&quot;citeprocText&quot;:&quot;[19–23]&quot;,&quot;manualOverrideText&quot;:&quot;&quot;},&quot;citationTag&quot;:&quot;MENDELEY_CITATION_v3_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&quot;,&quot;citationItems&quot;:[{&quot;id&quot;:&quot;5d3446af-1585-3166-b28e-ab2a914a0670&quot;,&quot;itemData&quot;:{&quot;type&quot;:&quot;article-journal&quot;,&quot;id&quot;:&quot;5d3446af-1585-3166-b28e-ab2a914a0670&quot;,&quot;title&quot;:&quot;Characterization of Prepreg-Based Discontinuous Carbon Fiber/Epoxy Systems&quot;,&quot;groupId&quot;:&quot;a34702b6-b188-37c1-97cf-f136cfe1fca8&quot;,&quot;author&quot;:[{&quot;family&quot;:&quot;Feraboli&quot;,&quot;given&quot;:&quot;Paolo&quot;,&quot;parse-names&quot;:false,&quot;dropping-particle&quot;:&quot;&quot;,&quot;non-dropping-particle&quot;:&quot;&quot;},{&quot;family&quot;:&quot;Peitso&quot;,&quot;given&quot;:&quot;Elof&quot;,&quot;parse-names&quot;:false,&quot;dropping-particle&quot;:&quot;&quot;,&quot;non-dropping-particle&quot;:&quot;&quot;},{&quot;family&quot;:&quot;Deleo&quot;,&quot;given&quot;:&quot;Francesco&quot;,&quot;parse-names&quot;:false,&quot;dropping-particle&quot;:&quot;&quot;,&quot;non-dropping-particle&quot;:&quot;&quot;},{&quot;family&quot;:&quot;Cleveland&quot;,&quot;given&quot;:&quot;Tyler&quot;,&quot;parse-names&quot;:false,&quot;dropping-particle&quot;:&quot;&quot;,&quot;non-dropping-particle&quot;:&quot;&quot;},{&quot;family&quot;:&quot;Stickler&quot;,&quot;given&quot;:&quot;Patrick B&quot;,&quot;parse-names&quot;:false,&quot;dropping-particle&quot;:&quot;&quot;,&quot;non-dropping-particle&quot;:&quot;&quot;}],&quot;container-title&quot;:&quot;Journal of Reinforced Plastics and Composites&quot;,&quot;DOI&quot;:&quot;10.1177/0731684408088883&quot;,&quot;URL&quot;:&quot;https://doi.org/10.1177/0731684408088883&quot;,&quot;issued&quot;:{&quot;date-parts&quot;:[[2009]]},&quot;page&quot;:&quot;1191-1214&quot;,&quot;abstract&quot;:&quot; This paper quantifies the elastic behavior and failure response of discontinuous carbon fiber/ epoxy laminates produced by compression molding of randomly oriented preimpregnated unidirectional tape. Flat plates have been successfully molded using manually prepared prepreg charges, and showed a satisfactory degree of randomization. Complex relationships between reinforcement aspect ratio and tensile, compressive, and flexural moduli and strengths are observed. For this particular material system, failure is a matrix-dominated event, with little or no fiber breakage, and it promotes relatively high variation in the measured properties. The high-volume carbon fiber content, combined with an aerospace-qualified epoxy resin, opens up opportunities for more aircraft parts to be made of composite materials, particularly for stiffness-critical components where discontinuous fibers offer performance similar to the continuous quasi-isotropic value. &quot;,&quot;issue&quot;:&quot;10&quot;,&quot;volume&quot;:&quot;28&quot;,&quot;container-title-short&quot;:&quot;&quot;},&quot;isTemporary&quot;:false},{&quot;id&quot;:&quot;da0d8faa-22d6-3b34-8e8a-1e10bb265780&quot;,&quot;itemData&quot;:{&quot;type&quot;:&quot;article-journal&quot;,&quot;id&quot;:&quot;da0d8faa-22d6-3b34-8e8a-1e10bb265780&quot;,&quot;title&quot;:&quot;Sheet moulding compound (SMC) from carbon fibre recyclate&quot;,&quot;groupId&quot;:&quot;a34702b6-b188-37c1-97cf-f136cfe1fca8&quot;,&quot;author&quot;:[{&quot;family&quot;:&quot;Palmer&quot;,&quot;given&quot;:&quot;J.&quot;,&quot;parse-names&quot;:false,&quot;dropping-particle&quot;:&quot;&quot;,&quot;non-dropping-particle&quot;:&quot;&quot;},{&quot;family&quot;:&quot;Savage&quot;,&quot;given&quot;:&quot;L.&quot;,&quot;parse-names&quot;:false,&quot;dropping-particle&quot;:&quot;&quot;,&quot;non-dropping-particle&quot;:&quot;&quot;},{&quot;family&quot;:&quot;Ghita&quot;,&quot;given&quot;:&quot;O. R.&quot;,&quot;parse-names&quot;:false,&quot;dropping-particle&quot;:&quot;&quot;,&quot;non-dropping-particle&quot;:&quot;&quot;},{&quot;family&quot;:&quot;Evans&quot;,&quot;given&quot;:&quot;K. E.&quot;,&quot;parse-names&quot;:false,&quot;dropping-particle&quot;:&quot;&quot;,&quot;non-dropping-particle&quot;:&quot;&quot;}],&quot;container-title&quot;:&quot;Composites Part A: Applied Science and Manufacturing&quot;,&quot;accessed&quot;:{&quot;date-parts&quot;:[[2022,7,14]]},&quot;DOI&quot;:&quot;10.1016/J.COMPOSITESA.2010.05.005&quot;,&quot;ISSN&quot;:&quot;1359-835X&quot;,&quot;issued&quot;:{&quot;date-parts&quot;:[[2010,9,1]]},&quot;page&quot;:&quot;1232-1237&quot;,&quot;abstract&quot;:&quot;This study reports on the first attempt to develop a new sheet moulding compound (SMC) using low cost carbon fibre (CF) recyclate as the reinforcing component in place of conventional glass fibres. A newly designed manufacturing system allows large coarse recyclate fibrous materials to be utilised within existing SMC production lines, and with careful control of virgin and recyclate fibre distribution, a viable SMC grade utilising recycled CF can be obtained. © 2010 Elsevier Ltd. All rights reserved.&quot;,&quot;publisher&quot;:&quot;Elsevier&quot;,&quot;issue&quot;:&quot;9&quot;,&quot;volume&quot;:&quot;41&quot;,&quot;container-title-short&quot;:&quot;&quot;},&quot;isTemporary&quot;:false},{&quot;id&quot;:&quot;99f82a46-04e5-31c5-90d7-fed3fcbd6397&quot;,&quot;itemData&quot;:{&quot;type&quot;:&quot;article-journal&quot;,&quot;id&quot;:&quot;99f82a46-04e5-31c5-90d7-fed3fcbd6397&quot;,&quot;title&quot;:&quot;New designs of unidirectionally arrayed chopped strands by introducing discontinuous angled slits into prepreg&quot;,&quot;groupId&quot;:&quot;a34702b6-b188-37c1-97cf-f136cfe1fca8&quot;,&quot;author&quot;:[{&quot;family&quot;:&quot;Li&quot;,&quot;given&quot;:&quot;Hang&quot;,&quot;parse-names&quot;:false,&quot;dropping-particle&quot;:&quot;&quot;,&quot;non-dropping-particle&quot;:&quot;&quot;},{&quot;family&quot;:&quot;Wang&quot;,&quot;given&quot;:&quot;Wen Xue&quot;,&quot;parse-names&quot;:false,&quot;dropping-particle&quot;:&quot;&quot;,&quot;non-dropping-particle&quot;:&quot;&quot;},{&quot;family&quot;:&quot;Takao&quot;,&quot;given&quot;:&quot;Yoshihiro&quot;,&quot;parse-names&quot;:false,&quot;dropping-particle&quot;:&quot;&quot;,&quot;non-dropping-particle&quot;:&quot;&quot;},{&quot;family&quot;:&quot;Matsubara&quot;,&quot;given&quot;:&quot;Terutake&quot;,&quot;parse-names&quot;:false,&quot;dropping-particle&quot;:&quot;&quot;,&quot;non-dropping-particle&quot;:&quot;&quot;}],&quot;container-title&quot;:&quot;Composites Part A: Applied Science and Manufacturing&quot;,&quot;accessed&quot;:{&quot;date-parts&quot;:[[2022,7,14]]},&quot;DOI&quot;:&quot;10.1016/J.COMPOSITESA.2012.09.009&quot;,&quot;ISSN&quot;:&quot;1359-835X&quot;,&quot;issued&quot;:{&quot;date-parts&quot;:[[2013,2,1]]},&quot;page&quot;:&quot;127-133&quot;,&quot;abstract&quot;:&quot;New designs of unidirectionally arrayed chopped strands (UACSs) are proposed to improve existing UACS laminates with continuous angled slits by introducing discontinuous angled slits into a unidirectional prepreg. Two slit patterns of staggered angled slits and bi-angled slits are designed. A paper cutter is employed to introduce slits into the prepreg. Quasi-isotropic UACS laminates with new slit patterns and existing continuous angled slits together with the conventional laminate without slits are fabricated for tensile tests. Hybrid laminates [90/0/90] with two unidirectional glass-fiber/epoxy plies and one UACS ply are fabricated for flowability tests. Experimental results reveal that newly designed UACS laminates possess higher strength and better flowability than existing UACS laminate.&quot;,&quot;publisher&quot;:&quot;Elsevier&quot;,&quot;volume&quot;:&quot;45&quot;,&quot;container-title-short&quot;:&quot;&quot;},&quot;isTemporary&quot;:false},{&quot;id&quot;:&quot;07f0b18b-9505-3746-8897-0a3e17c1ac32&quot;,&quot;itemData&quot;:{&quot;type&quot;:&quot;article-journal&quot;,&quot;id&quot;:&quot;07f0b18b-9505-3746-8897-0a3e17c1ac32&quot;,&quot;title&quot;:&quot;Enhancement of strength and uniformity in unidirectionally arrayed chopped strands with angled slits&quot;,&quot;groupId&quot;:&quot;a34702b6-b188-37c1-97cf-f136cfe1fca8&quot;,&quot;author&quot;:[{&quot;family&quot;:&quot;Taketa&quot;,&quot;given&quot;:&quot;I.&quot;,&quot;parse-names&quot;:false,&quot;dropping-particle&quot;:&quot;&quot;,&quot;non-dropping-particle&quot;:&quot;&quot;},{&quot;family&quot;:&quot;Sato&quot;,&quot;given&quot;:&quot;N.&quot;,&quot;parse-names&quot;:false,&quot;dropping-particle&quot;:&quot;&quot;,&quot;non-dropping-particle&quot;:&quot;&quot;},{&quot;family&quot;:&quot;Kitano&quot;,&quot;given&quot;:&quot;A.&quot;,&quot;parse-names&quot;:false,&quot;dropping-particle&quot;:&quot;&quot;,&quot;non-dropping-particle&quot;:&quot;&quot;},{&quot;family&quot;:&quot;Nishikawa&quot;,&quot;given&quot;:&quot;M.&quot;,&quot;parse-names&quot;:false,&quot;dropping-particle&quot;:&quot;&quot;,&quot;non-dropping-particle&quot;:&quot;&quot;},{&quot;family&quot;:&quot;Okabe&quot;,&quot;given&quot;:&quot;T.&quot;,&quot;parse-names&quot;:false,&quot;dropping-particle&quot;:&quot;&quot;,&quot;non-dropping-particle&quot;:&quot;&quot;}],&quot;container-title&quot;:&quot;Composites Part A: Applied Science and Manufacturing&quot;,&quot;accessed&quot;:{&quot;date-parts&quot;:[[2022,7,14]]},&quot;DOI&quot;:&quot;10.1016/J.COMPOSITESA.2010.07.010&quot;,&quot;ISSN&quot;:&quot;1359-835X&quot;,&quot;issued&quot;:{&quot;date-parts&quot;:[[2010,11,1]]},&quot;page&quot;:&quot;1639-1646&quot;,&quot;abstract&quot;:&quot;This study proposes a technique for enhancing strength and uniformity in unidirectionally arrayed chopped strands (Enhanced UACS). Enhanced UACS is made by introducing slits at small angles to the fiber direction into a unidirectional prepreg. As the angle becomes smaller, the stress concentration around the slit decreases. Therefore, delamination initiated from the slit is effectively suppressed and the final failure is mainly caused by fiber breakage. As a result, the Enhanced UACS laminate achieves excellent tensile, compressive, flexural, fatigue and impact strength, comparable to continuous fiber composites. Moreover, we demonstrate that the laminate can be uniformly stretched without a slit opening when it is formed. © 2010 Elsevier Ltd. All rights reserved.&quot;,&quot;publisher&quot;:&quot;Elsevier&quot;,&quot;issue&quot;:&quot;11&quot;,&quot;volume&quot;:&quot;41&quot;,&quot;container-title-short&quot;:&quot;&quot;},&quot;isTemporary&quot;:false},{&quot;id&quot;:&quot;35d7dda9-890a-31d4-adb2-0bc226c609d3&quot;,&quot;itemData&quot;:{&quot;type&quot;:&quot;article-journal&quot;,&quot;id&quot;:&quot;35d7dda9-890a-31d4-adb2-0bc226c609d3&quot;,&quot;title&quot;:&quot;A new compression-molding approach using unidirectionally arrayed chopped strands&quot;,&quot;groupId&quot;:&quot;a34702b6-b188-37c1-97cf-f136cfe1fca8&quot;,&quot;author&quot;:[{&quot;family&quot;:&quot;Taketa&quot;,&quot;given&quot;:&quot;I.&quot;,&quot;parse-names&quot;:false,&quot;dropping-particle&quot;:&quot;&quot;,&quot;non-dropping-particle&quot;:&quot;&quot;},{&quot;family&quot;:&quot;Okabe&quot;,&quot;given&quot;:&quot;T.&quot;,&quot;parse-names&quot;:false,&quot;dropping-particle&quot;:&quot;&quot;,&quot;non-dropping-particle&quot;:&quot;&quot;},{&quot;family&quot;:&quot;Kitano&quot;,&quot;given&quot;:&quot;A.&quot;,&quot;parse-names&quot;:false,&quot;dropping-particle&quot;:&quot;&quot;,&quot;non-dropping-particle&quot;:&quot;&quot;}],&quot;container-title&quot;:&quot;Composites Part A: Applied Science and Manufacturing&quot;,&quot;accessed&quot;:{&quot;date-parts&quot;:[[2022,7,14]]},&quot;DOI&quot;:&quot;10.1016/J.COMPOSITESA.2008.09.012&quot;,&quot;ISSN&quot;:&quot;1359-835X&quot;,&quot;issued&quot;:{&quot;date-parts&quot;:[[2008,12,1]]},&quot;page&quot;:&quot;1884-1890&quot;,&quot;abstract&quot;:&quot;In this study, we propose a new compression-molding approach using unidirectionally arrayed chopped strands (UACS). UACS is a sheet made by introducing slits into a conventional prepreg. We demonstrate that complexly shaped components, such as rib structures, can be fabricated by stacking UACS plies and curing them by hot pressing. Moreover, the layer structure is maintained after the processing, and there are few resin-rich regions in it. We also demonstrate the superior mechanical properties of UACS laminate by comparing them with those of sheet molding compound (SMC) and propose that the strength of UACS can easily be deduced by a simple model based on fracture mechanics. As a result, we can clarify the contribution of slits introduced into the UACS to the final failure. © 2008 Elsevier Ltd. All rights reserved.&quot;,&quot;publisher&quot;:&quot;Elsevier&quot;,&quot;issue&quot;:&quot;12&quot;,&quot;volume&quot;:&quot;39&quot;,&quot;container-title-short&quot;:&quot;&quot;},&quot;isTemporary&quot;:false}]},{&quot;citationID&quot;:&quot;MENDELEY_CITATION_35b6b586-a5cc-484e-8627-d39a3294bbdf&quot;,&quot;properties&quot;:{&quot;noteIndex&quot;:0},&quot;isEdited&quot;:false,&quot;manualOverride&quot;:{&quot;isManuallyOverridden&quot;:false,&quot;citeprocText&quot;:&quot;[24]&quot;,&quot;manualOverrideText&quot;:&quot;&quot;},&quot;citationTag&quot;:&quot;MENDELEY_CITATION_v3_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&quot;,&quot;citationItems&quot;:[{&quot;id&quot;:&quot;baf05134-1ff1-30c4-b5ba-93411f5a9fdb&quot;,&quot;itemData&quot;:{&quot;type&quot;:&quot;article-journal&quot;,&quot;id&quot;:&quot;baf05134-1ff1-30c4-b5ba-93411f5a9fdb&quot;,&quot;title&quot;:&quot;Aligned discontinuous intermingled reclaimed/virgin carbon fibre composites for high performance and pseudo-ductile behaviour in interlaminated carbon-glass hybrids&quot;,&quot;groupId&quot;:&quot;a34702b6-b188-37c1-97cf-f136cfe1fca8&quot;,&quot;author&quot;:[{&quot;family&quot;:&quot;Longana&quot;,&quot;given&quot;:&quot;Marco L.&quot;,&quot;parse-names&quot;:false,&quot;dropping-particle&quot;:&quot;&quot;,&quot;non-dropping-particle&quot;:&quot;&quot;},{&quot;family&quot;:&quot;Yu&quot;,&quot;given&quot;:&quot;Ha Na&quot;,&quot;parse-names&quot;:false,&quot;dropping-particle&quot;:&quot;&quot;,&quot;non-dropping-particle&quot;:&quot;&quot;},{&quot;family&quot;:&quot;Jalavand&quot;,&quot;given&quot;:&quot;Meisam&quot;,&quot;parse-names&quot;:false,&quot;dropping-particle&quot;:&quot;&quot;,&quot;non-dropping-particle&quot;:&quot;&quot;},{&quot;family&quot;:&quot;Wisnom&quot;,&quot;given&quot;:&quot;Michael R.&quot;,&quot;parse-names&quot;:false,&quot;dropping-particle&quot;:&quot;&quot;,&quot;non-dropping-particle&quot;:&quot;&quot;},{&quot;family&quot;:&quot;Potter&quot;,&quot;given&quot;:&quot;Kevin D.&quot;,&quot;parse-names&quot;:false,&quot;dropping-particle&quot;:&quot;&quot;,&quot;non-dropping-particle&quot;:&quot;&quot;}],&quot;container-title&quot;:&quot;Composites Science and Technology&quot;,&quot;accessed&quot;:{&quot;date-parts&quot;:[[2022,7,14]]},&quot;DOI&quot;:&quot;10.1016/J.COMPSCITECH.2017.02.028&quot;,&quot;ISSN&quot;:&quot;0266-3538&quot;,&quot;issued&quot;:{&quot;date-parts&quot;:[[2017,5,3]]},&quot;page&quot;:&quot;13-21&quot;,&quot;abstract&quot;:&quot;Highly aligned intermingled fibre composites are produced from reclaimed and virgin carbon fibres using the High Performance Discontinuous Fibre (HiPerDiF) method. The stiffness and strength characteristics of these materials are studied as a function of the reclaimed to virgin fibres ratio. Interlaminated hybrid composites with discontinuous carbon fibre preforms sandwiched between continuous glass fibres are designed to demonstrate pseudo-ductility and allow investigation of the effect of the mixing ratio of reclaimed and virgin carbon fibres on the nonlinear stress-strain curve shape. The pseudo-ductile behaviour is explained by adapting the Damage Mode Map to describe the failure process of interlaminated hybrid specimens with different low elongation material strength. It is concluded that the HiPerDiF method is a valuable platform to remanufacture reclaimed carbon fibres into a high performance and potentially economical value recycled composite material. The Damage Mode Maps can be used to optimise the pseudo-ductile response of the interlaminated hybrid material.&quot;,&quot;publisher&quot;:&quot;Elsevier&quot;,&quot;volume&quot;:&quot;143&quot;,&quot;container-title-short&quot;:&quot;&quot;},&quot;isTemporary&quot;:false}]},{&quot;citationID&quot;:&quot;MENDELEY_CITATION_1c4125de-405a-4bbb-8b8b-b483c751cd02&quot;,&quot;properties&quot;:{&quot;noteIndex&quot;:0},&quot;isEdited&quot;:false,&quot;manualOverride&quot;:{&quot;isManuallyOverridden&quot;:false,&quot;citeprocText&quot;:&quot;[20,25]&quot;,&quot;manualOverrideText&quot;:&quot;&quot;},&quot;citationTag&quot;:&quot;MENDELEY_CITATION_v3_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&quot;,&quot;citationItems&quot;:[{&quot;id&quot;:&quot;da0d8faa-22d6-3b34-8e8a-1e10bb265780&quot;,&quot;itemData&quot;:{&quot;type&quot;:&quot;article-journal&quot;,&quot;id&quot;:&quot;da0d8faa-22d6-3b34-8e8a-1e10bb265780&quot;,&quot;title&quot;:&quot;Sheet moulding compound (SMC) from carbon fibre recyclate&quot;,&quot;groupId&quot;:&quot;a34702b6-b188-37c1-97cf-f136cfe1fca8&quot;,&quot;author&quot;:[{&quot;family&quot;:&quot;Palmer&quot;,&quot;given&quot;:&quot;J.&quot;,&quot;parse-names&quot;:false,&quot;dropping-particle&quot;:&quot;&quot;,&quot;non-dropping-particle&quot;:&quot;&quot;},{&quot;family&quot;:&quot;Savage&quot;,&quot;given&quot;:&quot;L.&quot;,&quot;parse-names&quot;:false,&quot;dropping-particle&quot;:&quot;&quot;,&quot;non-dropping-particle&quot;:&quot;&quot;},{&quot;family&quot;:&quot;Ghita&quot;,&quot;given&quot;:&quot;O. R.&quot;,&quot;parse-names&quot;:false,&quot;dropping-particle&quot;:&quot;&quot;,&quot;non-dropping-particle&quot;:&quot;&quot;},{&quot;family&quot;:&quot;Evans&quot;,&quot;given&quot;:&quot;K. E.&quot;,&quot;parse-names&quot;:false,&quot;dropping-particle&quot;:&quot;&quot;,&quot;non-dropping-particle&quot;:&quot;&quot;}],&quot;container-title&quot;:&quot;Composites Part A: Applied Science and Manufacturing&quot;,&quot;accessed&quot;:{&quot;date-parts&quot;:[[2022,7,14]]},&quot;DOI&quot;:&quot;10.1016/J.COMPOSITESA.2010.05.005&quot;,&quot;ISSN&quot;:&quot;1359-835X&quot;,&quot;issued&quot;:{&quot;date-parts&quot;:[[2010,9,1]]},&quot;page&quot;:&quot;1232-1237&quot;,&quot;abstract&quot;:&quot;This study reports on the first attempt to develop a new sheet moulding compound (SMC) using low cost carbon fibre (CF) recyclate as the reinforcing component in place of conventional glass fibres. A newly designed manufacturing system allows large coarse recyclate fibrous materials to be utilised within existing SMC production lines, and with careful control of virgin and recyclate fibre distribution, a viable SMC grade utilising recycled CF can be obtained. © 2010 Elsevier Ltd. All rights reserved.&quot;,&quot;publisher&quot;:&quot;Elsevier&quot;,&quot;issue&quot;:&quot;9&quot;,&quot;volume&quot;:&quot;41&quot;,&quot;container-title-short&quot;:&quot;&quot;},&quot;isTemporary&quot;:false},{&quot;id&quot;:&quot;e77ca2ea-7344-347f-a38a-7385287b0df1&quot;,&quot;itemData&quot;:{&quot;type&quot;:&quot;article-journal&quot;,&quot;id&quot;:&quot;e77ca2ea-7344-347f-a38a-7385287b0df1&quot;,&quot;title&quot;:&quot;Recycling carbon fibre reinforced polymers for structural applications: Technology review and market outlook&quot;,&quot;groupId&quot;:&quot;a34702b6-b188-37c1-97cf-f136cfe1fca8&quot;,&quot;author&quot;:[{&quot;family&quot;:&quot;Pimenta&quot;,&quot;given&quot;:&quot;Soraia&quot;,&quot;parse-names&quot;:false,&quot;dropping-particle&quot;:&quot;&quot;,&quot;non-dropping-particle&quot;:&quot;&quot;},{&quot;family&quot;:&quot;Pinho&quot;,&quot;given&quot;:&quot;Silvestre T.&quot;,&quot;parse-names&quot;:false,&quot;dropping-particle&quot;:&quot;&quot;,&quot;non-dropping-particle&quot;:&quot;&quot;}],&quot;container-title&quot;:&quot;Waste Management&quot;,&quot;accessed&quot;:{&quot;date-parts&quot;:[[2022,7,14]]},&quot;DOI&quot;:&quot;10.1016/J.WASMAN.2010.09.019&quot;,&quot;ISSN&quot;:&quot;0956-053X&quot;,&quot;PMID&quot;:&quot;20980138&quot;,&quot;issued&quot;:{&quot;date-parts&quot;:[[2011,2,1]]},&quot;page&quot;:&quot;378-392&quot;,&quot;abstract&quot;:&quot;Both environmental and economic factors have driven the development of recycling routes for the increasing amount of carbon fibre reinforced polymer (CFRP) waste generated. This paper presents a review of the current status and outlook of CFRP recycling operations, focusing on state-of-the-art fibre reclamation and re-manufacturing processes, and on the commercialisation and potential applications of recycled products. It is shown that several recycling and re-manufacturing processes are reaching a mature stage, with implementations at commercial scales in operation, production of recycled CFRPs having competitive structural performances, and demonstrator components having been manufactured. The major challenges for the sound establishment of a CFRP recycling industry and the development of markets for the recyclates are summarised; the potential for introducing recycled CFRPs in structural components is discussed, and likely promising applications are investigated. © 2010 Elsevier Ltd.&quot;,&quot;publisher&quot;:&quot;Pergamon&quot;,&quot;issue&quot;:&quot;2&quot;,&quot;volume&quot;:&quot;31&quot;,&quot;container-title-short&quot;:&quot;&quot;},&quot;isTemporary&quot;:false}]},{&quot;citationID&quot;:&quot;MENDELEY_CITATION_8441d716-7488-46a1-89fa-8fb5dc30e2dd&quot;,&quot;properties&quot;:{&quot;noteIndex&quot;:0},&quot;isEdited&quot;:false,&quot;manualOverride&quot;:{&quot;isManuallyOverridden&quot;:false,&quot;citeprocText&quot;:&quot;[26,27]&quot;,&quot;manualOverrideText&quot;:&quot;&quot;},&quot;citationTag&quot;:&quot;MENDELEY_CITATION_v3_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&quot;,&quot;citationItems&quot;:[{&quot;id&quot;:&quot;942b4aad-e0b3-3bbc-bbfc-d0d0787293c2&quot;,&quot;itemData&quot;:{&quot;type&quot;:&quot;article-journal&quot;,&quot;id&quot;:&quot;942b4aad-e0b3-3bbc-bbfc-d0d0787293c2&quot;,&quot;title&quot;:&quot;A novel manufacturing method for aligned discontinuous fibre composites (High Performance-Discontinuous Fibre method)&quot;,&quot;groupId&quot;:&quot;a34702b6-b188-37c1-97cf-f136cfe1fca8&quot;,&quot;author&quot;:[{&quot;family&quot;:&quot;Yu&quot;,&quot;given&quot;:&quot;H.&quot;,&quot;parse-names&quot;:false,&quot;dropping-particle&quot;:&quot;&quot;,&quot;non-dropping-particle&quot;:&quot;&quot;},{&quot;family&quot;:&quot;Potter&quot;,&quot;given&quot;:&quot;K. D.&quot;,&quot;parse-names&quot;:false,&quot;dropping-particle&quot;:&quot;&quot;,&quot;non-dropping-particle&quot;:&quot;&quot;},{&quot;family&quot;:&quot;Wisnom&quot;,&quot;given&quot;:&quot;M. R.&quot;,&quot;parse-names&quot;:false,&quot;dropping-particle&quot;:&quot;&quot;,&quot;non-dropping-particle&quot;:&quot;&quot;}],&quot;container-title&quot;:&quot;Composites Part A: Applied Science and Manufacturing&quot;,&quot;accessed&quot;:{&quot;date-parts&quot;:[[2022,7,14]]},&quot;DOI&quot;:&quot;10.1016/J.COMPOSITESA.2014.06.005&quot;,&quot;ISSN&quot;:&quot;1359-835X&quot;,&quot;issued&quot;:{&quot;date-parts&quot;:[[2014,10,1]]},&quot;page&quot;:&quot;175-185&quot;,&quot;abstract&quot;:&quot;The High Performance-Discontinuous Fibre (HiPerDiF) method is a new high speed process to produce discontinuous fibre architectures with high volume fraction. It allows the manufacture of tow or tape type prepregs with highly aligned reinforcements directly from short fibres rather than from pre-existing tows. This paper introduces the principle of this unique short fibre alignment method and describes the improved orientation head design for obtaining tape type preforms with high productivity. Using this HiPerDiF method, tensile specimens with 67% of the fibres aligned within the range of ±3° were successfully produced from tape type preforms with 3 mm long carbon fibres. Tensile modulus and strength in the fibre direction of specimens with a fibre volume fraction of 55% were 115 GPa and 1509 MPa, respectively, significantly higher than those of aligned short fibre composites made by conventional methods. © 2014 Elsevier Ltd. All rights reserved.&quot;,&quot;publisher&quot;:&quot;Elsevier&quot;,&quot;volume&quot;:&quot;65&quot;,&quot;container-title-short&quot;:&quot;&quot;},&quot;isTemporary&quot;:false},{&quot;id&quot;:&quot;4db0e0f2-ece7-3ef1-82d1-111aececc138&quot;,&quot;itemData&quot;:{&quot;type&quot;:&quot;article-journal&quot;,&quot;id&quot;:&quot;4db0e0f2-ece7-3ef1-82d1-111aececc138&quot;,&quot;title&quot;:&quot;Exploring the pseudo-ductility of aligned hybrid discontinuous composites using controlled fibre-type arrangements&quot;,&quot;groupId&quot;:&quot;a34702b6-b188-37c1-97cf-f136cfe1fca8&quot;,&quot;author&quot;:[{&quot;family&quot;:&quot;Finley&quot;,&quot;given&quot;:&quot;J. M.&quot;,&quot;parse-names&quot;:false,&quot;dropping-particle&quot;:&quot;&quot;,&quot;non-dropping-particle&quot;:&quot;&quot;},{&quot;family&quot;:&quot;Yu&quot;,&quot;given&quot;:&quot;H.&quot;,&quot;parse-names&quot;:false,&quot;dropping-particle&quot;:&quot;&quot;,&quot;non-dropping-particle&quot;:&quot;&quot;},{&quot;family&quot;:&quot;Longana&quot;,&quot;given&quot;:&quot;M. L.&quot;,&quot;parse-names&quot;:false,&quot;dropping-particle&quot;:&quot;&quot;,&quot;non-dropping-particle&quot;:&quot;&quot;},{&quot;family&quot;:&quot;Pimenta&quot;,&quot;given&quot;:&quot;S.&quot;,&quot;parse-names&quot;:false,&quot;dropping-particle&quot;:&quot;&quot;,&quot;non-dropping-particle&quot;:&quot;&quot;},{&quot;family&quot;:&quot;Shaffer&quot;,&quot;given&quot;:&quot;M. S.P.&quot;,&quot;parse-names&quot;:false,&quot;dropping-particle&quot;:&quot;&quot;,&quot;non-dropping-particle&quot;:&quot;&quot;},{&quot;family&quot;:&quot;Potter&quot;,&quot;given&quot;:&quot;K. D.&quot;,&quot;parse-names&quot;:false,&quot;dropping-particle&quot;:&quot;&quot;,&quot;non-dropping-particle&quot;:&quot;&quot;}],&quot;container-title&quot;:&quot;Composites Part A: Applied Science and Manufacturing&quot;,&quot;accessed&quot;:{&quot;date-parts&quot;:[[2022,7,14]]},&quot;DOI&quot;:&quot;10.1016/J.COMPOSITESA.2017.11.028&quot;,&quot;ISSN&quot;:&quot;1359-835X&quot;,&quot;issued&quot;:{&quot;date-parts&quot;:[[2018,4,1]]},&quot;page&quot;:&quot;592-606&quot;,&quot;abstract&quot;:&quot;Pseudo-ductility presents a potential means for preventing catastrophic failure in composite materials; large deformations will prevent brittle fracture and provide warning before final failure. This work explores how the pseudo-ductility and strength of aligned hybrid discontinuous composites can be controlled by manipulating the arrangement of different fibre types. Aligned carbon/glass hybrid specimens with different fibre arrangements are manufactured and tested using a modification to the High Performance Discontinuous Fibre (HiPerDiF) method. Experimental results are complemented by an improved virtual testing framework, which accurately captures the fracture behaviour of a range of hybrid discontinuous composite microstructures. With a randomly intermingled fibre arrangement as a baseline, a 27% increase in strength and a 44% increase in pseudo-ductility can be achieved when low elongation fibres are completely isolated from one-another. Results demonstrate that the HiPerDiF method is the current state-of-the-art for maximising the degree of intermingling and hence the pseudo-ductility of hybrid composites.&quot;,&quot;publisher&quot;:&quot;Elsevier&quot;,&quot;volume&quot;:&quot;107&quot;,&quot;container-title-short&quot;:&quot;&quot;},&quot;isTemporary&quot;:false}]},{&quot;citationID&quot;:&quot;MENDELEY_CITATION_0b05e4c5-5628-4594-95c3-a1f8022071f3&quot;,&quot;properties&quot;:{&quot;noteIndex&quot;:0},&quot;isEdited&quot;:false,&quot;manualOverride&quot;:{&quot;isManuallyOverridden&quot;:false,&quot;citeprocText&quot;:&quot;[15,28]&quot;,&quot;manualOverrideText&quot;:&quot;&quot;},&quot;citationTag&quot;:&quot;MENDELEY_CITATION_v3_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&quot;,&quot;citationItems&quot;:[{&quot;id&quot;:&quot;cf6a6921-df38-3803-8b43-0042e954decd&quot;,&quot;itemData&quot;:{&quot;type&quot;:&quot;article-journal&quot;,&quot;id&quot;:&quot;cf6a6921-df38-3803-8b43-0042e954decd&quot;,&quot;title&quot;:&quot;Demonstration of pseudo-ductility in unidirectional discontinuous carbon fibre/epoxy prepreg composites&quot;,&quot;groupId&quot;:&quot;a34702b6-b188-37c1-97cf-f136cfe1fca8&quot;,&quot;author&quot;:[{&quot;family&quot;:&quot;Czél&quot;,&quot;given&quot;:&quot;Gergely&quot;,&quot;parse-names&quot;:false,&quot;dropping-particle&quot;:&quot;&quot;,&quot;non-dropping-particle&quot;:&quot;&quot;},{&quot;family&quot;:&quot;Pimenta&quot;,&quot;given&quot;:&quot;Soraia&quot;,&quot;parse-names&quot;:false,&quot;dropping-particle&quot;:&quot;&quot;,&quot;non-dropping-particle&quot;:&quot;&quot;},{&quot;family&quot;:&quot;Wisnom&quot;,&quot;given&quot;:&quot;Michael R.&quot;,&quot;parse-names&quot;:false,&quot;dropping-particle&quot;:&quot;&quot;,&quot;non-dropping-particle&quot;:&quot;&quot;},{&quot;family&quot;:&quot;Robinson&quot;,&quot;given&quot;:&quot;Paul&quot;,&quot;parse-names&quot;:false,&quot;dropping-particle&quot;:&quot;&quot;,&quot;non-dropping-particle&quot;:&quot;&quot;}],&quot;container-title&quot;:&quot;Composites Science and Technology&quot;,&quot;accessed&quot;:{&quot;date-parts&quot;:[[2022,7,14]]},&quot;DOI&quot;:&quot;10.1016/J.COMPSCITECH.2014.10.022&quot;,&quot;ISSN&quot;:&quot;0266-3538&quot;,&quot;issued&quot;:{&quot;date-parts&quot;:[[2015,1,16]]},&quot;page&quot;:&quot;110-119&quot;,&quot;abstract&quot;:&quot;The inherent brittleness of continuous unidirectional fibre reinforced composites is a major drawback to their otherwise outstanding mechanical performance. This paper exploits composites with overlapped discontinuities at the ply level to create a significantly non-linear response, due to progressive interlaminar damage under tensile loading. Two distinct configurations were manufactured with the same carbon/epoxy system and tested under quasi-static tension, showing that varying the thickness and length of the overlapping ply blocks resulted in significantly different mechanical responses and failure modes. A previously developed generalised shear-lag model was successfully used to optimise the overlap configuration, and accurately predicted the response in both strength- and toughness-dominated cases. This work demonstrates that unidirectional composites with well-designed discontinuities at the ply level can provide a significantly non-linear response with clear warning before failure, while retaining similar stiffness and up to 50% of the strength of their continuous counterparts.&quot;,&quot;publisher&quot;:&quot;Elsevier&quot;,&quot;volume&quot;:&quot;106&quot;,&quot;container-title-short&quot;:&quot;&quot;},&quot;isTemporary&quot;:false},{&quot;id&quot;:&quot;7710200d-27d3-3e81-8c97-5ce5e0345e70&quot;,&quot;itemData&quot;:{&quot;type&quot;:&quot;article-journal&quot;,&quot;id&quot;:&quot;7710200d-27d3-3e81-8c97-5ce5e0345e70&quot;,&quot;title&quot;:&quot;Bio-inspired laminate design exhibiting pseudo-ductile (graceful) failure during flexural loading&quot;,&quot;groupId&quot;:&quot;a34702b6-b188-37c1-97cf-f136cfe1fca8&quot;,&quot;author&quot;:[{&quot;family&quot;:&quot;Malkin&quot;,&quot;given&quot;:&quot;Robert&quot;,&quot;parse-names&quot;:false,&quot;dropping-particle&quot;:&quot;&quot;,&quot;non-dropping-particle&quot;:&quot;&quot;},{&quot;family&quot;:&quot;Yasaee&quot;,&quot;given&quot;:&quot;Mehdi&quot;,&quot;parse-names&quot;:false,&quot;dropping-particle&quot;:&quot;&quot;,&quot;non-dropping-particle&quot;:&quot;&quot;},{&quot;family&quot;:&quot;Trask&quot;,&quot;given&quot;:&quot;Richard S.&quot;,&quot;parse-names&quot;:false,&quot;dropping-particle&quot;:&quot;&quot;,&quot;non-dropping-particle&quot;:&quot;&quot;},{&quot;family&quot;:&quot;Bond&quot;,&quot;given&quot;:&quot;Ian P.&quot;,&quot;parse-names&quot;:false,&quot;dropping-particle&quot;:&quot;&quot;,&quot;non-dropping-particle&quot;:&quot;&quot;}],&quot;container-title&quot;:&quot;Composites Part A: Applied Science and Manufacturing&quot;,&quot;accessed&quot;:{&quot;date-parts&quot;:[[2022,7,14]]},&quot;DOI&quot;:&quot;10.1016/J.COMPOSITESA.2013.07.008&quot;,&quot;ISSN&quot;:&quot;1359-835X&quot;,&quot;issued&quot;:{&quot;date-parts&quot;:[[2013,11,1]]},&quot;page&quot;:&quot;107-116&quot;,&quot;abstract&quot;:&quot;Discontinuous reinforcement phases are often observed in high toughness natural materials, for example, nacre. The aim of this study is to introduce a degree of 'pseudo-ductility' to fibre reinforced polymer materials by exploiting such discontinuities. The work presented aims to take a simple concept of discrete material sections and apply it in the form of ply cuts in a carbon fibre reinforced polymer. A variety of specimen types which encompass the principles inspired by the architecture of nacre were tested in four point bend flexure and the failure processes investigated. Finite element analysis was also carried out to understand stress conditions around ply cuts and their role in the observed failure. It was observed that ply cut spacing and ply cut density were important parameters in achieving 'pseudo-ductile' failure. © 2013 Elsevier Ltd. All rights reserved.&quot;,&quot;publisher&quot;:&quot;Elsevier&quot;,&quot;volume&quot;:&quot;54&quot;,&quot;container-title-short&quot;:&quot;&quot;},&quot;isTemporary&quot;:false}]},{&quot;citationID&quot;:&quot;MENDELEY_CITATION_f4041683-09de-4242-9b7c-7e4c817f91b2&quot;,&quot;properties&quot;:{&quot;noteIndex&quot;:0},&quot;isEdited&quot;:false,&quot;manualOverride&quot;:{&quot;isManuallyOverridden&quot;:false,&quot;citeprocText&quot;:&quot;[21]&quot;,&quot;manualOverrideText&quot;:&quot;&quot;},&quot;citationTag&quot;:&quot;MENDELEY_CITATION_v3_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&quot;,&quot;citationItems&quot;:[{&quot;id&quot;:&quot;99f82a46-04e5-31c5-90d7-fed3fcbd6397&quot;,&quot;itemData&quot;:{&quot;type&quot;:&quot;article-journal&quot;,&quot;id&quot;:&quot;99f82a46-04e5-31c5-90d7-fed3fcbd6397&quot;,&quot;title&quot;:&quot;New designs of unidirectionally arrayed chopped strands by introducing discontinuous angled slits into prepreg&quot;,&quot;groupId&quot;:&quot;a34702b6-b188-37c1-97cf-f136cfe1fca8&quot;,&quot;author&quot;:[{&quot;family&quot;:&quot;Li&quot;,&quot;given&quot;:&quot;Hang&quot;,&quot;parse-names&quot;:false,&quot;dropping-particle&quot;:&quot;&quot;,&quot;non-dropping-particle&quot;:&quot;&quot;},{&quot;family&quot;:&quot;Wang&quot;,&quot;given&quot;:&quot;Wen Xue&quot;,&quot;parse-names&quot;:false,&quot;dropping-particle&quot;:&quot;&quot;,&quot;non-dropping-particle&quot;:&quot;&quot;},{&quot;family&quot;:&quot;Takao&quot;,&quot;given&quot;:&quot;Yoshihiro&quot;,&quot;parse-names&quot;:false,&quot;dropping-particle&quot;:&quot;&quot;,&quot;non-dropping-particle&quot;:&quot;&quot;},{&quot;family&quot;:&quot;Matsubara&quot;,&quot;given&quot;:&quot;Terutake&quot;,&quot;parse-names&quot;:false,&quot;dropping-particle&quot;:&quot;&quot;,&quot;non-dropping-particle&quot;:&quot;&quot;}],&quot;container-title&quot;:&quot;Composites Part A: Applied Science and Manufacturing&quot;,&quot;accessed&quot;:{&quot;date-parts&quot;:[[2022,7,14]]},&quot;DOI&quot;:&quot;10.1016/J.COMPOSITESA.2012.09.009&quot;,&quot;ISSN&quot;:&quot;1359-835X&quot;,&quot;issued&quot;:{&quot;date-parts&quot;:[[2013,2,1]]},&quot;page&quot;:&quot;127-133&quot;,&quot;abstract&quot;:&quot;New designs of unidirectionally arrayed chopped strands (UACSs) are proposed to improve existing UACS laminates with continuous angled slits by introducing discontinuous angled slits into a unidirectional prepreg. Two slit patterns of staggered angled slits and bi-angled slits are designed. A paper cutter is employed to introduce slits into the prepreg. Quasi-isotropic UACS laminates with new slit patterns and existing continuous angled slits together with the conventional laminate without slits are fabricated for tensile tests. Hybrid laminates [90/0/90] with two unidirectional glass-fiber/epoxy plies and one UACS ply are fabricated for flowability tests. Experimental results reveal that newly designed UACS laminates possess higher strength and better flowability than existing UACS laminate.&quot;,&quot;publisher&quot;:&quot;Elsevier&quot;,&quot;volume&quot;:&quot;45&quot;,&quot;container-title-short&quot;:&quot;&quot;},&quot;isTemporary&quot;:false}]},{&quot;citationID&quot;:&quot;MENDELEY_CITATION_4e2b8a1d-d26e-4707-850b-802684f45754&quot;,&quot;properties&quot;:{&quot;noteIndex&quot;:0},&quot;isEdited&quot;:false,&quot;manualOverride&quot;:{&quot;isManuallyOverridden&quot;:false,&quot;citeprocText&quot;:&quot;[16,29]&quot;,&quot;manualOverrideText&quot;:&quot;&quot;},&quot;citationTag&quot;:&quot;MENDELEY_CITATION_v3_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&quot;,&quot;citationItems&quot;:[{&quot;id&quot;:&quot;e3b56a82-63cc-3db4-9710-caea1e7da374&quot;,&quot;itemData&quot;:{&quot;type&quot;:&quot;article-journal&quot;,&quot;id&quot;:&quot;e3b56a82-63cc-3db4-9710-caea1e7da374&quot;,&quot;title&quot;:&quot;Increasing damage tolerance in composites using hierarchical brick-and-mortar microstructures&quot;,&quot;groupId&quot;:&quot;a34702b6-b188-37c1-97cf-f136cfe1fca8&quot;,&quot;author&quot;:[{&quot;family&quot;:&quot;Henry&quot;,&quot;given&quot;:&quot;J.&quot;,&quot;parse-names&quot;:false,&quot;dropping-particle&quot;:&quot;&quot;,&quot;non-dropping-particle&quot;:&quot;&quot;},{&quot;family&quot;:&quot;Pimenta&quot;,&quot;given&quot;:&quot;S.&quot;,&quot;parse-names&quot;:false,&quot;dropping-particle&quot;:&quot;&quot;,&quot;non-dropping-particle&quot;:&quot;&quot;}],&quot;container-title&quot;:&quot;Journal of the Mechanics and Physics of Solids&quot;,&quot;accessed&quot;:{&quot;date-parts&quot;:[[2022,7,14]]},&quot;DOI&quot;:&quot;10.1016/J.JMPS.2018.06.003&quot;,&quot;ISSN&quot;:&quot;0022-5096&quot;,&quot;issued&quot;:{&quot;date-parts&quot;:[[2018,9,1]]},&quot;page&quot;:&quot;322-340&quot;,&quot;abstract&quot;:&quot;Composites are attractive materials because of their high specific stiffness and specific strength, but their application in industry is restricted by their inherent lack of damage tolerance and stable energy dissipation mechanisms, due to the brittleness of the fibres. Nature overcomes a similar issue by arranging natural composites, made of mostly brittle constituents, in discontinuous and hierarchical microstructures. This work aims at evaluating the potential of hierarchical discontinuous carbon-fibre reinforced polymers to achieve damage tolerance, by a combination of modelling and experiments. Two different models (one analytical and the other numerical) are developed to predict the tensile response of hierarchical brick-and-mortar microstructures with two levels of hierarchies, and to design specimens with a non-linear response. Such specimens are then manufactured using laser micro-milled carbon/epoxy thin-plies, and tested under tension. The results show that the presence of discontinuities and hierarchies promotes stable energy dissipation before failure, ensures damage diffusion throughout the specimen, and delays damage localisation in otherwise brittle composites.&quot;,&quot;publisher&quot;:&quot;Pergamon&quot;,&quot;volume&quot;:&quot;118&quot;,&quot;container-title-short&quot;:&quot;&quot;},&quot;isTemporary&quot;:false},{&quot;id&quot;:&quot;247a2086-ce14-39ab-9d93-91fee45f65b6&quot;,&quot;itemData&quot;:{&quot;type&quot;:&quot;article-journal&quot;,&quot;id&quot;:&quot;247a2086-ce14-39ab-9d93-91fee45f65b6&quot;,&quot;title&quot;:&quot;Engineering the translaminar fracture behaviour of thin-ply composites&quot;,&quot;groupId&quot;:&quot;a34702b6-b188-37c1-97cf-f136cfe1fca8&quot;,&quot;author&quot;:[{&quot;family&quot;:&quot;Bullegas&quot;,&quot;given&quot;:&quot;Gianmaria&quot;,&quot;parse-names&quot;:false,&quot;dropping-particle&quot;:&quot;&quot;,&quot;non-dropping-particle&quot;:&quot;&quot;},{&quot;family&quot;:&quot;Pinho&quot;,&quot;given&quot;:&quot;Silvestre T.&quot;,&quot;parse-names&quot;:false,&quot;dropping-particle&quot;:&quot;&quot;,&quot;non-dropping-particle&quot;:&quot;&quot;},{&quot;family&quot;:&quot;Pimenta&quot;,&quot;given&quot;:&quot;Soraia&quot;,&quot;parse-names&quot;:false,&quot;dropping-particle&quot;:&quot;&quot;,&quot;non-dropping-particle&quot;:&quot;&quot;}],&quot;container-title&quot;:&quot;Composites Science and Technology&quot;,&quot;accessed&quot;:{&quot;date-parts&quot;:[[2022,7,14]]},&quot;DOI&quot;:&quot;10.1016/J.COMPSCITECH.2016.06.002&quot;,&quot;ISSN&quot;:&quot;0266-3538&quot;,&quot;issued&quot;:{&quot;date-parts&quot;:[[2016,8,2]]},&quot;page&quot;:&quot;110-122&quot;,&quot;abstract&quot;:&quot;Bio-inspired patterns of micro-cuts perpendicular to the fibre direction in thin-ply CFRP laminates have been used to increase the translaminar fracture toughness of the material. An analytical model to predict the probability of bundle pull-out during translaminar crack propagation was developed and validated through an experimental parametric study. The model was used to design three hierarchical patterns of micro-cuts and the patterns have been tested using Compact Tension specimens. The increase in fracture toughness for the three patterns was +15%, +60% and +214% when compared with the baseline material, thereby demonstrating the potential of engineering the fracture surface in CFRPs through well-designed patterns of micro-cuts to improve the damage tolerance of the material.&quot;,&quot;publisher&quot;:&quot;Elsevier&quot;,&quot;volume&quot;:&quot;131&quot;,&quot;container-title-short&quot;:&quot;&quot;},&quot;isTemporary&quot;:false}]},{&quot;citationID&quot;:&quot;MENDELEY_CITATION_4cf9630c-e25a-4c97-825e-f60ce985f9d8&quot;,&quot;properties&quot;:{&quot;noteIndex&quot;:0},&quot;isEdited&quot;:false,&quot;manualOverride&quot;:{&quot;isManuallyOverridden&quot;:false,&quot;citeprocText&quot;:&quot;[16,17]&quot;,&quot;manualOverrideText&quot;:&quot;&quot;},&quot;citationTag&quot;:&quot;MENDELEY_CITATION_v3_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&quot;,&quot;citationItems&quot;:[{&quot;id&quot;:&quot;e3b56a82-63cc-3db4-9710-caea1e7da374&quot;,&quot;itemData&quot;:{&quot;type&quot;:&quot;article-journal&quot;,&quot;id&quot;:&quot;e3b56a82-63cc-3db4-9710-caea1e7da374&quot;,&quot;title&quot;:&quot;Increasing damage tolerance in composites using hierarchical brick-and-mortar microstructures&quot;,&quot;groupId&quot;:&quot;a34702b6-b188-37c1-97cf-f136cfe1fca8&quot;,&quot;author&quot;:[{&quot;family&quot;:&quot;Henry&quot;,&quot;given&quot;:&quot;J.&quot;,&quot;parse-names&quot;:false,&quot;dropping-particle&quot;:&quot;&quot;,&quot;non-dropping-particle&quot;:&quot;&quot;},{&quot;family&quot;:&quot;Pimenta&quot;,&quot;given&quot;:&quot;S.&quot;,&quot;parse-names&quot;:false,&quot;dropping-particle&quot;:&quot;&quot;,&quot;non-dropping-particle&quot;:&quot;&quot;}],&quot;container-title&quot;:&quot;Journal of the Mechanics and Physics of Solids&quot;,&quot;accessed&quot;:{&quot;date-parts&quot;:[[2022,7,14]]},&quot;DOI&quot;:&quot;10.1016/J.JMPS.2018.06.003&quot;,&quot;ISSN&quot;:&quot;0022-5096&quot;,&quot;issued&quot;:{&quot;date-parts&quot;:[[2018,9,1]]},&quot;page&quot;:&quot;322-340&quot;,&quot;abstract&quot;:&quot;Composites are attractive materials because of their high specific stiffness and specific strength, but their application in industry is restricted by their inherent lack of damage tolerance and stable energy dissipation mechanisms, due to the brittleness of the fibres. Nature overcomes a similar issue by arranging natural composites, made of mostly brittle constituents, in discontinuous and hierarchical microstructures. This work aims at evaluating the potential of hierarchical discontinuous carbon-fibre reinforced polymers to achieve damage tolerance, by a combination of modelling and experiments. Two different models (one analytical and the other numerical) are developed to predict the tensile response of hierarchical brick-and-mortar microstructures with two levels of hierarchies, and to design specimens with a non-linear response. Such specimens are then manufactured using laser micro-milled carbon/epoxy thin-plies, and tested under tension. The results show that the presence of discontinuities and hierarchies promotes stable energy dissipation before failure, ensures damage diffusion throughout the specimen, and delays damage localisation in otherwise brittle composites.&quot;,&quot;publisher&quot;:&quot;Pergamon&quot;,&quot;volume&quot;:&quot;118&quot;,&quot;container-title-short&quot;:&quot;&quot;},&quot;isTemporary&quot;:false},{&quot;id&quot;:&quot;8aad80c7-b6f1-3291-871b-1df2f6044f31&quot;,&quot;itemData&quot;:{&quot;type&quot;:&quot;article-journal&quot;,&quot;id&quot;:&quot;8aad80c7-b6f1-3291-871b-1df2f6044f31&quot;,&quot;title&quot;:&quot;Realising damage-tolerant nacre-inspired CFRP&quot;,&quot;groupId&quot;:&quot;a34702b6-b188-37c1-97cf-f136cfe1fca8&quot;,&quot;author&quot;:[{&quot;family&quot;:&quot;Narducci&quot;,&quot;given&quot;:&quot;F.&quot;,&quot;parse-names&quot;:false,&quot;dropping-particle&quot;:&quot;&quot;,&quot;non-dropping-particle&quot;:&quot;&quot;},{&quot;family&quot;:&quot;Lee&quot;,&quot;given&quot;:&quot;K. Y.&quot;,&quot;parse-names&quot;:false,&quot;dropping-particle&quot;:&quot;&quot;,&quot;non-dropping-particle&quot;:&quot;&quot;},{&quot;family&quot;:&quot;Pinho&quot;,&quot;given&quot;:&quot;S. T.&quot;,&quot;parse-names&quot;:false,&quot;dropping-particle&quot;:&quot;&quot;,&quot;non-dropping-particle&quot;:&quot;&quot;}],&quot;container-title&quot;:&quot;Journal of the Mechanics and Physics of Solids&quot;,&quot;accessed&quot;:{&quot;date-parts&quot;:[[2022,7,14]]},&quot;DOI&quot;:&quot;10.1016/J.JMPS.2018.04.004&quot;,&quot;ISSN&quot;:&quot;0022-5096&quot;,&quot;issued&quot;:{&quot;date-parts&quot;:[[2018,7,1]]},&quot;page&quot;:&quot;391-402&quot;,&quot;abstract&quot;:&quot;In this work, a nacre-inspired Carbon Fibre Reinforced Polymer (CFRP) composite is designed, synthesised and tested. Analytical and numerical models are used to design a tiled micro-structure, mimicking the staggered arrangement of ceramic platelets in nacre and exploiting geometrical interlocks for crack deflection and damage diffusion. The designed pattern of tiles is then laser-engraved in the laminate plies. In order to increase the damage-spreading capability of the material, a thin layer of poly(lactic acid) (PLA) is film-cast on the interlaminar region, both as a continuous film and as a pattern of fractal-shaped patches. Three-point bending tests show how the nacre-like micro-structure succeeds in deflecting cracks, with damage diffusion being significantly improved by the addition of PLA at the interface between tiles. It is observed that a texture of discontinuous fractal-shaped PLA patches can increase damage diffusion, by promoting the unlocking of tiles whilst preserving the interface strength.&quot;,&quot;publisher&quot;:&quot;Pergamon&quot;,&quot;volume&quot;:&quot;116&quot;,&quot;container-title-short&quot;:&quot;&quot;},&quot;isTemporary&quot;:false}]},{&quot;citationID&quot;:&quot;MENDELEY_CITATION_6388d820-73aa-41a1-99ed-d90a651f5f12&quot;,&quot;properties&quot;:{&quot;noteIndex&quot;:0},&quot;isEdited&quot;:false,&quot;manualOverride&quot;:{&quot;isManuallyOverridden&quot;:false,&quot;citeprocText&quot;:&quot;[28]&quot;,&quot;manualOverrideText&quot;:&quot;&quot;},&quot;citationTag&quot;:&quot;MENDELEY_CITATION_v3_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&quot;,&quot;citationItems&quot;:[{&quot;id&quot;:&quot;7710200d-27d3-3e81-8c97-5ce5e0345e70&quot;,&quot;itemData&quot;:{&quot;type&quot;:&quot;article-journal&quot;,&quot;id&quot;:&quot;7710200d-27d3-3e81-8c97-5ce5e0345e70&quot;,&quot;title&quot;:&quot;Bio-inspired laminate design exhibiting pseudo-ductile (graceful) failure during flexural loading&quot;,&quot;groupId&quot;:&quot;a34702b6-b188-37c1-97cf-f136cfe1fca8&quot;,&quot;author&quot;:[{&quot;family&quot;:&quot;Malkin&quot;,&quot;given&quot;:&quot;Robert&quot;,&quot;parse-names&quot;:false,&quot;dropping-particle&quot;:&quot;&quot;,&quot;non-dropping-particle&quot;:&quot;&quot;},{&quot;family&quot;:&quot;Yasaee&quot;,&quot;given&quot;:&quot;Mehdi&quot;,&quot;parse-names&quot;:false,&quot;dropping-particle&quot;:&quot;&quot;,&quot;non-dropping-particle&quot;:&quot;&quot;},{&quot;family&quot;:&quot;Trask&quot;,&quot;given&quot;:&quot;Richard S.&quot;,&quot;parse-names&quot;:false,&quot;dropping-particle&quot;:&quot;&quot;,&quot;non-dropping-particle&quot;:&quot;&quot;},{&quot;family&quot;:&quot;Bond&quot;,&quot;given&quot;:&quot;Ian P.&quot;,&quot;parse-names&quot;:false,&quot;dropping-particle&quot;:&quot;&quot;,&quot;non-dropping-particle&quot;:&quot;&quot;}],&quot;container-title&quot;:&quot;Composites Part A: Applied Science and Manufacturing&quot;,&quot;accessed&quot;:{&quot;date-parts&quot;:[[2022,7,14]]},&quot;DOI&quot;:&quot;10.1016/J.COMPOSITESA.2013.07.008&quot;,&quot;ISSN&quot;:&quot;1359-835X&quot;,&quot;issued&quot;:{&quot;date-parts&quot;:[[2013,11,1]]},&quot;page&quot;:&quot;107-116&quot;,&quot;abstract&quot;:&quot;Discontinuous reinforcement phases are often observed in high toughness natural materials, for example, nacre. The aim of this study is to introduce a degree of 'pseudo-ductility' to fibre reinforced polymer materials by exploiting such discontinuities. The work presented aims to take a simple concept of discrete material sections and apply it in the form of ply cuts in a carbon fibre reinforced polymer. A variety of specimen types which encompass the principles inspired by the architecture of nacre were tested in four point bend flexure and the failure processes investigated. Finite element analysis was also carried out to understand stress conditions around ply cuts and their role in the observed failure. It was observed that ply cut spacing and ply cut density were important parameters in achieving 'pseudo-ductile' failure. © 2013 Elsevier Ltd. All rights reserved.&quot;,&quot;publisher&quot;:&quot;Elsevier&quot;,&quot;volume&quot;:&quot;54&quot;,&quot;container-title-short&quot;:&quot;&quot;},&quot;isTemporary&quot;:false}]},{&quot;citationID&quot;:&quot;MENDELEY_CITATION_7f202134-e9bb-4d45-bd07-b17542d91608&quot;,&quot;properties&quot;:{&quot;noteIndex&quot;:0},&quot;isEdited&quot;:false,&quot;manualOverride&quot;:{&quot;isManuallyOverridden&quot;:false,&quot;citeprocText&quot;:&quot;[12]&quot;,&quot;manualOverrideText&quot;:&quot;&quot;},&quot;citationTag&quot;:&quot;MENDELEY_CITATION_v3_eyJjaXRhdGlvbklEIjoiTUVOREVMRVlfQ0lUQVRJT05fN2YyMDIxMzQtZTliYi00ZDQ1LWJkMDctYjE3NTQyZDkxNjA4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quot;,&quot;citationItems&quot;:[{&quot;id&quot;:&quot;1a734e82-3022-3bc4-93d7-8ba5625a738e&quot;,&quot;itemData&quot;:{&quot;type&quot;:&quot;article-journal&quot;,&quot;id&quot;:&quot;1a734e82-3022-3bc4-93d7-8ba5625a738e&quot;,&quot;title&quot;:&quot;Automated manufacturing of bio-inspired carbon-fibre reinforced polymers&quot;,&quot;groupId&quot;:&quot;a34702b6-b188-37c1-97cf-f136cfe1fca8&quot;,&quot;author&quot;:[{&quot;family&quot;:&quot;Rodríguez-García&quot;,&quot;given&quot;:&quot;Verónic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Part B: Engineering&quot;,&quot;accessed&quot;:{&quot;date-parts&quot;:[[2022,7,14]]},&quot;DOI&quot;:&quot;10.1016/J.COMPOSITESB.2021.108795&quot;,&quot;ISSN&quot;:&quot;1359-8368&quot;,&quot;issued&quot;:{&quot;date-parts&quot;:[[2021,6,15]]},&quot;page&quot;:&quot;108795&quot;,&quot;abstract&quot;:&quot;Carbon-fibre reinforced polymers (CFRPs) present outstanding mechanical performance per unit of mass; however, they also fail in a brittle manner, with little or no warning of their forthcoming catastrophic failure. In this study, a ‘brick-and-mortar’ design inspired by the structure of nacre was implemented by automated tape lay-up for the first time with the aim of changing the failure response of CFRPs. Standard procedures and materials already implemented in the aerospace industry have been used to produce bio-inspired CFRPs laminates, providing the first example of bio-inspired concepts scaled-up to industrial level. The effects of the proposed automated manufacturing process on the morphology and tensile properties of the laminates were investigated. A non-linear response was observed when the bio-inspired laminates were subjected to tensile forces. This type of response agrees with those of previous studies on lab-scale manufactured aligned discontinuous CFRPs.&quot;,&quot;publisher&quot;:&quot;Elsevier&quot;,&quot;volume&quot;:&quot;215&quot;,&quot;container-title-short&quot;:&quot;&quot;},&quot;isTemporary&quot;:false}]},{&quot;citationID&quot;:&quot;MENDELEY_CITATION_8970c17c-c53c-44b2-8efd-5e333bc4cc8a&quot;,&quot;properties&quot;:{&quot;noteIndex&quot;:0},&quot;isEdited&quot;:false,&quot;manualOverride&quot;:{&quot;isManuallyOverridden&quot;:false,&quot;citeprocText&quot;:&quot;[30,31]&quot;,&quot;manualOverrideText&quot;:&quot;&quot;},&quot;citationTag&quot;:&quot;MENDELEY_CITATION_v3_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&quot;,&quot;citationItems&quot;:[{&quot;id&quot;:&quot;8d1b6e7e-93e1-3bba-ba18-09cbf1dbbb85&quot;,&quot;itemData&quot;:{&quot;type&quot;:&quot;article-journal&quot;,&quot;id&quot;:&quot;8d1b6e7e-93e1-3bba-ba18-09cbf1dbbb85&quot;,&quot;title&quot;:&quot;Ply Collation: A Major Cost Driver&quot;,&quot;groupId&quot;:&quot;a34702b6-b188-37c1-97cf-f136cfe1fca8&quot;,&quot;author&quot;:[{&quot;family&quot;:&quot;Campbell&quot;,&quot;given&quot;:&quot;F.C.&quot;,&quot;parse-names&quot;:false,&quot;dropping-particle&quot;:&quot;&quot;,&quot;non-dropping-particle&quot;:&quot;&quot;}],&quot;container-title&quot;:&quot;Manufacturing Processes for Advanced Composites&quot;,&quot;accessed&quot;:{&quot;date-parts&quot;:[[2022,7,15]]},&quot;DOI&quot;:&quot;10.1016/B978-185617415-2/50006-X&quot;,&quot;ISBN&quot;:&quot;978-1-85617-415-2&quot;,&quot;issued&quot;:{&quot;date-parts&quot;:[[2004,1,1]]},&quot;page&quot;:&quot;131-173&quot;,&quot;publisher&quot;:&quot;Elsevier Science&quot;,&quot;container-title-short&quot;:&quot;&quot;},&quot;isTemporary&quot;:false},{&quot;id&quot;:&quot;f2ebbe3b-99f7-3b70-88dd-da691da4c0f3&quot;,&quot;itemData&quot;:{&quot;type&quot;:&quot;article-journal&quot;,&quot;id&quot;:&quot;f2ebbe3b-99f7-3b70-88dd-da691da4c0f3&quot;,&quot;title&quot;:&quot;Automated manufacturing and processing of fiber-reinforced polymer (FRP) composites: An additive review of contemporary and modern techniques for advanced materials manufacturing&quot;,&quot;groupId&quot;:&quot;a34702b6-b188-37c1-97cf-f136cfe1fca8&quot;,&quot;author&quot;:[{&quot;family&quot;:&quot;Frketic&quot;,&quot;given&quot;:&quot;Jolie&quot;,&quot;parse-names&quot;:false,&quot;dropping-particle&quot;:&quot;&quot;,&quot;non-dropping-particle&quot;:&quot;&quot;},{&quot;family&quot;:&quot;Dickens&quot;,&quot;given&quot;:&quot;Tarik&quot;,&quot;parse-names&quot;:false,&quot;dropping-particle&quot;:&quot;&quot;,&quot;non-dropping-particle&quot;:&quot;&quot;},{&quot;family&quot;:&quot;Ramakrishnan&quot;,&quot;given&quot;:&quot;Subramanian&quot;,&quot;parse-names&quot;:false,&quot;dropping-particle&quot;:&quot;&quot;,&quot;non-dropping-particle&quot;:&quot;&quot;}],&quot;container-title&quot;:&quot;Additive Manufacturing&quot;,&quot;accessed&quot;:{&quot;date-parts&quot;:[[2022,7,15]]},&quot;DOI&quot;:&quot;10.1016/J.ADDMA.2017.01.003&quot;,&quot;ISSN&quot;:&quot;2214-8604&quot;,&quot;issued&quot;:{&quot;date-parts&quot;:[[2017,3,1]]},&quot;page&quot;:&quot;69-86&quot;,&quot;abstract&quot;:&quot;High throughput automated techniques are nowadays playing a key role in polymer composite manufacturing in a number of industries such as automotive and aerospace. There is a need to produce high volume parts efficiently. Automated manufacturing methods such as automated tape layup and automated fiber placement can produce composite parts efficiently, and with the advent of additive manufacturing the complexity of these components are increasing. This paper will review contemporary composite manufacturing methods filament winding, automated tape layup, and automated fiber placement, and the newer automation techniques of robotic pick-and-place and continuous tow shearing. It also addresses recent advances in composite additive manufacturing using vat photopolymerization, binder jetting, material extrusion, sheet lamination and powder bed fusion. Methods, materials and testing results of the manufactured components will be discussed.&quot;,&quot;publisher&quot;:&quot;Elsevier&quot;,&quot;volume&quot;:&quot;14&quot;,&quot;container-title-short&quot;:&quot;&quot;},&quot;isTemporary&quot;:false}]},{&quot;citationID&quot;:&quot;MENDELEY_CITATION_1810e2a0-8346-4150-ab00-9cff64294d79&quot;,&quot;properties&quot;:{&quot;noteIndex&quot;:0},&quot;isEdited&quot;:false,&quot;manualOverride&quot;:{&quot;isManuallyOverridden&quot;:false,&quot;citeprocText&quot;:&quot;[31]&quot;,&quot;manualOverrideText&quot;:&quot;&quot;},&quot;citationTag&quot;:&quot;MENDELEY_CITATION_v3_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&quot;,&quot;citationItems&quot;:[{&quot;id&quot;:&quot;f2ebbe3b-99f7-3b70-88dd-da691da4c0f3&quot;,&quot;itemData&quot;:{&quot;type&quot;:&quot;article-journal&quot;,&quot;id&quot;:&quot;f2ebbe3b-99f7-3b70-88dd-da691da4c0f3&quot;,&quot;title&quot;:&quot;Automated manufacturing and processing of fiber-reinforced polymer (FRP) composites: An additive review of contemporary and modern techniques for advanced materials manufacturing&quot;,&quot;groupId&quot;:&quot;a34702b6-b188-37c1-97cf-f136cfe1fca8&quot;,&quot;author&quot;:[{&quot;family&quot;:&quot;Frketic&quot;,&quot;given&quot;:&quot;Jolie&quot;,&quot;parse-names&quot;:false,&quot;dropping-particle&quot;:&quot;&quot;,&quot;non-dropping-particle&quot;:&quot;&quot;},{&quot;family&quot;:&quot;Dickens&quot;,&quot;given&quot;:&quot;Tarik&quot;,&quot;parse-names&quot;:false,&quot;dropping-particle&quot;:&quot;&quot;,&quot;non-dropping-particle&quot;:&quot;&quot;},{&quot;family&quot;:&quot;Ramakrishnan&quot;,&quot;given&quot;:&quot;Subramanian&quot;,&quot;parse-names&quot;:false,&quot;dropping-particle&quot;:&quot;&quot;,&quot;non-dropping-particle&quot;:&quot;&quot;}],&quot;container-title&quot;:&quot;Additive Manufacturing&quot;,&quot;accessed&quot;:{&quot;date-parts&quot;:[[2022,7,15]]},&quot;DOI&quot;:&quot;10.1016/J.ADDMA.2017.01.003&quot;,&quot;ISSN&quot;:&quot;2214-8604&quot;,&quot;issued&quot;:{&quot;date-parts&quot;:[[2017,3,1]]},&quot;page&quot;:&quot;69-86&quot;,&quot;abstract&quot;:&quot;High throughput automated techniques are nowadays playing a key role in polymer composite manufacturing in a number of industries such as automotive and aerospace. There is a need to produce high volume parts efficiently. Automated manufacturing methods such as automated tape layup and automated fiber placement can produce composite parts efficiently, and with the advent of additive manufacturing the complexity of these components are increasing. This paper will review contemporary composite manufacturing methods filament winding, automated tape layup, and automated fiber placement, and the newer automation techniques of robotic pick-and-place and continuous tow shearing. It also addresses recent advances in composite additive manufacturing using vat photopolymerization, binder jetting, material extrusion, sheet lamination and powder bed fusion. Methods, materials and testing results of the manufactured components will be discussed.&quot;,&quot;publisher&quot;:&quot;Elsevier&quot;,&quot;volume&quot;:&quot;14&quot;,&quot;container-title-short&quot;:&quot;&quot;},&quot;isTemporary&quot;:false}]},{&quot;citationID&quot;:&quot;MENDELEY_CITATION_2f139e8b-1f43-401e-88d5-dd2a63cbb198&quot;,&quot;properties&quot;:{&quot;noteIndex&quot;:0},&quot;isEdited&quot;:false,&quot;manualOverride&quot;:{&quot;isManuallyOverridden&quot;:false,&quot;citeprocText&quot;:&quot;[32,33]&quot;,&quot;manualOverrideText&quot;:&quot;&quot;},&quot;citationTag&quot;:&quot;MENDELEY_CITATION_v3_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&quot;,&quot;citationItems&quot;:[{&quot;id&quot;:&quot;6abc199b-ff43-3280-b143-195d992f14ec&quot;,&quot;itemData&quot;:{&quot;type&quot;:&quot;article-journal&quot;,&quot;id&quot;:&quot;6abc199b-ff43-3280-b143-195d992f14ec&quot;,&quot;title&quot;:&quot;Damage resistance and damage tolerance of dispersed CFRP laminates: Design and optimization&quot;,&quot;groupId&quot;:&quot;a34702b6-b188-37c1-97cf-f136cfe1fca8&quot;,&quot;author&quot;:[{&quot;family&quot;:&quot;Sebaey&quot;,&quot;given&quot;:&quot;T. A.&quot;,&quot;parse-names&quot;:false,&quot;dropping-particle&quot;:&quot;&quot;,&quot;non-dropping-particle&quot;:&quot;&quot;},{&quot;family&quot;:&quot;González&quot;,&quot;given&quot;:&quot;E.&quot;,&quot;parse-names&quot;:false,&quot;dropping-particle&quot;:&quot;v.&quot;,&quot;non-dropping-particle&quot;:&quot;&quot;},{&quot;family&quot;:&quot;Lopes&quot;,&quot;given&quot;:&quot;C. S.&quot;,&quot;parse-names&quot;:false,&quot;dropping-particle&quot;:&quot;&quot;,&quot;non-dropping-particle&quot;:&quot;&quot;},{&quot;family&quot;:&quot;Blanco&quot;,&quot;given&quot;:&quot;N.&quot;,&quot;parse-names&quot;:false,&quot;dropping-particle&quot;:&quot;&quot;,&quot;non-dropping-particle&quot;:&quot;&quot;},{&quot;family&quot;:&quot;Costa&quot;,&quot;given&quot;:&quot;J.&quot;,&quot;parse-names&quot;:false,&quot;dropping-particle&quot;:&quot;&quot;,&quot;non-dropping-particle&quot;:&quot;&quot;}],&quot;container-title&quot;:&quot;Composite Structures&quot;,&quot;accessed&quot;:{&quot;date-parts&quot;:[[2022,7,14]]},&quot;DOI&quot;:&quot;10.1016/J.COMPSTRUCT.2012.07.005&quot;,&quot;ISSN&quot;:&quot;0263-8223&quot;,&quot;issued&quot;:{&quot;date-parts&quot;:[[2013,1,1]]},&quot;page&quot;:&quot;569-576&quot;,&quot;abstract&quot;:&quot;This paper presents an optimization procedure to design laminated composites with improved damage resistance and tolerance. The ant colony optimization algorithm is used to minimize the predicted induced damage during a low velocity drop weight impact event on a dispersed panel. The orientation angle for each layer can be selected as a discrete variable in the domain of -85° to 90°, at 5° intervals. Two case studies are analyzed. In the first one the predicted damage area is minimized whereas, in the second one, the absorbed elastic strain energy is maximized. The results show that this problem is a multi-optimum problem. By using this methodology on dispersed laminates, the predicted impact damage area can be reduced by more than 20% while the objective function of the second case can be improved by 8% compared to the traditionally designed configurations. These results evidence the possibility to improve the damage tolerance using dispersed laminates. © 2012 Elsevier Ltd.&quot;,&quot;publisher&quot;:&quot;Elsevier&quot;,&quot;volume&quot;:&quot;95&quot;,&quot;container-title-short&quot;:&quot;&quot;},&quot;isTemporary&quot;:false},{&quot;id&quot;:&quot;773a9248-1d2d-335f-aa7e-e2bcff1fb294&quot;,&quot;itemData&quot;:{&quot;type&quot;:&quot;article-journal&quot;,&quot;id&quot;:&quot;773a9248-1d2d-335f-aa7e-e2bcff1fb294&quot;,&quot;title&quot;:&quot;Ant Colony Optimization for dispersed laminated composite panels under biaxial loading&quot;,&quot;groupId&quot;:&quot;a34702b6-b188-37c1-97cf-f136cfe1fca8&quot;,&quot;author&quot;:[{&quot;family&quot;:&quot;Sebaey&quot;,&quot;given&quot;:&quot;T. A.&quot;,&quot;parse-names&quot;:false,&quot;dropping-particle&quot;:&quot;&quot;,&quot;non-dropping-particle&quot;:&quot;&quot;},{&quot;family&quot;:&quot;Lopes&quot;,&quot;given&quot;:&quot;C. S.&quot;,&quot;parse-names&quot;:false,&quot;dropping-particle&quot;:&quot;&quot;,&quot;non-dropping-particle&quot;:&quot;&quot;},{&quot;family&quot;:&quot;Blanco&quot;,&quot;given&quot;:&quot;N.&quot;,&quot;parse-names&quot;:false,&quot;dropping-particle&quot;:&quot;&quot;,&quot;non-dropping-particle&quot;:&quot;&quot;},{&quot;family&quot;:&quot;Costa&quot;,&quot;given&quot;:&quot;J.&quot;,&quot;parse-names&quot;:false,&quot;dropping-particle&quot;:&quot;&quot;,&quot;non-dropping-particle&quot;:&quot;&quot;}],&quot;container-title&quot;:&quot;Composite Structures&quot;,&quot;accessed&quot;:{&quot;date-parts&quot;:[[2022,7,14]]},&quot;DOI&quot;:&quot;10.1016/J.COMPSTRUCT.2011.07.021&quot;,&quot;ISSN&quot;:&quot;0263-8223&quot;,&quot;issued&quot;:{&quot;date-parts&quot;:[[2011,12,1]]},&quot;page&quot;:&quot;31-36&quot;,&quot;abstract&quot;:&quot;The current study aims to show the benefits of dispersed laminates (laminates in which the orientation angles are not limited to the conventional, 0°, ±45° and 90°, orientations) over conventional ones, in terms of stiffness, buckling resistance and strength, in structural applications. The Ant Colony Optimization algorithm is used with strength constraints to find the best candidate to achieve this goal. A study is conducted to select the most suitable failure criterion among three common ones.The methodology is used for two loading cases: biaxial compression and biaxial tension. In the case of biaxial compression, the problem is formulated to maximize the critical buckling load whereas with the biaxial tension, the formulation is to minimize the failure index. For both loading cases, the methodology succeeds in improving the response of dispersed laminates with respect to the conventional ones. These results support the movement of the composite industry toward using dispersed laminates. © 2011 Elsevier Ltd.&quot;,&quot;publisher&quot;:&quot;Elsevier&quot;,&quot;issue&quot;:&quot;1&quot;,&quot;volume&quot;:&quot;94&quot;,&quot;container-title-short&quot;:&quot;&quot;},&quot;isTemporary&quot;:false}]},{&quot;citationID&quot;:&quot;MENDELEY_CITATION_d61d9e21-c07e-4e66-9566-cb75dd42d0f0&quot;,&quot;properties&quot;:{&quot;noteIndex&quot;:0},&quot;isEdited&quot;:false,&quot;manualOverride&quot;:{&quot;isManuallyOverridden&quot;:false,&quot;citeprocText&quot;:&quot;[2]&quot;,&quot;manualOverrideText&quot;:&quot;&quot;},&quot;citationTag&quot;:&quot;MENDELEY_CITATION_v3_eyJjaXRhdGlvbklEIjoiTUVOREVMRVlfQ0lUQVRJT05fZDYxZDllMjEtYzA3ZS00ZTY2LTk1NjYtY2I3NWRkNDJkMGYwIiwicHJvcGVydGllcyI6eyJub3RlSW5kZXgiOjB9LCJpc0VkaXRlZCI6ZmFsc2UsIm1hbnVhbE92ZXJyaWRlIjp7ImlzTWFudWFsbHlPdmVycmlkZGVuIjpmYWxzZSwiY2l0ZXByb2NUZXh0IjoiWzJdIiwibWFudWFsT3ZlcnJpZGVUZXh0IjoiIn0sImNpdGF0aW9uSXRlbXMiOlt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V19&quot;,&quot;citationItems&quot;:[{&quot;id&quot;:&quot;9ee0b91f-b0ea-32ad-84c7-2934da9867e5&quot;,&quot;itemData&quot;:{&quot;type&quot;:&quot;article-journal&quot;,&quot;id&quot;:&quot;9ee0b91f-b0ea-32ad-84c7-2934da9867e5&quot;,&quot;title&quot;:&quot;Bio-inspired laminate design exhibiting pseudo-ductile (graceful) failure during flexural loading&quot;,&quot;groupId&quot;:&quot;a34702b6-b188-37c1-97cf-f136cfe1fca8&quot;,&quot;author&quot;:[{&quot;family&quot;:&quot;Malkin&quot;,&quot;given&quot;:&quot;Robert&quot;,&quot;parse-names&quot;:false,&quot;dropping-particle&quot;:&quot;&quot;,&quot;non-dropping-particle&quot;:&quot;&quot;},{&quot;family&quot;:&quot;Yasaee&quot;,&quot;given&quot;:&quot;Mehdi&quot;,&quot;parse-names&quot;:false,&quot;dropping-particle&quot;:&quot;&quot;,&quot;non-dropping-particle&quot;:&quot;&quot;},{&quot;family&quot;:&quot;Trask&quot;,&quot;given&quot;:&quot;Richard S.&quot;,&quot;parse-names&quot;:false,&quot;dropping-particle&quot;:&quot;&quot;,&quot;non-dropping-particle&quot;:&quot;&quot;},{&quot;family&quot;:&quot;Bond&quot;,&quot;given&quot;:&quot;Ian P.&quot;,&quot;parse-names&quot;:false,&quot;dropping-particle&quot;:&quot;&quot;,&quot;non-dropping-particle&quot;:&quot;&quot;}],&quot;container-title&quot;:&quot;Composites Part A: Applied Science and Manufacturing&quot;,&quot;accessed&quot;:{&quot;date-parts&quot;:[[2022,7,14]]},&quot;DOI&quot;:&quot;10.1016/J.COMPOSITESA.2013.07.008&quot;,&quot;ISSN&quot;:&quot;1359-835X&quot;,&quot;issued&quot;:{&quot;date-parts&quot;:[[2013,11,1]]},&quot;page&quot;:&quot;107-116&quot;,&quot;abstract&quot;:&quot;Discontinuous reinforcement phases are often observed in high toughness natural materials, for example, nacre. The aim of this study is to introduce a degree of 'pseudo-ductility' to fibre reinforced polymer materials by exploiting such discontinuities. The work presented aims to take a simple concept of discrete material sections and apply it in the form of ply cuts in a carbon fibre reinforced polymer. A variety of specimen types which encompass the principles inspired by the architecture of nacre were tested in four point bend flexure and the failure processes investigated. Finite element analysis was also carried out to understand stress conditions around ply cuts and their role in the observed failure. It was observed that ply cut spacing and ply cut density were important parameters in achieving 'pseudo-ductile' failure. © 2013 Elsevier Ltd. All rights reserved.&quot;,&quot;publisher&quot;:&quot;Elsevier&quot;,&quot;volume&quot;:&quot;54&quot;,&quot;container-title-short&quot;:&quot;&quot;},&quot;isTemporary&quot;:false}]},{&quot;citationID&quot;:&quot;MENDELEY_CITATION_b135afe6-a031-43b7-8636-f06ae21c2660&quot;,&quot;properties&quot;:{&quot;noteIndex&quot;:0},&quot;isEdited&quot;:false,&quot;manualOverride&quot;:{&quot;isManuallyOverridden&quot;:false,&quot;citeprocText&quot;:&quot;[12]&quot;,&quot;manualOverrideText&quot;:&quot;&quot;},&quot;citationTag&quot;:&quot;MENDELEY_CITATION_v3_eyJjaXRhdGlvbklEIjoiTUVOREVMRVlfQ0lUQVRJT05fYjEzNWFmZTYtYTAzMS00M2I3LTg2MzYtZjA2YWUyMWMyNjYw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quot;,&quot;citationItems&quot;:[{&quot;id&quot;:&quot;1a734e82-3022-3bc4-93d7-8ba5625a738e&quot;,&quot;itemData&quot;:{&quot;type&quot;:&quot;article-journal&quot;,&quot;id&quot;:&quot;1a734e82-3022-3bc4-93d7-8ba5625a738e&quot;,&quot;title&quot;:&quot;Automated manufacturing of bio-inspired carbon-fibre reinforced polymers&quot;,&quot;groupId&quot;:&quot;a34702b6-b188-37c1-97cf-f136cfe1fca8&quot;,&quot;author&quot;:[{&quot;family&quot;:&quot;Rodríguez-García&quot;,&quot;given&quot;:&quot;Verónic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Part B: Engineering&quot;,&quot;accessed&quot;:{&quot;date-parts&quot;:[[2022,7,14]]},&quot;DOI&quot;:&quot;10.1016/J.COMPOSITESB.2021.108795&quot;,&quot;ISSN&quot;:&quot;1359-8368&quot;,&quot;issued&quot;:{&quot;date-parts&quot;:[[2021,6,15]]},&quot;page&quot;:&quot;108795&quot;,&quot;abstract&quot;:&quot;Carbon-fibre reinforced polymers (CFRPs) present outstanding mechanical performance per unit of mass; however, they also fail in a brittle manner, with little or no warning of their forthcoming catastrophic failure. In this study, a ‘brick-and-mortar’ design inspired by the structure of nacre was implemented by automated tape lay-up for the first time with the aim of changing the failure response of CFRPs. Standard procedures and materials already implemented in the aerospace industry have been used to produce bio-inspired CFRPs laminates, providing the first example of bio-inspired concepts scaled-up to industrial level. The effects of the proposed automated manufacturing process on the morphology and tensile properties of the laminates were investigated. A non-linear response was observed when the bio-inspired laminates were subjected to tensile forces. This type of response agrees with those of previous studies on lab-scale manufactured aligned discontinuous CFRPs.&quot;,&quot;publisher&quot;:&quot;Elsevier&quot;,&quot;volume&quot;:&quot;215&quot;,&quot;container-title-short&quot;:&quot;&quot;},&quot;isTemporary&quot;:false}]},{&quot;citationID&quot;:&quot;MENDELEY_CITATION_9ee95806-a482-4bc4-b529-8671357dd363&quot;,&quot;properties&quot;:{&quot;noteIndex&quot;:0},&quot;isEdited&quot;:false,&quot;manualOverride&quot;:{&quot;isManuallyOverridden&quot;:false,&quot;citeprocText&quot;:&quot;[11]&quot;,&quot;manualOverrideText&quot;:&quot;&quot;},&quot;citationTag&quot;:&quot;MENDELEY_CITATION_v3_eyJjaXRhdGlvbklEIjoiTUVOREVMRVlfQ0lUQVRJT05fOWVlOTU4MDYtYTQ4Mi00YmM0LWI1MjktODY3MTM1N2RkMzYz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quot;,&quot;citationItems&quot;:[{&quot;id&quot;:&quot;0fdb5ae7-be7f-332e-aa94-1970fa3629ce&quot;,&quot;itemData&quot;:{&quot;type&quot;:&quot;article-journal&quot;,&quot;id&quot;:&quot;0fdb5ae7-be7f-332e-aa94-1970fa3629ce&quot;,&quot;title&quot;:&quot;Interlaminar and translaminar fracture toughness of Automated Manufactured Bio-inspired CFRP laminates&quot;,&quot;groupId&quot;:&quot;a34702b6-b188-37c1-97cf-f136cfe1fca8&quot;,&quot;author&quot;:[{&quot;family&quot;:&quot;Rodríguez-García&quot;,&quot;given&quot;:&quot;Verónica&quot;,&quot;parse-names&quot;:false,&quot;dropping-particle&quot;:&quot;&quot;,&quot;non-dropping-particle&quot;:&quot;&quot;},{&quot;family&quot;:&quot;Herráez&quot;,&quot;given&quot;:&quot;M.&quot;,&quot;parse-names&quot;:false,&quot;dropping-particle&quot;:&quot;&quot;,&quot;non-dropping-particle&quot;:&quot;&quot;},{&quot;family&quot;:&quot;Martínez&quot;,&quot;given&quot;:&quot;Vanes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Science and Technology&quot;,&quot;accessed&quot;:{&quot;date-parts&quot;:[[2022,7,15]]},&quot;DOI&quot;:&quot;10.1016/J.COMPSCITECH.2021.109236&quot;,&quot;ISSN&quot;:&quot;0266-3538&quot;,&quot;issued&quot;:{&quot;date-parts&quot;:[[2022,3,1]]},&quot;page&quot;:&quot;109236&quot;,&quot;abstract&quot;:&quot;Natural structures such as nacre show an outstanding balance of strength and toughness, despite comprising mainly brittle constituents; this is a highly desirable combination of properties scarcely seen in synthetic composites. In this study, carbon fibre-reinforced polymer (CFRP) laminates mimicking the structure of nacre (‘brick-and-mortar’) were manufactured using the automated tape laying (ATL) technique, as a means of enhancing their interlaminar properties and fracture toughness. The interlaminar fracture toughness of the bio-inspired CFRP laminates was measured via double cantilever beam (DCB) and three-point bending end-notched flexure (3ENF) tests. The results indicated increments of up to 32% and 92%, respectively, in the interlaminar fracture toughness when compared with that of conventional continuous CFRP samples. In addition, the translaminar fracture toughness of the developed nacre-inspired CFRPs was measured through a compact tension (CT) test, which revealed increments of up to 30%. Finally, different reinforcement mechanisms were analysed to understand the effect of the ‘brick-and-mortar’ structure.&quot;,&quot;publisher&quot;:&quot;Elsevier&quot;,&quot;volume&quot;:&quot;219&quot;,&quot;container-title-short&quot;:&quot;&quot;},&quot;isTemporary&quot;:false}]},{&quot;citationID&quot;:&quot;MENDELEY_CITATION_644a6a0d-aeeb-4d39-9a54-a7b5b723b53d&quot;,&quot;properties&quot;:{&quot;noteIndex&quot;:0},&quot;isEdited&quot;:false,&quot;manualOverride&quot;:{&quot;isManuallyOverridden&quot;:false,&quot;citeprocText&quot;:&quot;[12]&quot;,&quot;manualOverrideText&quot;:&quot;&quot;},&quot;citationTag&quot;:&quot;MENDELEY_CITATION_v3_eyJjaXRhdGlvbklEIjoiTUVOREVMRVlfQ0lUQVRJT05fNjQ0YTZhMGQtYWVlYi00ZDM5LTlhNTQtYTdiNWI3MjNiNTNk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quot;,&quot;citationItems&quot;:[{&quot;id&quot;:&quot;1a734e82-3022-3bc4-93d7-8ba5625a738e&quot;,&quot;itemData&quot;:{&quot;type&quot;:&quot;article-journal&quot;,&quot;id&quot;:&quot;1a734e82-3022-3bc4-93d7-8ba5625a738e&quot;,&quot;title&quot;:&quot;Automated manufacturing of bio-inspired carbon-fibre reinforced polymers&quot;,&quot;groupId&quot;:&quot;a34702b6-b188-37c1-97cf-f136cfe1fca8&quot;,&quot;author&quot;:[{&quot;family&quot;:&quot;Rodríguez-García&quot;,&quot;given&quot;:&quot;Verónic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Part B: Engineering&quot;,&quot;accessed&quot;:{&quot;date-parts&quot;:[[2022,7,14]]},&quot;DOI&quot;:&quot;10.1016/J.COMPOSITESB.2021.108795&quot;,&quot;ISSN&quot;:&quot;1359-8368&quot;,&quot;issued&quot;:{&quot;date-parts&quot;:[[2021,6,15]]},&quot;page&quot;:&quot;108795&quot;,&quot;abstract&quot;:&quot;Carbon-fibre reinforced polymers (CFRPs) present outstanding mechanical performance per unit of mass; however, they also fail in a brittle manner, with little or no warning of their forthcoming catastrophic failure. In this study, a ‘brick-and-mortar’ design inspired by the structure of nacre was implemented by automated tape lay-up for the first time with the aim of changing the failure response of CFRPs. Standard procedures and materials already implemented in the aerospace industry have been used to produce bio-inspired CFRPs laminates, providing the first example of bio-inspired concepts scaled-up to industrial level. The effects of the proposed automated manufacturing process on the morphology and tensile properties of the laminates were investigated. A non-linear response was observed when the bio-inspired laminates were subjected to tensile forces. This type of response agrees with those of previous studies on lab-scale manufactured aligned discontinuous CFRPs.&quot;,&quot;publisher&quot;:&quot;Elsevier&quot;,&quot;volume&quot;:&quot;215&quot;,&quot;container-title-short&quot;:&quot;&quot;},&quot;isTemporary&quot;:false}]},{&quot;citationID&quot;:&quot;MENDELEY_CITATION_4c545529-1a36-4274-9f75-84f75c679112&quot;,&quot;properties&quot;:{&quot;noteIndex&quot;:0},&quot;isEdited&quot;:false,&quot;manualOverride&quot;:{&quot;isManuallyOverridden&quot;:false,&quot;citeprocText&quot;:&quot;[2,15,16]&quot;,&quot;manualOverrideText&quot;:&quot;&quot;},&quot;citationTag&quot;:&quot;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&quot;,&quot;citationItems&quot;:[{&quot;id&quot;:&quot;cf6a6921-df38-3803-8b43-0042e954decd&quot;,&quot;itemData&quot;:{&quot;type&quot;:&quot;article-journal&quot;,&quot;id&quot;:&quot;cf6a6921-df38-3803-8b43-0042e954decd&quot;,&quot;title&quot;:&quot;Demonstration of pseudo-ductility in unidirectional discontinuous carbon fibre/epoxy prepreg composites&quot;,&quot;groupId&quot;:&quot;a34702b6-b188-37c1-97cf-f136cfe1fca8&quot;,&quot;author&quot;:[{&quot;family&quot;:&quot;Czél&quot;,&quot;given&quot;:&quot;Gergely&quot;,&quot;parse-names&quot;:false,&quot;dropping-particle&quot;:&quot;&quot;,&quot;non-dropping-particle&quot;:&quot;&quot;},{&quot;family&quot;:&quot;Pimenta&quot;,&quot;given&quot;:&quot;Soraia&quot;,&quot;parse-names&quot;:false,&quot;dropping-particle&quot;:&quot;&quot;,&quot;non-dropping-particle&quot;:&quot;&quot;},{&quot;family&quot;:&quot;Wisnom&quot;,&quot;given&quot;:&quot;Michael R.&quot;,&quot;parse-names&quot;:false,&quot;dropping-particle&quot;:&quot;&quot;,&quot;non-dropping-particle&quot;:&quot;&quot;},{&quot;family&quot;:&quot;Robinson&quot;,&quot;given&quot;:&quot;Paul&quot;,&quot;parse-names&quot;:false,&quot;dropping-particle&quot;:&quot;&quot;,&quot;non-dropping-particle&quot;:&quot;&quot;}],&quot;container-title&quot;:&quot;Composites Science and Technology&quot;,&quot;accessed&quot;:{&quot;date-parts&quot;:[[2022,7,14]]},&quot;DOI&quot;:&quot;10.1016/J.COMPSCITECH.2014.10.022&quot;,&quot;ISSN&quot;:&quot;0266-3538&quot;,&quot;issued&quot;:{&quot;date-parts&quot;:[[2015,1,16]]},&quot;page&quot;:&quot;110-119&quot;,&quot;abstract&quot;:&quot;The inherent brittleness of continuous unidirectional fibre reinforced composites is a major drawback to their otherwise outstanding mechanical performance. This paper exploits composites with overlapped discontinuities at the ply level to create a significantly non-linear response, due to progressive interlaminar damage under tensile loading. Two distinct configurations were manufactured with the same carbon/epoxy system and tested under quasi-static tension, showing that varying the thickness and length of the overlapping ply blocks resulted in significantly different mechanical responses and failure modes. A previously developed generalised shear-lag model was successfully used to optimise the overlap configuration, and accurately predicted the response in both strength- and toughness-dominated cases. This work demonstrates that unidirectional composites with well-designed discontinuities at the ply level can provide a significantly non-linear response with clear warning before failure, while retaining similar stiffness and up to 50% of the strength of their continuous counterparts.&quot;,&quot;publisher&quot;:&quot;Elsevier&quot;,&quot;volume&quot;:&quot;106&quot;,&quot;container-title-short&quot;:&quot;&quot;},&quot;isTemporary&quot;:false},{&quot;id&quot;:&quot;e3b56a82-63cc-3db4-9710-caea1e7da374&quot;,&quot;itemData&quot;:{&quot;type&quot;:&quot;article-journal&quot;,&quot;id&quot;:&quot;e3b56a82-63cc-3db4-9710-caea1e7da374&quot;,&quot;title&quot;:&quot;Increasing damage tolerance in composites using hierarchical brick-and-mortar microstructures&quot;,&quot;groupId&quot;:&quot;a34702b6-b188-37c1-97cf-f136cfe1fca8&quot;,&quot;author&quot;:[{&quot;family&quot;:&quot;Henry&quot;,&quot;given&quot;:&quot;J.&quot;,&quot;parse-names&quot;:false,&quot;dropping-particle&quot;:&quot;&quot;,&quot;non-dropping-particle&quot;:&quot;&quot;},{&quot;family&quot;:&quot;Pimenta&quot;,&quot;given&quot;:&quot;S.&quot;,&quot;parse-names&quot;:false,&quot;dropping-particle&quot;:&quot;&quot;,&quot;non-dropping-particle&quot;:&quot;&quot;}],&quot;container-title&quot;:&quot;Journal of the Mechanics and Physics of Solids&quot;,&quot;accessed&quot;:{&quot;date-parts&quot;:[[2022,7,14]]},&quot;DOI&quot;:&quot;10.1016/J.JMPS.2018.06.003&quot;,&quot;ISSN&quot;:&quot;0022-5096&quot;,&quot;issued&quot;:{&quot;date-parts&quot;:[[2018,9,1]]},&quot;page&quot;:&quot;322-340&quot;,&quot;abstract&quot;:&quot;Composites are attractive materials because of their high specific stiffness and specific strength, but their application in industry is restricted by their inherent lack of damage tolerance and stable energy dissipation mechanisms, due to the brittleness of the fibres. Nature overcomes a similar issue by arranging natural composites, made of mostly brittle constituents, in discontinuous and hierarchical microstructures. This work aims at evaluating the potential of hierarchical discontinuous carbon-fibre reinforced polymers to achieve damage tolerance, by a combination of modelling and experiments. Two different models (one analytical and the other numerical) are developed to predict the tensile response of hierarchical brick-and-mortar microstructures with two levels of hierarchies, and to design specimens with a non-linear response. Such specimens are then manufactured using laser micro-milled carbon/epoxy thin-plies, and tested under tension. The results show that the presence of discontinuities and hierarchies promotes stable energy dissipation before failure, ensures damage diffusion throughout the specimen, and delays damage localisation in otherwise brittle composites.&quot;,&quot;publisher&quot;:&quot;Pergamon&quot;,&quot;volume&quot;:&quot;118&quot;,&quot;container-title-short&quot;:&quot;&quot;},&quot;isTemporary&quot;:false},{&quot;id&quot;:&quot;9ee0b91f-b0ea-32ad-84c7-2934da9867e5&quot;,&quot;itemData&quot;:{&quot;type&quot;:&quot;article-journal&quot;,&quot;id&quot;:&quot;9ee0b91f-b0ea-32ad-84c7-2934da9867e5&quot;,&quot;title&quot;:&quot;Bio-inspired laminate design exhibiting pseudo-ductile (graceful) failure during flexural loading&quot;,&quot;groupId&quot;:&quot;a34702b6-b188-37c1-97cf-f136cfe1fca8&quot;,&quot;author&quot;:[{&quot;family&quot;:&quot;Malkin&quot;,&quot;given&quot;:&quot;Robert&quot;,&quot;parse-names&quot;:false,&quot;dropping-particle&quot;:&quot;&quot;,&quot;non-dropping-particle&quot;:&quot;&quot;},{&quot;family&quot;:&quot;Yasaee&quot;,&quot;given&quot;:&quot;Mehdi&quot;,&quot;parse-names&quot;:false,&quot;dropping-particle&quot;:&quot;&quot;,&quot;non-dropping-particle&quot;:&quot;&quot;},{&quot;family&quot;:&quot;Trask&quot;,&quot;given&quot;:&quot;Richard S.&quot;,&quot;parse-names&quot;:false,&quot;dropping-particle&quot;:&quot;&quot;,&quot;non-dropping-particle&quot;:&quot;&quot;},{&quot;family&quot;:&quot;Bond&quot;,&quot;given&quot;:&quot;Ian P.&quot;,&quot;parse-names&quot;:false,&quot;dropping-particle&quot;:&quot;&quot;,&quot;non-dropping-particle&quot;:&quot;&quot;}],&quot;container-title&quot;:&quot;Composites Part A: Applied Science and Manufacturing&quot;,&quot;accessed&quot;:{&quot;date-parts&quot;:[[2022,7,14]]},&quot;DOI&quot;:&quot;10.1016/J.COMPOSITESA.2013.07.008&quot;,&quot;ISSN&quot;:&quot;1359-835X&quot;,&quot;issued&quot;:{&quot;date-parts&quot;:[[2013,11,1]]},&quot;page&quot;:&quot;107-116&quot;,&quot;abstract&quot;:&quot;Discontinuous reinforcement phases are often observed in high toughness natural materials, for example, nacre. The aim of this study is to introduce a degree of 'pseudo-ductility' to fibre reinforced polymer materials by exploiting such discontinuities. The work presented aims to take a simple concept of discrete material sections and apply it in the form of ply cuts in a carbon fibre reinforced polymer. A variety of specimen types which encompass the principles inspired by the architecture of nacre were tested in four point bend flexure and the failure processes investigated. Finite element analysis was also carried out to understand stress conditions around ply cuts and their role in the observed failure. It was observed that ply cut spacing and ply cut density were important parameters in achieving 'pseudo-ductile' failure. © 2013 Elsevier Ltd. All rights reserved.&quot;,&quot;publisher&quot;:&quot;Elsevier&quot;,&quot;volume&quot;:&quot;54&quot;,&quot;container-title-short&quot;:&quot;&quot;},&quot;isTemporary&quot;:false}]},{&quot;citationID&quot;:&quot;MENDELEY_CITATION_92abc4b5-2314-421b-b3f0-a2626f41995c&quot;,&quot;properties&quot;:{&quot;noteIndex&quot;:0},&quot;isEdited&quot;:false,&quot;manualOverride&quot;:{&quot;isManuallyOverridden&quot;:false,&quot;citeprocText&quot;:&quot;[12]&quot;,&quot;manualOverrideText&quot;:&quot;&quot;},&quot;citationTag&quot;:&quot;MENDELEY_CITATION_v3_eyJjaXRhdGlvbklEIjoiTUVOREVMRVlfQ0lUQVRJT05fOTJhYmM0YjUtMjMxNC00MjFiLWIzZjAtYTI2MjZmNDE5OTVj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quot;,&quot;citationItems&quot;:[{&quot;id&quot;:&quot;1a734e82-3022-3bc4-93d7-8ba5625a738e&quot;,&quot;itemData&quot;:{&quot;type&quot;:&quot;article-journal&quot;,&quot;id&quot;:&quot;1a734e82-3022-3bc4-93d7-8ba5625a738e&quot;,&quot;title&quot;:&quot;Automated manufacturing of bio-inspired carbon-fibre reinforced polymers&quot;,&quot;groupId&quot;:&quot;a34702b6-b188-37c1-97cf-f136cfe1fca8&quot;,&quot;author&quot;:[{&quot;family&quot;:&quot;Rodríguez-García&quot;,&quot;given&quot;:&quot;Verónic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Part B: Engineering&quot;,&quot;accessed&quot;:{&quot;date-parts&quot;:[[2022,7,14]]},&quot;DOI&quot;:&quot;10.1016/J.COMPOSITESB.2021.108795&quot;,&quot;ISSN&quot;:&quot;1359-8368&quot;,&quot;issued&quot;:{&quot;date-parts&quot;:[[2021,6,15]]},&quot;page&quot;:&quot;108795&quot;,&quot;abstract&quot;:&quot;Carbon-fibre reinforced polymers (CFRPs) present outstanding mechanical performance per unit of mass; however, they also fail in a brittle manner, with little or no warning of their forthcoming catastrophic failure. In this study, a ‘brick-and-mortar’ design inspired by the structure of nacre was implemented by automated tape lay-up for the first time with the aim of changing the failure response of CFRPs. Standard procedures and materials already implemented in the aerospace industry have been used to produce bio-inspired CFRPs laminates, providing the first example of bio-inspired concepts scaled-up to industrial level. The effects of the proposed automated manufacturing process on the morphology and tensile properties of the laminates were investigated. A non-linear response was observed when the bio-inspired laminates were subjected to tensile forces. This type of response agrees with those of previous studies on lab-scale manufactured aligned discontinuous CFRPs.&quot;,&quot;publisher&quot;:&quot;Elsevier&quot;,&quot;volume&quot;:&quot;215&quot;,&quot;container-title-short&quot;:&quot;&quot;},&quot;isTemporary&quot;:false}]},{&quot;citationID&quot;:&quot;MENDELEY_CITATION_248cde45-4205-4384-8d1b-114a33cc934f&quot;,&quot;properties&quot;:{&quot;noteIndex&quot;:0},&quot;isEdited&quot;:false,&quot;manualOverride&quot;:{&quot;isManuallyOverridden&quot;:false,&quot;citeprocText&quot;:&quot;[11]&quot;,&quot;manualOverrideText&quot;:&quot;&quot;},&quot;citationTag&quot;:&quot;MENDELEY_CITATION_v3_eyJjaXRhdGlvbklEIjoiTUVOREVMRVlfQ0lUQVRJT05fMjQ4Y2RlNDUtNDIwNS00Mzg0LThkMWItMTE0YTMzY2M5MzRm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quot;,&quot;citationItems&quot;:[{&quot;id&quot;:&quot;0fdb5ae7-be7f-332e-aa94-1970fa3629ce&quot;,&quot;itemData&quot;:{&quot;type&quot;:&quot;article-journal&quot;,&quot;id&quot;:&quot;0fdb5ae7-be7f-332e-aa94-1970fa3629ce&quot;,&quot;title&quot;:&quot;Interlaminar and translaminar fracture toughness of Automated Manufactured Bio-inspired CFRP laminates&quot;,&quot;groupId&quot;:&quot;a34702b6-b188-37c1-97cf-f136cfe1fca8&quot;,&quot;author&quot;:[{&quot;family&quot;:&quot;Rodríguez-García&quot;,&quot;given&quot;:&quot;Verónica&quot;,&quot;parse-names&quot;:false,&quot;dropping-particle&quot;:&quot;&quot;,&quot;non-dropping-particle&quot;:&quot;&quot;},{&quot;family&quot;:&quot;Herráez&quot;,&quot;given&quot;:&quot;M.&quot;,&quot;parse-names&quot;:false,&quot;dropping-particle&quot;:&quot;&quot;,&quot;non-dropping-particle&quot;:&quot;&quot;},{&quot;family&quot;:&quot;Martínez&quot;,&quot;given&quot;:&quot;Vanes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Science and Technology&quot;,&quot;accessed&quot;:{&quot;date-parts&quot;:[[2022,7,15]]},&quot;DOI&quot;:&quot;10.1016/J.COMPSCITECH.2021.109236&quot;,&quot;ISSN&quot;:&quot;0266-3538&quot;,&quot;issued&quot;:{&quot;date-parts&quot;:[[2022,3,1]]},&quot;page&quot;:&quot;109236&quot;,&quot;abstract&quot;:&quot;Natural structures such as nacre show an outstanding balance of strength and toughness, despite comprising mainly brittle constituents; this is a highly desirable combination of properties scarcely seen in synthetic composites. In this study, carbon fibre-reinforced polymer (CFRP) laminates mimicking the structure of nacre (‘brick-and-mortar’) were manufactured using the automated tape laying (ATL) technique, as a means of enhancing their interlaminar properties and fracture toughness. The interlaminar fracture toughness of the bio-inspired CFRP laminates was measured via double cantilever beam (DCB) and three-point bending end-notched flexure (3ENF) tests. The results indicated increments of up to 32% and 92%, respectively, in the interlaminar fracture toughness when compared with that of conventional continuous CFRP samples. In addition, the translaminar fracture toughness of the developed nacre-inspired CFRPs was measured through a compact tension (CT) test, which revealed increments of up to 30%. Finally, different reinforcement mechanisms were analysed to understand the effect of the ‘brick-and-mortar’ structure.&quot;,&quot;publisher&quot;:&quot;Elsevier&quot;,&quot;volume&quot;:&quot;219&quot;,&quot;container-title-short&quot;:&quot;&quot;},&quot;isTemporary&quot;:false}]},{&quot;citationID&quot;:&quot;MENDELEY_CITATION_108d285c-aef5-4d97-846a-c2a51a6ac7c1&quot;,&quot;properties&quot;:{&quot;noteIndex&quot;:0},&quot;isEdited&quot;:false,&quot;manualOverride&quot;:{&quot;isManuallyOverridden&quot;:false,&quot;citeprocText&quot;:&quot;[34,35]&quot;,&quot;manualOverrideText&quot;:&quot;&quot;},&quot;citationTag&quot;:&quot;MENDELEY_CITATION_v3_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&quot;,&quot;citationItems&quot;:[{&quot;id&quot;:&quot;3c93e592-30b8-3a6d-878a-bc5008ea4375&quot;,&quot;itemData&quot;:{&quot;type&quot;:&quot;article-journal&quot;,&quot;id&quot;:&quot;3c93e592-30b8-3a6d-878a-bc5008ea4375&quot;,&quot;title&quot;:&quot;Fracture toughness of the tensile and compressive fibre failure modes in laminated composites&quot;,&quot;groupId&quot;:&quot;a34702b6-b188-37c1-97cf-f136cfe1fca8&quot;,&quot;author&quot;:[{&quot;family&quot;:&quot;Pinho&quot;,&quot;given&quot;:&quot;S. T.&quot;,&quot;parse-names&quot;:false,&quot;dropping-particle&quot;:&quot;&quot;,&quot;non-dropping-particle&quot;:&quot;&quot;},{&quot;family&quot;:&quot;Robinson&quot;,&quot;given&quot;:&quot;P.&quot;,&quot;parse-names&quot;:false,&quot;dropping-particle&quot;:&quot;&quot;,&quot;non-dropping-particle&quot;:&quot;&quot;},{&quot;family&quot;:&quot;Iannucci&quot;,&quot;given&quot;:&quot;L.&quot;,&quot;parse-names&quot;:false,&quot;dropping-particle&quot;:&quot;&quot;,&quot;non-dropping-particle&quot;:&quot;&quot;}],&quot;container-title&quot;:&quot;Composites Science and Technology&quot;,&quot;accessed&quot;:{&quot;date-parts&quot;:[[2022,7,14]]},&quot;DOI&quot;:&quot;10.1016/J.COMPSCITECH.2005.12.023&quot;,&quot;ISSN&quot;:&quot;0266-3538&quot;,&quot;issued&quot;:{&quot;date-parts&quot;:[[2006,10,1]]},&quot;page&quot;:&quot;2069-2079&quot;,&quot;abstract&quot;:&quot;The fracture toughnesses associated with fibre tensile failure and compressive fibre kinking in a T300/913 carbon-epoxy laminated composite are measured using compact tension and 'compact compression' tests respectively. The specimen strain fields were monitored using a digital speckle photogrammetry system during the tests. The damage present in the specimens after the tests was investigated using C-scan and optical and scanning electron microscopy. The initiation and propagation values of the tensile fibre failure critical energy release rate were determined as 91.6 kJ/m2 and 133 kJ/m2 respectively. For fibre compressive kinking, an initiation value of 79.9 kJ/m2 was obtained, but no meaningful propagation values could be determined. In both cases, the test results showed low scatter. © 2005 Elsevier Ltd. All rights reserved.&quot;,&quot;publisher&quot;:&quot;Elsevier&quot;,&quot;issue&quot;:&quot;13&quot;,&quot;volume&quot;:&quot;66&quot;,&quot;container-title-short&quot;:&quot;&quot;},&quot;isTemporary&quot;:false},{&quot;id&quot;:&quot;2abbfb7d-f4f3-321b-891c-b5610d62b881&quot;,&quot;itemData&quot;:{&quot;type&quot;:&quot;article-journal&quot;,&quot;id&quot;:&quot;2abbfb7d-f4f3-321b-891c-b5610d62b881&quot;,&quot;title&quot;:&quot;Fracture behaviour of triaxial braided composites and its simulation using a multi-material shell modelling approach&quot;,&quot;groupId&quot;:&quot;a34702b6-b188-37c1-97cf-f136cfe1fca8&quot;,&quot;author&quot;:[{&quot;family&quot;:&quot;García-Carpintero&quot;,&quot;given&quot;:&quot;A.&quot;,&quot;parse-names&quot;:false,&quot;dropping-particle&quot;:&quot;&quot;,&quot;non-dropping-particle&quot;:&quot;&quot;},{&quot;family&quot;:&quot;Beuken&quot;,&quot;given&quot;:&quot;B. N.G.&quot;,&quot;parse-names&quot;:false,&quot;dropping-particle&quot;:&quot;&quot;,&quot;non-dropping-particle&quot;:&quot;van den&quot;},{&quot;family&quot;:&quot;Haldar&quot;,&quot;given&quot;:&quot;S.&quot;,&quot;parse-names&quot;:false,&quot;dropping-particle&quot;:&quot;&quot;,&quot;non-dropping-particle&quot;:&quot;&quot;},{&quot;family&quot;:&quot;Herráez&quot;,&quot;given&quot;:&quot;M.&quot;,&quot;parse-names&quot;:false,&quot;dropping-particle&quot;:&quot;&quot;,&quot;non-dropping-particle&quot;:&quot;&quot;},{&quot;family&quot;:&quot;González&quot;,&quot;given&quot;:&quot;C.&quot;,&quot;parse-names&quot;:false,&quot;dropping-particle&quot;:&quot;&quot;,&quot;non-dropping-particle&quot;:&quot;&quot;},{&quot;family&quot;:&quot;Lopes&quot;,&quot;given&quot;:&quot;C. S.&quot;,&quot;parse-names&quot;:false,&quot;dropping-particle&quot;:&quot;&quot;,&quot;non-dropping-particle&quot;:&quot;&quot;}],&quot;container-title&quot;:&quot;Engineering Fracture Mechanics&quot;,&quot;accessed&quot;:{&quot;date-parts&quot;:[[2022,7,14]]},&quot;DOI&quot;:&quot;10.1016/J.ENGFRACMECH.2017.08.034&quot;,&quot;ISSN&quot;:&quot;0013-7944&quot;,&quot;issued&quot;:{&quot;date-parts&quot;:[[2018,2,1]]},&quot;page&quot;:&quot;268-286&quot;,&quot;abstract&quot;:&quot;The translaminar fracture response of triaxial braided composites was analysed by means of Compact Tension tests. Different values of critical strain energy release rate for fracture along the main material directions were estimated by applying two different data reduction methods to the experimental results. The fracture mechanisms were analysed to provide physical justification for such anisotropic behaviour. Possible laminate thickness effects were studied but judged to have negligible impact in the fracture toughness of these materials. A numerical methodology based on a Multi Material Shell approximation is proposed to simulate fracture of triaxial braided composites. The modelling approach is based on the discretization of the braiding architecture at the Gauss point level of standard shell elements including the corresponding yarn geometrical parameters. At constitutive level, Continuum Damage Models were used to simulate independently the brittle orthotropic yarns and the elasto-plastic isotropic resin matrix. This approach was validated by correlation between simulations of the Compact Tension tests and the corresponding experimental results. In spite of the modelling simplifications, the remarkable results achieved reveal an efficient virtual testing approach that can be used for the analysis fracture of triaxial braided materials at structural level.&quot;,&quot;publisher&quot;:&quot;Pergamon&quot;,&quot;volume&quot;:&quot;188&quot;,&quot;container-title-short&quot;:&quot;&quot;},&quot;isTemporary&quot;:false}]},{&quot;citationID&quot;:&quot;MENDELEY_CITATION_52ac3d38-bf2f-4f9e-b73e-9e29cfaea079&quot;,&quot;properties&quot;:{&quot;noteIndex&quot;:0},&quot;isEdited&quot;:false,&quot;manualOverride&quot;:{&quot;isManuallyOverridden&quot;:false,&quot;citeprocText&quot;:&quot;[15]&quot;,&quot;manualOverrideText&quot;:&quot;&quot;},&quot;citationTag&quot;:&quot;MENDELEY_CITATION_v3_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&quot;,&quot;citationItems&quot;:[{&quot;id&quot;:&quot;cf6a6921-df38-3803-8b43-0042e954decd&quot;,&quot;itemData&quot;:{&quot;type&quot;:&quot;article-journal&quot;,&quot;id&quot;:&quot;cf6a6921-df38-3803-8b43-0042e954decd&quot;,&quot;title&quot;:&quot;Demonstration of pseudo-ductility in unidirectional discontinuous carbon fibre/epoxy prepreg composites&quot;,&quot;groupId&quot;:&quot;a34702b6-b188-37c1-97cf-f136cfe1fca8&quot;,&quot;author&quot;:[{&quot;family&quot;:&quot;Czél&quot;,&quot;given&quot;:&quot;Gergely&quot;,&quot;parse-names&quot;:false,&quot;dropping-particle&quot;:&quot;&quot;,&quot;non-dropping-particle&quot;:&quot;&quot;},{&quot;family&quot;:&quot;Pimenta&quot;,&quot;given&quot;:&quot;Soraia&quot;,&quot;parse-names&quot;:false,&quot;dropping-particle&quot;:&quot;&quot;,&quot;non-dropping-particle&quot;:&quot;&quot;},{&quot;family&quot;:&quot;Wisnom&quot;,&quot;given&quot;:&quot;Michael R.&quot;,&quot;parse-names&quot;:false,&quot;dropping-particle&quot;:&quot;&quot;,&quot;non-dropping-particle&quot;:&quot;&quot;},{&quot;family&quot;:&quot;Robinson&quot;,&quot;given&quot;:&quot;Paul&quot;,&quot;parse-names&quot;:false,&quot;dropping-particle&quot;:&quot;&quot;,&quot;non-dropping-particle&quot;:&quot;&quot;}],&quot;container-title&quot;:&quot;Composites Science and Technology&quot;,&quot;accessed&quot;:{&quot;date-parts&quot;:[[2022,7,14]]},&quot;DOI&quot;:&quot;10.1016/J.COMPSCITECH.2014.10.022&quot;,&quot;ISSN&quot;:&quot;0266-3538&quot;,&quot;issued&quot;:{&quot;date-parts&quot;:[[2015,1,16]]},&quot;page&quot;:&quot;110-119&quot;,&quot;abstract&quot;:&quot;The inherent brittleness of continuous unidirectional fibre reinforced composites is a major drawback to their otherwise outstanding mechanical performance. This paper exploits composites with overlapped discontinuities at the ply level to create a significantly non-linear response, due to progressive interlaminar damage under tensile loading. Two distinct configurations were manufactured with the same carbon/epoxy system and tested under quasi-static tension, showing that varying the thickness and length of the overlapping ply blocks resulted in significantly different mechanical responses and failure modes. A previously developed generalised shear-lag model was successfully used to optimise the overlap configuration, and accurately predicted the response in both strength- and toughness-dominated cases. This work demonstrates that unidirectional composites with well-designed discontinuities at the ply level can provide a significantly non-linear response with clear warning before failure, while retaining similar stiffness and up to 50% of the strength of their continuous counterparts.&quot;,&quot;publisher&quot;:&quot;Elsevier&quot;,&quot;volume&quot;:&quot;106&quot;,&quot;container-title-short&quot;:&quot;&quot;},&quot;isTemporary&quot;:false}]},{&quot;citationID&quot;:&quot;MENDELEY_CITATION_5fb68365-2ff3-4dee-ae66-e423b0b3e203&quot;,&quot;properties&quot;:{&quot;noteIndex&quot;:0},&quot;isEdited&quot;:false,&quot;manualOverride&quot;:{&quot;isManuallyOverridden&quot;:false,&quot;citeprocText&quot;:&quot;[2,29,36]&quot;,&quot;manualOverrideText&quot;:&quot;&quot;},&quot;citationTag&quot;:&quot;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&quot;,&quot;citationItems&quot;:[{&quot;id&quot;:&quot;247a2086-ce14-39ab-9d93-91fee45f65b6&quot;,&quot;itemData&quot;:{&quot;type&quot;:&quot;article-journal&quot;,&quot;id&quot;:&quot;247a2086-ce14-39ab-9d93-91fee45f65b6&quot;,&quot;title&quot;:&quot;Engineering the translaminar fracture behaviour of thin-ply composites&quot;,&quot;groupId&quot;:&quot;a34702b6-b188-37c1-97cf-f136cfe1fca8&quot;,&quot;author&quot;:[{&quot;family&quot;:&quot;Bullegas&quot;,&quot;given&quot;:&quot;Gianmaria&quot;,&quot;parse-names&quot;:false,&quot;dropping-particle&quot;:&quot;&quot;,&quot;non-dropping-particle&quot;:&quot;&quot;},{&quot;family&quot;:&quot;Pinho&quot;,&quot;given&quot;:&quot;Silvestre T.&quot;,&quot;parse-names&quot;:false,&quot;dropping-particle&quot;:&quot;&quot;,&quot;non-dropping-particle&quot;:&quot;&quot;},{&quot;family&quot;:&quot;Pimenta&quot;,&quot;given&quot;:&quot;Soraia&quot;,&quot;parse-names&quot;:false,&quot;dropping-particle&quot;:&quot;&quot;,&quot;non-dropping-particle&quot;:&quot;&quot;}],&quot;container-title&quot;:&quot;Composites Science and Technology&quot;,&quot;accessed&quot;:{&quot;date-parts&quot;:[[2022,7,14]]},&quot;DOI&quot;:&quot;10.1016/J.COMPSCITECH.2016.06.002&quot;,&quot;ISSN&quot;:&quot;0266-3538&quot;,&quot;issued&quot;:{&quot;date-parts&quot;:[[2016,8,2]]},&quot;page&quot;:&quot;110-122&quot;,&quot;abstract&quot;:&quot;Bio-inspired patterns of micro-cuts perpendicular to the fibre direction in thin-ply CFRP laminates have been used to increase the translaminar fracture toughness of the material. An analytical model to predict the probability of bundle pull-out during translaminar crack propagation was developed and validated through an experimental parametric study. The model was used to design three hierarchical patterns of micro-cuts and the patterns have been tested using Compact Tension specimens. The increase in fracture toughness for the three patterns was +15%, +60% and +214% when compared with the baseline material, thereby demonstrating the potential of engineering the fracture surface in CFRPs through well-designed patterns of micro-cuts to improve the damage tolerance of the material.&quot;,&quot;publisher&quot;:&quot;Elsevier&quot;,&quot;volume&quot;:&quot;131&quot;,&quot;container-title-short&quot;:&quot;&quot;},&quot;isTemporary&quot;:false},{&quot;id&quot;:&quot;9ee0b91f-b0ea-32ad-84c7-2934da9867e5&quot;,&quot;itemData&quot;:{&quot;type&quot;:&quot;article-journal&quot;,&quot;id&quot;:&quot;9ee0b91f-b0ea-32ad-84c7-2934da9867e5&quot;,&quot;title&quot;:&quot;Bio-inspired laminate design exhibiting pseudo-ductile (graceful) failure during flexural loading&quot;,&quot;groupId&quot;:&quot;a34702b6-b188-37c1-97cf-f136cfe1fca8&quot;,&quot;author&quot;:[{&quot;family&quot;:&quot;Malkin&quot;,&quot;given&quot;:&quot;Robert&quot;,&quot;parse-names&quot;:false,&quot;dropping-particle&quot;:&quot;&quot;,&quot;non-dropping-particle&quot;:&quot;&quot;},{&quot;family&quot;:&quot;Yasaee&quot;,&quot;given&quot;:&quot;Mehdi&quot;,&quot;parse-names&quot;:false,&quot;dropping-particle&quot;:&quot;&quot;,&quot;non-dropping-particle&quot;:&quot;&quot;},{&quot;family&quot;:&quot;Trask&quot;,&quot;given&quot;:&quot;Richard S.&quot;,&quot;parse-names&quot;:false,&quot;dropping-particle&quot;:&quot;&quot;,&quot;non-dropping-particle&quot;:&quot;&quot;},{&quot;family&quot;:&quot;Bond&quot;,&quot;given&quot;:&quot;Ian P.&quot;,&quot;parse-names&quot;:false,&quot;dropping-particle&quot;:&quot;&quot;,&quot;non-dropping-particle&quot;:&quot;&quot;}],&quot;container-title&quot;:&quot;Composites Part A: Applied Science and Manufacturing&quot;,&quot;accessed&quot;:{&quot;date-parts&quot;:[[2022,7,14]]},&quot;DOI&quot;:&quot;10.1016/J.COMPOSITESA.2013.07.008&quot;,&quot;ISSN&quot;:&quot;1359-835X&quot;,&quot;issued&quot;:{&quot;date-parts&quot;:[[2013,11,1]]},&quot;page&quot;:&quot;107-116&quot;,&quot;abstract&quot;:&quot;Discontinuous reinforcement phases are often observed in high toughness natural materials, for example, nacre. The aim of this study is to introduce a degree of 'pseudo-ductility' to fibre reinforced polymer materials by exploiting such discontinuities. The work presented aims to take a simple concept of discrete material sections and apply it in the form of ply cuts in a carbon fibre reinforced polymer. A variety of specimen types which encompass the principles inspired by the architecture of nacre were tested in four point bend flexure and the failure processes investigated. Finite element analysis was also carried out to understand stress conditions around ply cuts and their role in the observed failure. It was observed that ply cut spacing and ply cut density were important parameters in achieving 'pseudo-ductile' failure. © 2013 Elsevier Ltd. All rights reserved.&quot;,&quot;publisher&quot;:&quot;Elsevier&quot;,&quot;volume&quot;:&quot;54&quot;,&quot;container-title-short&quot;:&quot;&quot;},&quot;isTemporary&quot;:false},{&quot;id&quot;:&quot;3a391458-94e8-3843-adcb-604ce3247e1e&quot;,&quot;itemData&quot;:{&quot;type&quot;:&quot;article-journal&quot;,&quot;id&quot;:&quot;3a391458-94e8-3843-adcb-604ce3247e1e&quot;,&quot;title&quot;:&quot;Semi-analytical simulation of aligned discontinuous composites&quot;,&quot;groupId&quot;:&quot;a34702b6-b188-37c1-97cf-f136cfe1fca8&quot;,&quot;author&quot;:[{&quot;family&quot;:&quot;Henry&quot;,&quot;given&quot;:&quot;J.&quot;,&quot;parse-names&quot;:false,&quot;dropping-particle&quot;:&quot;&quot;,&quot;non-dropping-particle&quot;:&quot;&quot;},{&quot;family&quot;:&quot;Pimenta&quot;,&quot;given&quot;:&quot;S.&quot;,&quot;parse-names&quot;:false,&quot;dropping-particle&quot;:&quot;&quot;,&quot;non-dropping-particle&quot;:&quot;&quot;}],&quot;container-title&quot;:&quot;Composites Science and Technology&quot;,&quot;accessed&quot;:{&quot;date-parts&quot;:[[2022,7,14]]},&quot;DOI&quot;:&quot;10.1016/J.COMPSCITECH.2017.01.027&quot;,&quot;ISSN&quot;:&quot;0266-3538&quot;,&quot;issued&quot;:{&quot;date-parts&quot;:[[2017,5,26]]},&quot;page&quot;:&quot;230-244&quot;,&quot;abstract&quot;:&quot;Aligned-discontinuous-fibre reinforced polymers have the potential to combine (i) the high specific stiffness and strength and light weight of conventional continuous-fibre composites with (ii) increased damage tolerance, improved manufacturability, and the ability to close the life-cycle loop of composites by using recycled fibres. However, predicting the mechanical response of discontinuous composites is a challenge for which no universally accepted and computationally-efficient solution exists yet. This paper presents a model for aligned discontinuous-fibre reinforced composites considering (i) a generic constitutive law for the matrix, (ii) stochastic fibre failure under non-uniform stress fields due to the presence of fibre-ends, and (iii) unstable final failure from a critical cluster of damage. Results show good agreement with experiments from the literature, and the model also stresses the importance of considering the stochastic nature of both the fibre-end locations and the fibre-strengths to model aligned discontinuous composites. Parametric studies suggest that failure of aligned discontinuous composites depends on (i) the overlap length between fibres for short-fibre composites, and (ii) the fibre strength for long-fibre composites; intermediate-length fibres would result in discontinuous composites with maximum stiffness, strength, and failure strain simultaneously.&quot;,&quot;publisher&quot;:&quot;Elsevier&quot;,&quot;volume&quot;:&quot;144&quot;,&quot;container-title-short&quot;:&quot;&quot;},&quot;isTemporary&quot;:false}]},{&quot;citationID&quot;:&quot;MENDELEY_CITATION_5aaeb5bd-e119-4c82-ac58-a07877644b41&quot;,&quot;properties&quot;:{&quot;noteIndex&quot;:0},&quot;isEdited&quot;:false,&quot;manualOverride&quot;:{&quot;isManuallyOverridden&quot;:false,&quot;citeprocText&quot;:&quot;[36]&quot;,&quot;manualOverrideText&quot;:&quot;&quot;},&quot;citationTag&quot;:&quot;MENDELEY_CITATION_v3_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&quot;,&quot;citationItems&quot;:[{&quot;id&quot;:&quot;3a391458-94e8-3843-adcb-604ce3247e1e&quot;,&quot;itemData&quot;:{&quot;type&quot;:&quot;article-journal&quot;,&quot;id&quot;:&quot;3a391458-94e8-3843-adcb-604ce3247e1e&quot;,&quot;title&quot;:&quot;Semi-analytical simulation of aligned discontinuous composites&quot;,&quot;groupId&quot;:&quot;a34702b6-b188-37c1-97cf-f136cfe1fca8&quot;,&quot;author&quot;:[{&quot;family&quot;:&quot;Henry&quot;,&quot;given&quot;:&quot;J.&quot;,&quot;parse-names&quot;:false,&quot;dropping-particle&quot;:&quot;&quot;,&quot;non-dropping-particle&quot;:&quot;&quot;},{&quot;family&quot;:&quot;Pimenta&quot;,&quot;given&quot;:&quot;S.&quot;,&quot;parse-names&quot;:false,&quot;dropping-particle&quot;:&quot;&quot;,&quot;non-dropping-particle&quot;:&quot;&quot;}],&quot;container-title&quot;:&quot;Composites Science and Technology&quot;,&quot;accessed&quot;:{&quot;date-parts&quot;:[[2022,7,14]]},&quot;DOI&quot;:&quot;10.1016/J.COMPSCITECH.2017.01.027&quot;,&quot;ISSN&quot;:&quot;0266-3538&quot;,&quot;issued&quot;:{&quot;date-parts&quot;:[[2017,5,26]]},&quot;page&quot;:&quot;230-244&quot;,&quot;abstract&quot;:&quot;Aligned-discontinuous-fibre reinforced polymers have the potential to combine (i) the high specific stiffness and strength and light weight of conventional continuous-fibre composites with (ii) increased damage tolerance, improved manufacturability, and the ability to close the life-cycle loop of composites by using recycled fibres. However, predicting the mechanical response of discontinuous composites is a challenge for which no universally accepted and computationally-efficient solution exists yet. This paper presents a model for aligned discontinuous-fibre reinforced composites considering (i) a generic constitutive law for the matrix, (ii) stochastic fibre failure under non-uniform stress fields due to the presence of fibre-ends, and (iii) unstable final failure from a critical cluster of damage. Results show good agreement with experiments from the literature, and the model also stresses the importance of considering the stochastic nature of both the fibre-end locations and the fibre-strengths to model aligned discontinuous composites. Parametric studies suggest that failure of aligned discontinuous composites depends on (i) the overlap length between fibres for short-fibre composites, and (ii) the fibre strength for long-fibre composites; intermediate-length fibres would result in discontinuous composites with maximum stiffness, strength, and failure strain simultaneously.&quot;,&quot;publisher&quot;:&quot;Elsevier&quot;,&quot;volume&quot;:&quot;144&quot;,&quot;container-title-short&quot;:&quot;&quot;},&quot;isTemporary&quot;:false}]},{&quot;citationID&quot;:&quot;MENDELEY_CITATION_318afc07-adc6-47f1-9a49-7040ee3f4de4&quot;,&quot;properties&quot;:{&quot;noteIndex&quot;:0},&quot;isEdited&quot;:false,&quot;manualOverride&quot;:{&quot;isManuallyOverridden&quot;:false,&quot;citeprocText&quot;:&quot;[37]&quot;,&quot;manualOverrideText&quot;:&quot;&quot;},&quot;citationTag&quot;:&quot;MENDELEY_CITATION_v3_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&quot;,&quot;citationItems&quot;:[{&quot;id&quot;:&quot;e3122ac7-2f89-300a-9a37-32f192907db0&quot;,&quot;itemData&quot;:{&quot;type&quot;:&quot;book&quot;,&quot;id&quot;:&quot;e3122ac7-2f89-300a-9a37-32f192907db0&quot;,&quot;title&quot;:&quot;Materiales compuestos. Volumen 1&quot;,&quot;author&quot;:[{&quot;family&quot;:&quot;Marco&quot;,&quot;given&quot;:&quot;A M&quot;,&quot;parse-names&quot;:false,&quot;dropping-particle&quot;:&quot;&quot;,&quot;non-dropping-particle&quot;:&quot;de&quot;},{&quot;family&quot;:&quot;Cuartero&quot;,&quot;given&quot;:&quot;J&quot;,&quot;parse-names&quot;:false,&quot;dropping-particle&quot;:&quot;&quot;,&quot;non-dropping-particle&quot;:&quot;&quot;}],&quot;ISBN&quot;:&quot;9788429192247&quot;,&quot;URL&quot;:&quot;https://books.google.es/books?id=BRZVswEACAAJ&quot;,&quot;issued&quot;:{&quot;date-parts&quot;:[[2020]]},&quot;publisher&quot;:&quot;Reverte&quot;,&quot;container-title-short&quot;:&quot;&quot;},&quot;isTemporary&quot;:false}]},{&quot;citationID&quot;:&quot;MENDELEY_CITATION_581ec3d4-33a2-43c7-ab91-4f4e9d43a92b&quot;,&quot;properties&quot;:{&quot;noteIndex&quot;:0},&quot;isEdited&quot;:false,&quot;manualOverride&quot;:{&quot;isManuallyOverridden&quot;:false,&quot;citeprocText&quot;:&quot;[37]&quot;,&quot;manualOverrideText&quot;:&quot;&quot;},&quot;citationTag&quot;:&quot;MENDELEY_CITATION_v3_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&quot;,&quot;citationItems&quot;:[{&quot;id&quot;:&quot;e3122ac7-2f89-300a-9a37-32f192907db0&quot;,&quot;itemData&quot;:{&quot;type&quot;:&quot;book&quot;,&quot;id&quot;:&quot;e3122ac7-2f89-300a-9a37-32f192907db0&quot;,&quot;title&quot;:&quot;Materiales compuestos. Volumen 1&quot;,&quot;author&quot;:[{&quot;family&quot;:&quot;Marco&quot;,&quot;given&quot;:&quot;A M&quot;,&quot;parse-names&quot;:false,&quot;dropping-particle&quot;:&quot;&quot;,&quot;non-dropping-particle&quot;:&quot;de&quot;},{&quot;family&quot;:&quot;Cuartero&quot;,&quot;given&quot;:&quot;J&quot;,&quot;parse-names&quot;:false,&quot;dropping-particle&quot;:&quot;&quot;,&quot;non-dropping-particle&quot;:&quot;&quot;}],&quot;ISBN&quot;:&quot;9788429192247&quot;,&quot;URL&quot;:&quot;https://books.google.es/books?id=BRZVswEACAAJ&quot;,&quot;issued&quot;:{&quot;date-parts&quot;:[[2020]]},&quot;publisher&quot;:&quot;Reverte&quot;,&quot;container-title-short&quot;:&quot;&quot;},&quot;isTemporary&quot;:false}]},{&quot;citationID&quot;:&quot;MENDELEY_CITATION_5e810055-1d63-45dc-a63a-f6f2b70b2044&quot;,&quot;properties&quot;:{&quot;noteIndex&quot;:0},&quot;isEdited&quot;:false,&quot;manualOverride&quot;:{&quot;isManuallyOverridden&quot;:false,&quot;citeprocText&quot;:&quot;[35]&quot;,&quot;manualOverrideText&quot;:&quot;&quot;},&quot;citationTag&quot;:&quot;MENDELEY_CITATION_v3_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&quot;,&quot;citationItems&quot;:[{&quot;id&quot;:&quot;2abbfb7d-f4f3-321b-891c-b5610d62b881&quot;,&quot;itemData&quot;:{&quot;type&quot;:&quot;article-journal&quot;,&quot;id&quot;:&quot;2abbfb7d-f4f3-321b-891c-b5610d62b881&quot;,&quot;title&quot;:&quot;Fracture behaviour of triaxial braided composites and its simulation using a multi-material shell modelling approach&quot;,&quot;groupId&quot;:&quot;a34702b6-b188-37c1-97cf-f136cfe1fca8&quot;,&quot;author&quot;:[{&quot;family&quot;:&quot;García-Carpintero&quot;,&quot;given&quot;:&quot;A.&quot;,&quot;parse-names&quot;:false,&quot;dropping-particle&quot;:&quot;&quot;,&quot;non-dropping-particle&quot;:&quot;&quot;},{&quot;family&quot;:&quot;Beuken&quot;,&quot;given&quot;:&quot;B. N.G.&quot;,&quot;parse-names&quot;:false,&quot;dropping-particle&quot;:&quot;&quot;,&quot;non-dropping-particle&quot;:&quot;van den&quot;},{&quot;family&quot;:&quot;Haldar&quot;,&quot;given&quot;:&quot;S.&quot;,&quot;parse-names&quot;:false,&quot;dropping-particle&quot;:&quot;&quot;,&quot;non-dropping-particle&quot;:&quot;&quot;},{&quot;family&quot;:&quot;Herráez&quot;,&quot;given&quot;:&quot;M.&quot;,&quot;parse-names&quot;:false,&quot;dropping-particle&quot;:&quot;&quot;,&quot;non-dropping-particle&quot;:&quot;&quot;},{&quot;family&quot;:&quot;González&quot;,&quot;given&quot;:&quot;C.&quot;,&quot;parse-names&quot;:false,&quot;dropping-particle&quot;:&quot;&quot;,&quot;non-dropping-particle&quot;:&quot;&quot;},{&quot;family&quot;:&quot;Lopes&quot;,&quot;given&quot;:&quot;C. S.&quot;,&quot;parse-names&quot;:false,&quot;dropping-particle&quot;:&quot;&quot;,&quot;non-dropping-particle&quot;:&quot;&quot;}],&quot;container-title&quot;:&quot;Engineering Fracture Mechanics&quot;,&quot;accessed&quot;:{&quot;date-parts&quot;:[[2022,7,14]]},&quot;DOI&quot;:&quot;10.1016/J.ENGFRACMECH.2017.08.034&quot;,&quot;ISSN&quot;:&quot;0013-7944&quot;,&quot;issued&quot;:{&quot;date-parts&quot;:[[2018,2,1]]},&quot;page&quot;:&quot;268-286&quot;,&quot;abstract&quot;:&quot;The translaminar fracture response of triaxial braided composites was analysed by means of Compact Tension tests. Different values of critical strain energy release rate for fracture along the main material directions were estimated by applying two different data reduction methods to the experimental results. The fracture mechanisms were analysed to provide physical justification for such anisotropic behaviour. Possible laminate thickness effects were studied but judged to have negligible impact in the fracture toughness of these materials. A numerical methodology based on a Multi Material Shell approximation is proposed to simulate fracture of triaxial braided composites. The modelling approach is based on the discretization of the braiding architecture at the Gauss point level of standard shell elements including the corresponding yarn geometrical parameters. At constitutive level, Continuum Damage Models were used to simulate independently the brittle orthotropic yarns and the elasto-plastic isotropic resin matrix. This approach was validated by correlation between simulations of the Compact Tension tests and the corresponding experimental results. In spite of the modelling simplifications, the remarkable results achieved reveal an efficient virtual testing approach that can be used for the analysis fracture of triaxial braided materials at structural level.&quot;,&quot;publisher&quot;:&quot;Pergamon&quot;,&quot;volume&quot;:&quot;188&quot;,&quot;container-title-short&quot;:&quot;&quot;},&quot;isTemporary&quot;:false}]},{&quot;citationID&quot;:&quot;MENDELEY_CITATION_bab63260-4eb0-47dd-8178-42d2c4f3af03&quot;,&quot;properties&quot;:{&quot;noteIndex&quot;:0},&quot;isEdited&quot;:false,&quot;manualOverride&quot;:{&quot;isManuallyOverridden&quot;:false,&quot;citeprocText&quot;:&quot;[11]&quot;,&quot;manualOverrideText&quot;:&quot;&quot;},&quot;citationTag&quot;:&quot;MENDELEY_CITATION_v3_eyJjaXRhdGlvbklEIjoiTUVOREVMRVlfQ0lUQVRJT05fYmFiNjMyNjAtNGViMC00N2RkLTgxNzgtNDJkMmM0ZjNhZjAz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quot;,&quot;citationItems&quot;:[{&quot;id&quot;:&quot;0fdb5ae7-be7f-332e-aa94-1970fa3629ce&quot;,&quot;itemData&quot;:{&quot;type&quot;:&quot;article-journal&quot;,&quot;id&quot;:&quot;0fdb5ae7-be7f-332e-aa94-1970fa3629ce&quot;,&quot;title&quot;:&quot;Interlaminar and translaminar fracture toughness of Automated Manufactured Bio-inspired CFRP laminates&quot;,&quot;groupId&quot;:&quot;a34702b6-b188-37c1-97cf-f136cfe1fca8&quot;,&quot;author&quot;:[{&quot;family&quot;:&quot;Rodríguez-García&quot;,&quot;given&quot;:&quot;Verónica&quot;,&quot;parse-names&quot;:false,&quot;dropping-particle&quot;:&quot;&quot;,&quot;non-dropping-particle&quot;:&quot;&quot;},{&quot;family&quot;:&quot;Herráez&quot;,&quot;given&quot;:&quot;M.&quot;,&quot;parse-names&quot;:false,&quot;dropping-particle&quot;:&quot;&quot;,&quot;non-dropping-particle&quot;:&quot;&quot;},{&quot;family&quot;:&quot;Martínez&quot;,&quot;given&quot;:&quot;Vanes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Science and Technology&quot;,&quot;accessed&quot;:{&quot;date-parts&quot;:[[2022,7,15]]},&quot;DOI&quot;:&quot;10.1016/J.COMPSCITECH.2021.109236&quot;,&quot;ISSN&quot;:&quot;0266-3538&quot;,&quot;issued&quot;:{&quot;date-parts&quot;:[[2022,3,1]]},&quot;page&quot;:&quot;109236&quot;,&quot;abstract&quot;:&quot;Natural structures such as nacre show an outstanding balance of strength and toughness, despite comprising mainly brittle constituents; this is a highly desirable combination of properties scarcely seen in synthetic composites. In this study, carbon fibre-reinforced polymer (CFRP) laminates mimicking the structure of nacre (‘brick-and-mortar’) were manufactured using the automated tape laying (ATL) technique, as a means of enhancing their interlaminar properties and fracture toughness. The interlaminar fracture toughness of the bio-inspired CFRP laminates was measured via double cantilever beam (DCB) and three-point bending end-notched flexure (3ENF) tests. The results indicated increments of up to 32% and 92%, respectively, in the interlaminar fracture toughness when compared with that of conventional continuous CFRP samples. In addition, the translaminar fracture toughness of the developed nacre-inspired CFRPs was measured through a compact tension (CT) test, which revealed increments of up to 30%. Finally, different reinforcement mechanisms were analysed to understand the effect of the ‘brick-and-mortar’ structure.&quot;,&quot;publisher&quot;:&quot;Elsevier&quot;,&quot;volume&quot;:&quot;219&quot;,&quot;container-title-short&quot;:&quot;&quot;},&quot;isTemporary&quot;:false}]},{&quot;citationID&quot;:&quot;MENDELEY_CITATION_e3cf6d50-6206-4915-b37e-f08d4cc46dd8&quot;,&quot;properties&quot;:{&quot;noteIndex&quot;:0},&quot;isEdited&quot;:false,&quot;manualOverride&quot;:{&quot;isManuallyOverridden&quot;:false,&quot;citeprocText&quot;:&quot;[35]&quot;,&quot;manualOverrideText&quot;:&quot;&quot;},&quot;citationTag&quot;:&quot;MENDELEY_CITATION_v3_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&quot;,&quot;citationItems&quot;:[{&quot;id&quot;:&quot;2abbfb7d-f4f3-321b-891c-b5610d62b881&quot;,&quot;itemData&quot;:{&quot;type&quot;:&quot;article-journal&quot;,&quot;id&quot;:&quot;2abbfb7d-f4f3-321b-891c-b5610d62b881&quot;,&quot;title&quot;:&quot;Fracture behaviour of triaxial braided composites and its simulation using a multi-material shell modelling approach&quot;,&quot;groupId&quot;:&quot;a34702b6-b188-37c1-97cf-f136cfe1fca8&quot;,&quot;author&quot;:[{&quot;family&quot;:&quot;García-Carpintero&quot;,&quot;given&quot;:&quot;A.&quot;,&quot;parse-names&quot;:false,&quot;dropping-particle&quot;:&quot;&quot;,&quot;non-dropping-particle&quot;:&quot;&quot;},{&quot;family&quot;:&quot;Beuken&quot;,&quot;given&quot;:&quot;B. N.G.&quot;,&quot;parse-names&quot;:false,&quot;dropping-particle&quot;:&quot;&quot;,&quot;non-dropping-particle&quot;:&quot;van den&quot;},{&quot;family&quot;:&quot;Haldar&quot;,&quot;given&quot;:&quot;S.&quot;,&quot;parse-names&quot;:false,&quot;dropping-particle&quot;:&quot;&quot;,&quot;non-dropping-particle&quot;:&quot;&quot;},{&quot;family&quot;:&quot;Herráez&quot;,&quot;given&quot;:&quot;M.&quot;,&quot;parse-names&quot;:false,&quot;dropping-particle&quot;:&quot;&quot;,&quot;non-dropping-particle&quot;:&quot;&quot;},{&quot;family&quot;:&quot;González&quot;,&quot;given&quot;:&quot;C.&quot;,&quot;parse-names&quot;:false,&quot;dropping-particle&quot;:&quot;&quot;,&quot;non-dropping-particle&quot;:&quot;&quot;},{&quot;family&quot;:&quot;Lopes&quot;,&quot;given&quot;:&quot;C. S.&quot;,&quot;parse-names&quot;:false,&quot;dropping-particle&quot;:&quot;&quot;,&quot;non-dropping-particle&quot;:&quot;&quot;}],&quot;container-title&quot;:&quot;Engineering Fracture Mechanics&quot;,&quot;accessed&quot;:{&quot;date-parts&quot;:[[2022,7,14]]},&quot;DOI&quot;:&quot;10.1016/J.ENGFRACMECH.2017.08.034&quot;,&quot;ISSN&quot;:&quot;0013-7944&quot;,&quot;issued&quot;:{&quot;date-parts&quot;:[[2018,2,1]]},&quot;page&quot;:&quot;268-286&quot;,&quot;abstract&quot;:&quot;The translaminar fracture response of triaxial braided composites was analysed by means of Compact Tension tests. Different values of critical strain energy release rate for fracture along the main material directions were estimated by applying two different data reduction methods to the experimental results. The fracture mechanisms were analysed to provide physical justification for such anisotropic behaviour. Possible laminate thickness effects were studied but judged to have negligible impact in the fracture toughness of these materials. A numerical methodology based on a Multi Material Shell approximation is proposed to simulate fracture of triaxial braided composites. The modelling approach is based on the discretization of the braiding architecture at the Gauss point level of standard shell elements including the corresponding yarn geometrical parameters. At constitutive level, Continuum Damage Models were used to simulate independently the brittle orthotropic yarns and the elasto-plastic isotropic resin matrix. This approach was validated by correlation between simulations of the Compact Tension tests and the corresponding experimental results. In spite of the modelling simplifications, the remarkable results achieved reveal an efficient virtual testing approach that can be used for the analysis fracture of triaxial braided materials at structural level.&quot;,&quot;publisher&quot;:&quot;Pergamon&quot;,&quot;volume&quot;:&quot;188&quot;,&quot;container-title-short&quot;:&quot;&quot;},&quot;isTemporary&quot;:false}]},{&quot;citationID&quot;:&quot;MENDELEY_CITATION_179229c8-0705-4e65-8686-cdca02f993f8&quot;,&quot;properties&quot;:{&quot;noteIndex&quot;:0},&quot;isEdited&quot;:false,&quot;manualOverride&quot;:{&quot;isManuallyOverridden&quot;:false,&quot;citeprocText&quot;:&quot;[2]&quot;,&quot;manualOverrideText&quot;:&quot;&quot;},&quot;citationTag&quot;:&quot;MENDELEY_CITATION_v3_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&quot;,&quot;citationItems&quot;:[{&quot;id&quot;:&quot;9ee0b91f-b0ea-32ad-84c7-2934da9867e5&quot;,&quot;itemData&quot;:{&quot;type&quot;:&quot;article-journal&quot;,&quot;id&quot;:&quot;9ee0b91f-b0ea-32ad-84c7-2934da9867e5&quot;,&quot;title&quot;:&quot;Bio-inspired laminate design exhibiting pseudo-ductile (graceful) failure during flexural loading&quot;,&quot;groupId&quot;:&quot;a34702b6-b188-37c1-97cf-f136cfe1fca8&quot;,&quot;author&quot;:[{&quot;family&quot;:&quot;Malkin&quot;,&quot;given&quot;:&quot;Robert&quot;,&quot;parse-names&quot;:false,&quot;dropping-particle&quot;:&quot;&quot;,&quot;non-dropping-particle&quot;:&quot;&quot;},{&quot;family&quot;:&quot;Yasaee&quot;,&quot;given&quot;:&quot;Mehdi&quot;,&quot;parse-names&quot;:false,&quot;dropping-particle&quot;:&quot;&quot;,&quot;non-dropping-particle&quot;:&quot;&quot;},{&quot;family&quot;:&quot;Trask&quot;,&quot;given&quot;:&quot;Richard S.&quot;,&quot;parse-names&quot;:false,&quot;dropping-particle&quot;:&quot;&quot;,&quot;non-dropping-particle&quot;:&quot;&quot;},{&quot;family&quot;:&quot;Bond&quot;,&quot;given&quot;:&quot;Ian P.&quot;,&quot;parse-names&quot;:false,&quot;dropping-particle&quot;:&quot;&quot;,&quot;non-dropping-particle&quot;:&quot;&quot;}],&quot;container-title&quot;:&quot;Composites Part A: Applied Science and Manufacturing&quot;,&quot;accessed&quot;:{&quot;date-parts&quot;:[[2022,7,14]]},&quot;DOI&quot;:&quot;10.1016/J.COMPOSITESA.2013.07.008&quot;,&quot;ISSN&quot;:&quot;1359-835X&quot;,&quot;issued&quot;:{&quot;date-parts&quot;:[[2013,11,1]]},&quot;page&quot;:&quot;107-116&quot;,&quot;abstract&quot;:&quot;Discontinuous reinforcement phases are often observed in high toughness natural materials, for example, nacre. The aim of this study is to introduce a degree of 'pseudo-ductility' to fibre reinforced polymer materials by exploiting such discontinuities. The work presented aims to take a simple concept of discrete material sections and apply it in the form of ply cuts in a carbon fibre reinforced polymer. A variety of specimen types which encompass the principles inspired by the architecture of nacre were tested in four point bend flexure and the failure processes investigated. Finite element analysis was also carried out to understand stress conditions around ply cuts and their role in the observed failure. It was observed that ply cut spacing and ply cut density were important parameters in achieving 'pseudo-ductile' failure. © 2013 Elsevier Ltd. All rights reserved.&quot;,&quot;publisher&quot;:&quot;Elsevier&quot;,&quot;volume&quot;:&quot;54&quot;,&quot;container-title-short&quot;:&quot;&quot;},&quot;isTemporary&quot;:false}]},{&quot;citationID&quot;:&quot;MENDELEY_CITATION_7189525c-79e4-4c81-9610-9fa732f52c02&quot;,&quot;properties&quot;:{&quot;noteIndex&quot;:0},&quot;isEdited&quot;:false,&quot;manualOverride&quot;:{&quot;isManuallyOverridden&quot;:false,&quot;citeprocText&quot;:&quot;[12]&quot;,&quot;manualOverrideText&quot;:&quot;&quot;},&quot;citationTag&quot;:&quot;MENDELEY_CITATION_v3_eyJjaXRhdGlvbklEIjoiTUVOREVMRVlfQ0lUQVRJT05fNzE4OTUyNWMtNzllNC00YzgxLTk2MTAtOWZhNzMyZjUyYzAy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quot;,&quot;citationItems&quot;:[{&quot;id&quot;:&quot;1a734e82-3022-3bc4-93d7-8ba5625a738e&quot;,&quot;itemData&quot;:{&quot;type&quot;:&quot;article-journal&quot;,&quot;id&quot;:&quot;1a734e82-3022-3bc4-93d7-8ba5625a738e&quot;,&quot;title&quot;:&quot;Automated manufacturing of bio-inspired carbon-fibre reinforced polymers&quot;,&quot;groupId&quot;:&quot;a34702b6-b188-37c1-97cf-f136cfe1fca8&quot;,&quot;author&quot;:[{&quot;family&quot;:&quot;Rodríguez-García&quot;,&quot;given&quot;:&quot;Verónic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Part B: Engineering&quot;,&quot;accessed&quot;:{&quot;date-parts&quot;:[[2022,7,14]]},&quot;DOI&quot;:&quot;10.1016/J.COMPOSITESB.2021.108795&quot;,&quot;ISSN&quot;:&quot;1359-8368&quot;,&quot;issued&quot;:{&quot;date-parts&quot;:[[2021,6,15]]},&quot;page&quot;:&quot;108795&quot;,&quot;abstract&quot;:&quot;Carbon-fibre reinforced polymers (CFRPs) present outstanding mechanical performance per unit of mass; however, they also fail in a brittle manner, with little or no warning of their forthcoming catastrophic failure. In this study, a ‘brick-and-mortar’ design inspired by the structure of nacre was implemented by automated tape lay-up for the first time with the aim of changing the failure response of CFRPs. Standard procedures and materials already implemented in the aerospace industry have been used to produce bio-inspired CFRPs laminates, providing the first example of bio-inspired concepts scaled-up to industrial level. The effects of the proposed automated manufacturing process on the morphology and tensile properties of the laminates were investigated. A non-linear response was observed when the bio-inspired laminates were subjected to tensile forces. This type of response agrees with those of previous studies on lab-scale manufactured aligned discontinuous CFRPs.&quot;,&quot;publisher&quot;:&quot;Elsevier&quot;,&quot;volume&quot;:&quot;215&quot;,&quot;container-title-short&quot;:&quot;&quot;},&quot;isTemporary&quot;:false}]},{&quot;citationID&quot;:&quot;MENDELEY_CITATION_9e629463-de46-4cbb-bf6b-1b37843ffb77&quot;,&quot;properties&quot;:{&quot;noteIndex&quot;:0},&quot;isEdited&quot;:false,&quot;manualOverride&quot;:{&quot;isManuallyOverridden&quot;:false,&quot;citeprocText&quot;:&quot;[11]&quot;,&quot;manualOverrideText&quot;:&quot;&quot;},&quot;citationTag&quot;:&quot;MENDELEY_CITATION_v3_eyJjaXRhdGlvbklEIjoiTUVOREVMRVlfQ0lUQVRJT05fOWU2Mjk0NjMtZGU0Ni00Y2JiLWJmNmItMWIzNzg0M2ZmYjc3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quot;,&quot;citationItems&quot;:[{&quot;id&quot;:&quot;0fdb5ae7-be7f-332e-aa94-1970fa3629ce&quot;,&quot;itemData&quot;:{&quot;type&quot;:&quot;article-journal&quot;,&quot;id&quot;:&quot;0fdb5ae7-be7f-332e-aa94-1970fa3629ce&quot;,&quot;title&quot;:&quot;Interlaminar and translaminar fracture toughness of Automated Manufactured Bio-inspired CFRP laminates&quot;,&quot;groupId&quot;:&quot;a34702b6-b188-37c1-97cf-f136cfe1fca8&quot;,&quot;author&quot;:[{&quot;family&quot;:&quot;Rodríguez-García&quot;,&quot;given&quot;:&quot;Verónica&quot;,&quot;parse-names&quot;:false,&quot;dropping-particle&quot;:&quot;&quot;,&quot;non-dropping-particle&quot;:&quot;&quot;},{&quot;family&quot;:&quot;Herráez&quot;,&quot;given&quot;:&quot;M.&quot;,&quot;parse-names&quot;:false,&quot;dropping-particle&quot;:&quot;&quot;,&quot;non-dropping-particle&quot;:&quot;&quot;},{&quot;family&quot;:&quot;Martínez&quot;,&quot;given&quot;:&quot;Vanes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Science and Technology&quot;,&quot;accessed&quot;:{&quot;date-parts&quot;:[[2022,7,15]]},&quot;DOI&quot;:&quot;10.1016/J.COMPSCITECH.2021.109236&quot;,&quot;ISSN&quot;:&quot;0266-3538&quot;,&quot;issued&quot;:{&quot;date-parts&quot;:[[2022,3,1]]},&quot;page&quot;:&quot;109236&quot;,&quot;abstract&quot;:&quot;Natural structures such as nacre show an outstanding balance of strength and toughness, despite comprising mainly brittle constituents; this is a highly desirable combination of properties scarcely seen in synthetic composites. In this study, carbon fibre-reinforced polymer (CFRP) laminates mimicking the structure of nacre (‘brick-and-mortar’) were manufactured using the automated tape laying (ATL) technique, as a means of enhancing their interlaminar properties and fracture toughness. The interlaminar fracture toughness of the bio-inspired CFRP laminates was measured via double cantilever beam (DCB) and three-point bending end-notched flexure (3ENF) tests. The results indicated increments of up to 32% and 92%, respectively, in the interlaminar fracture toughness when compared with that of conventional continuous CFRP samples. In addition, the translaminar fracture toughness of the developed nacre-inspired CFRPs was measured through a compact tension (CT) test, which revealed increments of up to 30%. Finally, different reinforcement mechanisms were analysed to understand the effect of the ‘brick-and-mortar’ structure.&quot;,&quot;publisher&quot;:&quot;Elsevier&quot;,&quot;volume&quot;:&quot;219&quot;,&quot;container-title-short&quot;:&quot;&quot;},&quot;isTemporary&quot;:false}]},{&quot;citationID&quot;:&quot;MENDELEY_CITATION_12e32e56-34db-4510-b031-4d916fc4bbb5&quot;,&quot;properties&quot;:{&quot;noteIndex&quot;:0},&quot;isEdited&quot;:false,&quot;manualOverride&quot;:{&quot;isManuallyOverridden&quot;:false,&quot;citeprocText&quot;:&quot;[12]&quot;,&quot;manualOverrideText&quot;:&quot;&quot;},&quot;citationTag&quot;:&quot;MENDELEY_CITATION_v3_eyJjaXRhdGlvbklEIjoiTUVOREVMRVlfQ0lUQVRJT05fMTJlMzJlNTYtMzRkYi00NTEwLWIwMzEtNGQ5MTZmYzRiYmI1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quot;,&quot;citationItems&quot;:[{&quot;id&quot;:&quot;1a734e82-3022-3bc4-93d7-8ba5625a738e&quot;,&quot;itemData&quot;:{&quot;type&quot;:&quot;article-journal&quot;,&quot;id&quot;:&quot;1a734e82-3022-3bc4-93d7-8ba5625a738e&quot;,&quot;title&quot;:&quot;Automated manufacturing of bio-inspired carbon-fibre reinforced polymers&quot;,&quot;groupId&quot;:&quot;a34702b6-b188-37c1-97cf-f136cfe1fca8&quot;,&quot;author&quot;:[{&quot;family&quot;:&quot;Rodríguez-García&quot;,&quot;given&quot;:&quot;Verónic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Part B: Engineering&quot;,&quot;accessed&quot;:{&quot;date-parts&quot;:[[2022,7,14]]},&quot;DOI&quot;:&quot;10.1016/J.COMPOSITESB.2021.108795&quot;,&quot;ISSN&quot;:&quot;1359-8368&quot;,&quot;issued&quot;:{&quot;date-parts&quot;:[[2021,6,15]]},&quot;page&quot;:&quot;108795&quot;,&quot;abstract&quot;:&quot;Carbon-fibre reinforced polymers (CFRPs) present outstanding mechanical performance per unit of mass; however, they also fail in a brittle manner, with little or no warning of their forthcoming catastrophic failure. In this study, a ‘brick-and-mortar’ design inspired by the structure of nacre was implemented by automated tape lay-up for the first time with the aim of changing the failure response of CFRPs. Standard procedures and materials already implemented in the aerospace industry have been used to produce bio-inspired CFRPs laminates, providing the first example of bio-inspired concepts scaled-up to industrial level. The effects of the proposed automated manufacturing process on the morphology and tensile properties of the laminates were investigated. A non-linear response was observed when the bio-inspired laminates were subjected to tensile forces. This type of response agrees with those of previous studies on lab-scale manufactured aligned discontinuous CFRPs.&quot;,&quot;publisher&quot;:&quot;Elsevier&quot;,&quot;volume&quot;:&quot;215&quot;,&quot;container-title-short&quot;:&quot;&quot;},&quot;isTemporary&quot;:false}]},{&quot;citationID&quot;:&quot;MENDELEY_CITATION_09a01f6b-e7bf-4b2c-9645-c685ee30c9c7&quot;,&quot;properties&quot;:{&quot;noteIndex&quot;:0},&quot;isEdited&quot;:false,&quot;manualOverride&quot;:{&quot;isManuallyOverridden&quot;:false,&quot;citeprocText&quot;:&quot;[12]&quot;,&quot;manualOverrideText&quot;:&quot;&quot;},&quot;citationTag&quot;:&quot;MENDELEY_CITATION_v3_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&quot;,&quot;citationItems&quot;:[{&quot;id&quot;:&quot;1a734e82-3022-3bc4-93d7-8ba5625a738e&quot;,&quot;itemData&quot;:{&quot;type&quot;:&quot;article-journal&quot;,&quot;id&quot;:&quot;1a734e82-3022-3bc4-93d7-8ba5625a738e&quot;,&quot;title&quot;:&quot;Automated manufacturing of bio-inspired carbon-fibre reinforced polymers&quot;,&quot;groupId&quot;:&quot;a34702b6-b188-37c1-97cf-f136cfe1fca8&quot;,&quot;author&quot;:[{&quot;family&quot;:&quot;Rodríguez-García&quot;,&quot;given&quot;:&quot;Verónic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Part B: Engineering&quot;,&quot;accessed&quot;:{&quot;date-parts&quot;:[[2022,7,14]]},&quot;DOI&quot;:&quot;10.1016/J.COMPOSITESB.2021.108795&quot;,&quot;ISSN&quot;:&quot;1359-8368&quot;,&quot;issued&quot;:{&quot;date-parts&quot;:[[2021,6,15]]},&quot;page&quot;:&quot;108795&quot;,&quot;abstract&quot;:&quot;Carbon-fibre reinforced polymers (CFRPs) present outstanding mechanical performance per unit of mass; however, they also fail in a brittle manner, with little or no warning of their forthcoming catastrophic failure. In this study, a ‘brick-and-mortar’ design inspired by the structure of nacre was implemented by automated tape lay-up for the first time with the aim of changing the failure response of CFRPs. Standard procedures and materials already implemented in the aerospace industry have been used to produce bio-inspired CFRPs laminates, providing the first example of bio-inspired concepts scaled-up to industrial level. The effects of the proposed automated manufacturing process on the morphology and tensile properties of the laminates were investigated. A non-linear response was observed when the bio-inspired laminates were subjected to tensile forces. This type of response agrees with those of previous studies on lab-scale manufactured aligned discontinuous CFRPs.&quot;,&quot;publisher&quot;:&quot;Elsevier&quot;,&quot;volume&quot;:&quot;215&quot;,&quot;container-title-short&quot;:&quot;&quot;},&quot;isTemporary&quot;:false}]},{&quot;citationID&quot;:&quot;MENDELEY_CITATION_8621f70a-0cfd-492c-89b6-8a76ebe0cd8f&quot;,&quot;properties&quot;:{&quot;noteIndex&quot;:0},&quot;isEdited&quot;:false,&quot;manualOverride&quot;:{&quot;isManuallyOverridden&quot;:false,&quot;citeprocText&quot;:&quot;[11]&quot;,&quot;manualOverrideText&quot;:&quot;&quot;},&quot;citationTag&quot;:&quot;MENDELEY_CITATION_v3_eyJjaXRhdGlvbklEIjoiTUVOREVMRVlfQ0lUQVRJT05fODYyMWY3MGEtMGNmZC00OTJjLTg5YjYtOGE3NmViZTBjZDhm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quot;,&quot;citationItems&quot;:[{&quot;id&quot;:&quot;0fdb5ae7-be7f-332e-aa94-1970fa3629ce&quot;,&quot;itemData&quot;:{&quot;type&quot;:&quot;article-journal&quot;,&quot;id&quot;:&quot;0fdb5ae7-be7f-332e-aa94-1970fa3629ce&quot;,&quot;title&quot;:&quot;Interlaminar and translaminar fracture toughness of Automated Manufactured Bio-inspired CFRP laminates&quot;,&quot;groupId&quot;:&quot;a34702b6-b188-37c1-97cf-f136cfe1fca8&quot;,&quot;author&quot;:[{&quot;family&quot;:&quot;Rodríguez-García&quot;,&quot;given&quot;:&quot;Verónica&quot;,&quot;parse-names&quot;:false,&quot;dropping-particle&quot;:&quot;&quot;,&quot;non-dropping-particle&quot;:&quot;&quot;},{&quot;family&quot;:&quot;Herráez&quot;,&quot;given&quot;:&quot;M.&quot;,&quot;parse-names&quot;:false,&quot;dropping-particle&quot;:&quot;&quot;,&quot;non-dropping-particle&quot;:&quot;&quot;},{&quot;family&quot;:&quot;Martínez&quot;,&quot;given&quot;:&quot;Vanes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Science and Technology&quot;,&quot;accessed&quot;:{&quot;date-parts&quot;:[[2022,7,15]]},&quot;DOI&quot;:&quot;10.1016/J.COMPSCITECH.2021.109236&quot;,&quot;ISSN&quot;:&quot;0266-3538&quot;,&quot;issued&quot;:{&quot;date-parts&quot;:[[2022,3,1]]},&quot;page&quot;:&quot;109236&quot;,&quot;abstract&quot;:&quot;Natural structures such as nacre show an outstanding balance of strength and toughness, despite comprising mainly brittle constituents; this is a highly desirable combination of properties scarcely seen in synthetic composites. In this study, carbon fibre-reinforced polymer (CFRP) laminates mimicking the structure of nacre (‘brick-and-mortar’) were manufactured using the automated tape laying (ATL) technique, as a means of enhancing their interlaminar properties and fracture toughness. The interlaminar fracture toughness of the bio-inspired CFRP laminates was measured via double cantilever beam (DCB) and three-point bending end-notched flexure (3ENF) tests. The results indicated increments of up to 32% and 92%, respectively, in the interlaminar fracture toughness when compared with that of conventional continuous CFRP samples. In addition, the translaminar fracture toughness of the developed nacre-inspired CFRPs was measured through a compact tension (CT) test, which revealed increments of up to 30%. Finally, different reinforcement mechanisms were analysed to understand the effect of the ‘brick-and-mortar’ structure.&quot;,&quot;publisher&quot;:&quot;Elsevier&quot;,&quot;volume&quot;:&quot;219&quot;,&quot;container-title-short&quot;:&quot;&quot;},&quot;isTemporary&quot;:false}]},{&quot;citationID&quot;:&quot;MENDELEY_CITATION_88ad2ba7-ca33-40d7-a89d-e1b565006456&quot;,&quot;properties&quot;:{&quot;noteIndex&quot;:0},&quot;isEdited&quot;:false,&quot;manualOverride&quot;:{&quot;isManuallyOverridden&quot;:false,&quot;citeprocText&quot;:&quot;[11]&quot;,&quot;manualOverrideText&quot;:&quot;&quot;},&quot;citationTag&quot;:&quot;MENDELEY_CITATION_v3_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&quot;,&quot;citationItems&quot;:[{&quot;id&quot;:&quot;0fdb5ae7-be7f-332e-aa94-1970fa3629ce&quot;,&quot;itemData&quot;:{&quot;type&quot;:&quot;article-journal&quot;,&quot;id&quot;:&quot;0fdb5ae7-be7f-332e-aa94-1970fa3629ce&quot;,&quot;title&quot;:&quot;Interlaminar and translaminar fracture toughness of Automated Manufactured Bio-inspired CFRP laminates&quot;,&quot;groupId&quot;:&quot;a34702b6-b188-37c1-97cf-f136cfe1fca8&quot;,&quot;author&quot;:[{&quot;family&quot;:&quot;Rodríguez-García&quot;,&quot;given&quot;:&quot;Verónica&quot;,&quot;parse-names&quot;:false,&quot;dropping-particle&quot;:&quot;&quot;,&quot;non-dropping-particle&quot;:&quot;&quot;},{&quot;family&quot;:&quot;Herráez&quot;,&quot;given&quot;:&quot;M.&quot;,&quot;parse-names&quot;:false,&quot;dropping-particle&quot;:&quot;&quot;,&quot;non-dropping-particle&quot;:&quot;&quot;},{&quot;family&quot;:&quot;Martínez&quot;,&quot;given&quot;:&quot;Vanesa&quot;,&quot;parse-names&quot;:false,&quot;dropping-particle&quot;:&quot;&quot;,&quot;non-dropping-particle&quot;:&quot;&quot;},{&quot;family&quot;:&quot;Guzman de Villoria&quot;,&quot;given&quot;:&quot;Roberto&quot;,&quot;parse-names&quot;:false,&quot;dropping-particle&quot;:&quot;&quot;,&quot;non-dropping-particle&quot;:&quot;&quot;}],&quot;container-title&quot;:&quot;Composites Science and Technology&quot;,&quot;accessed&quot;:{&quot;date-parts&quot;:[[2022,7,15]]},&quot;DOI&quot;:&quot;10.1016/J.COMPSCITECH.2021.109236&quot;,&quot;ISSN&quot;:&quot;0266-3538&quot;,&quot;issued&quot;:{&quot;date-parts&quot;:[[2022,3,1]]},&quot;page&quot;:&quot;109236&quot;,&quot;abstract&quot;:&quot;Natural structures such as nacre show an outstanding balance of strength and toughness, despite comprising mainly brittle constituents; this is a highly desirable combination of properties scarcely seen in synthetic composites. In this study, carbon fibre-reinforced polymer (CFRP) laminates mimicking the structure of nacre (‘brick-and-mortar’) were manufactured using the automated tape laying (ATL) technique, as a means of enhancing their interlaminar properties and fracture toughness. The interlaminar fracture toughness of the bio-inspired CFRP laminates was measured via double cantilever beam (DCB) and three-point bending end-notched flexure (3ENF) tests. The results indicated increments of up to 32% and 92%, respectively, in the interlaminar fracture toughness when compared with that of conventional continuous CFRP samples. In addition, the translaminar fracture toughness of the developed nacre-inspired CFRPs was measured through a compact tension (CT) test, which revealed increments of up to 30%. Finally, different reinforcement mechanisms were analysed to understand the effect of the ‘brick-and-mortar’ structure.&quot;,&quot;publisher&quot;:&quot;Elsevier&quot;,&quot;volume&quot;:&quot;219&quot;,&quot;container-title-short&quot;:&quot;&quot;},&quot;isTemporary&quot;:false}]}]"/>
    <we:property name="MENDELEY_CITATIONS_STYLE" value="{&quot;id&quot;:&quot;https://www.zotero.org/styles/advanced-composite-materials&quot;,&quot;title&quot;:&quot;Advanced Composite Materials&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01F5C-A28B-4FBB-B133-E6A0E5017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4220</Words>
  <Characters>24059</Characters>
  <Application>Microsoft Office Word</Application>
  <DocSecurity>0</DocSecurity>
  <Lines>200</Lines>
  <Paragraphs>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aguado</dc:creator>
  <cp:keywords/>
  <dc:description/>
  <cp:lastModifiedBy>roberto.guzman@usal.es</cp:lastModifiedBy>
  <cp:revision>2</cp:revision>
  <dcterms:created xsi:type="dcterms:W3CDTF">2022-07-26T17:13:00Z</dcterms:created>
  <dcterms:modified xsi:type="dcterms:W3CDTF">2022-07-26T17:13:00Z</dcterms:modified>
</cp:coreProperties>
</file>