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28B732" w14:textId="77777777" w:rsidR="002F2CDF" w:rsidRPr="001D52D1" w:rsidRDefault="002F2CDF" w:rsidP="002F2CDF">
      <w:pPr>
        <w:pStyle w:val="Default"/>
        <w:tabs>
          <w:tab w:val="left" w:pos="2268"/>
        </w:tabs>
        <w:jc w:val="center"/>
        <w:rPr>
          <w:rFonts w:eastAsia="Calibri"/>
          <w:b/>
          <w:bCs/>
          <w:sz w:val="32"/>
          <w:szCs w:val="28"/>
          <w:lang w:val="es-ES"/>
        </w:rPr>
      </w:pPr>
    </w:p>
    <w:p w14:paraId="5EA98710" w14:textId="26A3110C" w:rsidR="005843B9" w:rsidRPr="001D52D1" w:rsidRDefault="005843B9" w:rsidP="005843B9">
      <w:pPr>
        <w:pStyle w:val="papertitle"/>
      </w:pPr>
      <w:r w:rsidRPr="001D52D1">
        <w:rPr>
          <w:rFonts w:eastAsia="Calibri"/>
          <w:bCs/>
          <w:sz w:val="32"/>
          <w:szCs w:val="28"/>
        </w:rPr>
        <w:t>Estudio del Contacto Cuasi</w:t>
      </w:r>
      <w:r w:rsidR="00A424FB" w:rsidRPr="001D52D1">
        <w:rPr>
          <w:rFonts w:eastAsia="Calibri"/>
          <w:bCs/>
          <w:sz w:val="32"/>
          <w:szCs w:val="28"/>
        </w:rPr>
        <w:t xml:space="preserve"> </w:t>
      </w:r>
      <w:r w:rsidRPr="001D52D1">
        <w:rPr>
          <w:rFonts w:eastAsia="Calibri"/>
          <w:bCs/>
          <w:sz w:val="32"/>
          <w:szCs w:val="28"/>
        </w:rPr>
        <w:t>Estático de un Robot Paralelo flexible en Tareas Colaborativas</w:t>
      </w:r>
    </w:p>
    <w:p w14:paraId="3208C824" w14:textId="28AF6A46" w:rsidR="002F2CDF" w:rsidRPr="001D52D1" w:rsidRDefault="002F2CDF" w:rsidP="002F2CDF">
      <w:pPr>
        <w:pStyle w:val="Default"/>
        <w:tabs>
          <w:tab w:val="left" w:pos="2268"/>
        </w:tabs>
        <w:jc w:val="center"/>
        <w:rPr>
          <w:b/>
          <w:sz w:val="32"/>
          <w:szCs w:val="28"/>
          <w:lang w:val="es-ES"/>
        </w:rPr>
      </w:pPr>
    </w:p>
    <w:p w14:paraId="0B3CB1A8" w14:textId="76080E92" w:rsidR="002F2CDF" w:rsidRPr="001D52D1" w:rsidRDefault="002F2CDF" w:rsidP="002F2CDF">
      <w:pPr>
        <w:pStyle w:val="Default"/>
        <w:tabs>
          <w:tab w:val="left" w:pos="5223"/>
        </w:tabs>
        <w:rPr>
          <w:sz w:val="20"/>
          <w:szCs w:val="20"/>
          <w:lang w:val="es-ES"/>
        </w:rPr>
      </w:pPr>
    </w:p>
    <w:p w14:paraId="2E23DB5F" w14:textId="77777777" w:rsidR="002D6396" w:rsidRPr="001D52D1" w:rsidRDefault="002D6396" w:rsidP="002F2CDF">
      <w:pPr>
        <w:pStyle w:val="Default"/>
        <w:tabs>
          <w:tab w:val="left" w:pos="5223"/>
        </w:tabs>
        <w:rPr>
          <w:sz w:val="20"/>
          <w:szCs w:val="20"/>
          <w:lang w:val="es-ES"/>
        </w:rPr>
      </w:pPr>
    </w:p>
    <w:p w14:paraId="32782B43" w14:textId="77777777" w:rsidR="002F2CDF" w:rsidRPr="001D52D1" w:rsidRDefault="002F2CDF" w:rsidP="002F2CDF">
      <w:pPr>
        <w:pStyle w:val="Default"/>
        <w:tabs>
          <w:tab w:val="left" w:pos="5223"/>
        </w:tabs>
        <w:rPr>
          <w:sz w:val="20"/>
          <w:szCs w:val="20"/>
          <w:lang w:val="es-ES"/>
        </w:rPr>
      </w:pPr>
    </w:p>
    <w:p w14:paraId="472069C7" w14:textId="77777777" w:rsidR="002F2CDF" w:rsidRPr="001D52D1" w:rsidRDefault="002F2CDF" w:rsidP="002F2CDF">
      <w:pPr>
        <w:pStyle w:val="Default"/>
        <w:tabs>
          <w:tab w:val="left" w:pos="5223"/>
        </w:tabs>
        <w:rPr>
          <w:sz w:val="20"/>
          <w:szCs w:val="20"/>
          <w:lang w:val="es-ES"/>
        </w:rPr>
      </w:pPr>
    </w:p>
    <w:p w14:paraId="4186D939" w14:textId="0992AF0E" w:rsidR="002F2CDF" w:rsidRPr="001D52D1" w:rsidRDefault="00BB79C3" w:rsidP="002F2CDF">
      <w:pPr>
        <w:pStyle w:val="Default"/>
        <w:jc w:val="center"/>
        <w:rPr>
          <w:b/>
          <w:bCs/>
          <w:smallCaps/>
          <w:sz w:val="20"/>
          <w:szCs w:val="20"/>
          <w:vertAlign w:val="superscript"/>
          <w:lang w:val="es-ES"/>
        </w:rPr>
      </w:pPr>
      <w:r w:rsidRPr="001D52D1">
        <w:rPr>
          <w:b/>
          <w:bCs/>
          <w:sz w:val="20"/>
          <w:szCs w:val="20"/>
          <w:lang w:val="es-ES"/>
        </w:rPr>
        <w:t>José L.</w:t>
      </w:r>
      <w:r w:rsidR="002F2CDF" w:rsidRPr="001D52D1">
        <w:rPr>
          <w:b/>
          <w:bCs/>
          <w:sz w:val="20"/>
          <w:szCs w:val="20"/>
          <w:lang w:val="es-ES"/>
        </w:rPr>
        <w:t xml:space="preserve"> P</w:t>
      </w:r>
      <w:r w:rsidR="00B05BEC" w:rsidRPr="001D52D1">
        <w:rPr>
          <w:b/>
          <w:bCs/>
          <w:sz w:val="20"/>
          <w:szCs w:val="20"/>
          <w:lang w:val="es-ES"/>
        </w:rPr>
        <w:t>ulloquinga</w:t>
      </w:r>
      <w:r w:rsidR="002F2CDF" w:rsidRPr="001D52D1">
        <w:rPr>
          <w:b/>
          <w:bCs/>
          <w:sz w:val="20"/>
          <w:szCs w:val="20"/>
          <w:lang w:val="es-ES"/>
        </w:rPr>
        <w:t>-</w:t>
      </w:r>
      <w:r w:rsidR="00B05BEC" w:rsidRPr="001D52D1">
        <w:rPr>
          <w:b/>
          <w:bCs/>
          <w:sz w:val="20"/>
          <w:szCs w:val="20"/>
          <w:lang w:val="es-ES"/>
        </w:rPr>
        <w:t>Zapata</w:t>
      </w:r>
      <w:r w:rsidR="002F2CDF" w:rsidRPr="001D52D1">
        <w:rPr>
          <w:b/>
          <w:bCs/>
          <w:smallCaps/>
          <w:sz w:val="20"/>
          <w:szCs w:val="20"/>
          <w:vertAlign w:val="superscript"/>
          <w:lang w:val="es-ES"/>
        </w:rPr>
        <w:t>1</w:t>
      </w:r>
      <w:r w:rsidR="002F2CDF" w:rsidRPr="001D52D1">
        <w:rPr>
          <w:b/>
          <w:bCs/>
          <w:smallCaps/>
          <w:sz w:val="20"/>
          <w:szCs w:val="20"/>
          <w:lang w:val="es-ES"/>
        </w:rPr>
        <w:t>,</w:t>
      </w:r>
      <w:r w:rsidR="002F2CDF" w:rsidRPr="001D52D1">
        <w:rPr>
          <w:b/>
          <w:bCs/>
          <w:sz w:val="20"/>
          <w:szCs w:val="20"/>
          <w:lang w:val="es-ES"/>
        </w:rPr>
        <w:t xml:space="preserve"> </w:t>
      </w:r>
      <w:r w:rsidR="00A25EF7" w:rsidRPr="001D52D1">
        <w:rPr>
          <w:b/>
          <w:bCs/>
          <w:sz w:val="20"/>
          <w:szCs w:val="20"/>
          <w:lang w:val="es-ES"/>
        </w:rPr>
        <w:t>Oscar</w:t>
      </w:r>
      <w:r w:rsidR="002F2CDF" w:rsidRPr="001D52D1">
        <w:rPr>
          <w:b/>
          <w:bCs/>
          <w:sz w:val="20"/>
          <w:szCs w:val="20"/>
          <w:lang w:val="es-ES"/>
        </w:rPr>
        <w:t xml:space="preserve"> </w:t>
      </w:r>
      <w:r w:rsidR="00A25EF7" w:rsidRPr="001D52D1">
        <w:rPr>
          <w:b/>
          <w:bCs/>
          <w:sz w:val="20"/>
          <w:szCs w:val="20"/>
          <w:lang w:val="es-ES"/>
        </w:rPr>
        <w:t>Altuzarra</w:t>
      </w:r>
      <w:r w:rsidR="002F2CDF" w:rsidRPr="001D52D1">
        <w:rPr>
          <w:b/>
          <w:bCs/>
          <w:smallCaps/>
          <w:sz w:val="20"/>
          <w:szCs w:val="20"/>
          <w:vertAlign w:val="superscript"/>
          <w:lang w:val="es-ES"/>
        </w:rPr>
        <w:t xml:space="preserve"> 2</w:t>
      </w:r>
      <w:r w:rsidR="002F2CDF" w:rsidRPr="001D52D1">
        <w:rPr>
          <w:b/>
          <w:bCs/>
          <w:smallCaps/>
          <w:sz w:val="20"/>
          <w:szCs w:val="20"/>
          <w:lang w:val="es-ES"/>
        </w:rPr>
        <w:t xml:space="preserve">, </w:t>
      </w:r>
      <w:r w:rsidR="00A25EF7" w:rsidRPr="001D52D1">
        <w:rPr>
          <w:b/>
          <w:bCs/>
          <w:sz w:val="20"/>
          <w:szCs w:val="20"/>
          <w:lang w:val="es-ES"/>
        </w:rPr>
        <w:t>Victor</w:t>
      </w:r>
      <w:r w:rsidR="002F2CDF" w:rsidRPr="001D52D1">
        <w:rPr>
          <w:b/>
          <w:bCs/>
          <w:sz w:val="20"/>
          <w:szCs w:val="20"/>
          <w:lang w:val="es-ES"/>
        </w:rPr>
        <w:t xml:space="preserve"> </w:t>
      </w:r>
      <w:r w:rsidR="00A25EF7" w:rsidRPr="001D52D1">
        <w:rPr>
          <w:b/>
          <w:bCs/>
          <w:sz w:val="20"/>
          <w:szCs w:val="20"/>
          <w:lang w:val="es-ES"/>
        </w:rPr>
        <w:t>Petuya</w:t>
      </w:r>
      <w:r w:rsidR="002F2CDF" w:rsidRPr="001D52D1">
        <w:rPr>
          <w:b/>
          <w:bCs/>
          <w:smallCaps/>
          <w:sz w:val="20"/>
          <w:szCs w:val="20"/>
          <w:vertAlign w:val="superscript"/>
          <w:lang w:val="es-ES"/>
        </w:rPr>
        <w:t xml:space="preserve"> </w:t>
      </w:r>
      <w:r w:rsidR="00A25EF7" w:rsidRPr="001D52D1">
        <w:rPr>
          <w:b/>
          <w:bCs/>
          <w:smallCaps/>
          <w:sz w:val="20"/>
          <w:szCs w:val="20"/>
          <w:vertAlign w:val="superscript"/>
          <w:lang w:val="es-ES"/>
        </w:rPr>
        <w:t>2</w:t>
      </w:r>
      <w:r w:rsidR="00A85191" w:rsidRPr="001D52D1">
        <w:rPr>
          <w:b/>
          <w:bCs/>
          <w:smallCaps/>
          <w:sz w:val="20"/>
          <w:szCs w:val="20"/>
          <w:lang w:val="es-ES"/>
        </w:rPr>
        <w:t xml:space="preserve">, </w:t>
      </w:r>
      <w:r w:rsidR="00A85191" w:rsidRPr="001D52D1">
        <w:rPr>
          <w:b/>
          <w:bCs/>
          <w:sz w:val="20"/>
          <w:szCs w:val="20"/>
          <w:lang w:val="es-ES"/>
        </w:rPr>
        <w:t>Alfonzo Hernandez</w:t>
      </w:r>
      <w:r w:rsidR="00A85191" w:rsidRPr="001D52D1">
        <w:rPr>
          <w:b/>
          <w:bCs/>
          <w:smallCaps/>
          <w:sz w:val="20"/>
          <w:szCs w:val="20"/>
          <w:vertAlign w:val="superscript"/>
          <w:lang w:val="es-ES"/>
        </w:rPr>
        <w:t xml:space="preserve"> 2</w:t>
      </w:r>
      <w:r w:rsidR="00A85191" w:rsidRPr="001D52D1">
        <w:rPr>
          <w:b/>
          <w:bCs/>
          <w:smallCaps/>
          <w:sz w:val="20"/>
          <w:szCs w:val="20"/>
          <w:lang w:val="es-ES"/>
        </w:rPr>
        <w:t xml:space="preserve">, </w:t>
      </w:r>
      <w:r w:rsidR="001743AE" w:rsidRPr="001D52D1">
        <w:rPr>
          <w:b/>
          <w:bCs/>
          <w:sz w:val="20"/>
          <w:szCs w:val="20"/>
          <w:lang w:val="es-ES"/>
        </w:rPr>
        <w:t>Vicente</w:t>
      </w:r>
      <w:r w:rsidR="00A85191" w:rsidRPr="001D52D1">
        <w:rPr>
          <w:b/>
          <w:bCs/>
          <w:sz w:val="20"/>
          <w:szCs w:val="20"/>
          <w:lang w:val="es-ES"/>
        </w:rPr>
        <w:t xml:space="preserve"> </w:t>
      </w:r>
      <w:r w:rsidR="001743AE" w:rsidRPr="001D52D1">
        <w:rPr>
          <w:b/>
          <w:bCs/>
          <w:sz w:val="20"/>
          <w:szCs w:val="20"/>
          <w:lang w:val="es-ES"/>
        </w:rPr>
        <w:t>Mata</w:t>
      </w:r>
      <w:r w:rsidR="00A85191" w:rsidRPr="001D52D1">
        <w:rPr>
          <w:b/>
          <w:bCs/>
          <w:smallCaps/>
          <w:sz w:val="20"/>
          <w:szCs w:val="20"/>
          <w:vertAlign w:val="superscript"/>
          <w:lang w:val="es-ES"/>
        </w:rPr>
        <w:t xml:space="preserve"> </w:t>
      </w:r>
      <w:r w:rsidR="00024B09" w:rsidRPr="001D52D1">
        <w:rPr>
          <w:b/>
          <w:bCs/>
          <w:smallCaps/>
          <w:sz w:val="20"/>
          <w:szCs w:val="20"/>
          <w:vertAlign w:val="superscript"/>
          <w:lang w:val="es-ES"/>
        </w:rPr>
        <w:t>3</w:t>
      </w:r>
      <w:r w:rsidR="002F2CDF" w:rsidRPr="001D52D1">
        <w:rPr>
          <w:b/>
          <w:bCs/>
          <w:smallCaps/>
          <w:sz w:val="20"/>
          <w:szCs w:val="20"/>
          <w:lang w:val="es-ES"/>
        </w:rPr>
        <w:t xml:space="preserve"> </w:t>
      </w:r>
      <w:r w:rsidR="00593853" w:rsidRPr="001D52D1">
        <w:rPr>
          <w:b/>
          <w:bCs/>
          <w:sz w:val="20"/>
          <w:szCs w:val="20"/>
          <w:lang w:val="es-ES"/>
        </w:rPr>
        <w:t>Á</w:t>
      </w:r>
      <w:r w:rsidR="0007095A" w:rsidRPr="001D52D1">
        <w:rPr>
          <w:b/>
          <w:bCs/>
          <w:sz w:val="20"/>
          <w:szCs w:val="20"/>
          <w:lang w:val="es-ES"/>
        </w:rPr>
        <w:t>ngel Valera</w:t>
      </w:r>
      <w:r w:rsidR="002F2CDF" w:rsidRPr="001D52D1">
        <w:rPr>
          <w:b/>
          <w:bCs/>
          <w:smallCaps/>
          <w:sz w:val="20"/>
          <w:szCs w:val="20"/>
          <w:vertAlign w:val="superscript"/>
          <w:lang w:val="es-ES"/>
        </w:rPr>
        <w:t xml:space="preserve"> </w:t>
      </w:r>
      <w:r w:rsidR="00024B09" w:rsidRPr="001D52D1">
        <w:rPr>
          <w:b/>
          <w:bCs/>
          <w:smallCaps/>
          <w:sz w:val="20"/>
          <w:szCs w:val="20"/>
          <w:vertAlign w:val="superscript"/>
          <w:lang w:val="es-ES"/>
        </w:rPr>
        <w:t>1</w:t>
      </w:r>
    </w:p>
    <w:p w14:paraId="6D48490E" w14:textId="77777777" w:rsidR="002F2CDF" w:rsidRPr="001D52D1" w:rsidRDefault="002F2CDF" w:rsidP="002F2CDF">
      <w:pPr>
        <w:pStyle w:val="Default"/>
        <w:jc w:val="center"/>
        <w:rPr>
          <w:sz w:val="20"/>
          <w:szCs w:val="20"/>
          <w:lang w:val="es-ES"/>
        </w:rPr>
      </w:pPr>
    </w:p>
    <w:p w14:paraId="092786C4" w14:textId="77777777" w:rsidR="002F2CDF" w:rsidRPr="001D52D1" w:rsidRDefault="002F2CDF" w:rsidP="00D658B1">
      <w:pPr>
        <w:pStyle w:val="Default"/>
        <w:ind w:left="1416" w:hanging="1416"/>
        <w:jc w:val="center"/>
        <w:rPr>
          <w:sz w:val="20"/>
          <w:szCs w:val="20"/>
          <w:lang w:val="es-ES"/>
        </w:rPr>
      </w:pPr>
    </w:p>
    <w:p w14:paraId="4C69B73D" w14:textId="4A135443" w:rsidR="002F2CDF" w:rsidRPr="001D52D1" w:rsidRDefault="002F2CDF" w:rsidP="002F2CDF">
      <w:pPr>
        <w:jc w:val="center"/>
        <w:rPr>
          <w:sz w:val="18"/>
          <w:lang w:val="es-ES"/>
        </w:rPr>
      </w:pPr>
      <w:r w:rsidRPr="001D52D1">
        <w:rPr>
          <w:sz w:val="18"/>
          <w:vertAlign w:val="superscript"/>
          <w:lang w:val="es-ES"/>
        </w:rPr>
        <w:t>1</w:t>
      </w:r>
      <w:r w:rsidR="003757CA" w:rsidRPr="001D52D1">
        <w:rPr>
          <w:sz w:val="18"/>
          <w:lang w:val="es-ES"/>
        </w:rPr>
        <w:t>Instituto de Automática e Informática Industrial</w:t>
      </w:r>
      <w:r w:rsidRPr="001D52D1">
        <w:rPr>
          <w:sz w:val="18"/>
          <w:lang w:val="es-ES"/>
        </w:rPr>
        <w:t xml:space="preserve">, </w:t>
      </w:r>
      <w:r w:rsidR="00941EE6" w:rsidRPr="001D52D1">
        <w:rPr>
          <w:sz w:val="18"/>
          <w:lang w:val="es-ES"/>
        </w:rPr>
        <w:t>Departamento de Ingeniería de Sistemas y Automática</w:t>
      </w:r>
      <w:r w:rsidRPr="001D52D1">
        <w:rPr>
          <w:sz w:val="18"/>
          <w:lang w:val="es-ES"/>
        </w:rPr>
        <w:t xml:space="preserve">, </w:t>
      </w:r>
      <w:r w:rsidR="00941EE6" w:rsidRPr="001D52D1">
        <w:rPr>
          <w:sz w:val="18"/>
          <w:lang w:val="es-ES"/>
        </w:rPr>
        <w:t>Universitat Politècnica de València</w:t>
      </w:r>
      <w:r w:rsidRPr="001D52D1">
        <w:rPr>
          <w:sz w:val="18"/>
          <w:lang w:val="es-ES"/>
        </w:rPr>
        <w:t xml:space="preserve">, </w:t>
      </w:r>
      <w:r w:rsidR="00941EE6" w:rsidRPr="001D52D1">
        <w:rPr>
          <w:sz w:val="18"/>
          <w:lang w:val="es-ES"/>
        </w:rPr>
        <w:t>España</w:t>
      </w:r>
      <w:r w:rsidRPr="001D52D1">
        <w:rPr>
          <w:sz w:val="18"/>
          <w:lang w:val="es-ES"/>
        </w:rPr>
        <w:t xml:space="preserve">. Email: </w:t>
      </w:r>
      <w:hyperlink r:id="rId8" w:history="1">
        <w:r w:rsidR="00794CE3" w:rsidRPr="001D52D1">
          <w:rPr>
            <w:rStyle w:val="Hipervnculo"/>
            <w:sz w:val="18"/>
            <w:lang w:val="es-ES"/>
          </w:rPr>
          <w:t>jopulza@doctor.upv.es</w:t>
        </w:r>
      </w:hyperlink>
      <w:r w:rsidR="007F157E" w:rsidRPr="001D52D1">
        <w:rPr>
          <w:sz w:val="18"/>
          <w:lang w:val="es-ES"/>
        </w:rPr>
        <w:t xml:space="preserve">, </w:t>
      </w:r>
      <w:hyperlink r:id="rId9" w:history="1">
        <w:r w:rsidR="007F157E" w:rsidRPr="001D52D1">
          <w:rPr>
            <w:rStyle w:val="Hipervnculo"/>
            <w:sz w:val="18"/>
            <w:lang w:val="es-ES"/>
          </w:rPr>
          <w:t>giuprog@isa.upv.es</w:t>
        </w:r>
      </w:hyperlink>
    </w:p>
    <w:p w14:paraId="0EA7752E" w14:textId="46CDC971" w:rsidR="002F2CDF" w:rsidRPr="005304FD" w:rsidRDefault="002F2CDF" w:rsidP="002F2CDF">
      <w:pPr>
        <w:jc w:val="center"/>
        <w:rPr>
          <w:sz w:val="18"/>
          <w:lang w:val="en-US"/>
        </w:rPr>
      </w:pPr>
      <w:r w:rsidRPr="001D52D1">
        <w:rPr>
          <w:rStyle w:val="Refdenotaalpie"/>
          <w:rFonts w:cs="Times New Roman"/>
          <w:sz w:val="16"/>
          <w:szCs w:val="18"/>
          <w:lang w:val="es-ES"/>
        </w:rPr>
        <w:t xml:space="preserve">2 </w:t>
      </w:r>
      <w:r w:rsidR="00C142E2" w:rsidRPr="001D52D1">
        <w:rPr>
          <w:sz w:val="18"/>
          <w:lang w:val="es-ES"/>
        </w:rPr>
        <w:t>Departamento de Ingeniería Mecánica</w:t>
      </w:r>
      <w:r w:rsidRPr="001D52D1">
        <w:rPr>
          <w:sz w:val="18"/>
          <w:lang w:val="es-ES"/>
        </w:rPr>
        <w:t xml:space="preserve">, Universidad </w:t>
      </w:r>
      <w:r w:rsidR="00C142E2" w:rsidRPr="001D52D1">
        <w:rPr>
          <w:sz w:val="18"/>
          <w:lang w:val="es-ES"/>
        </w:rPr>
        <w:t>del País Vasco UPV/EHU</w:t>
      </w:r>
      <w:r w:rsidRPr="001D52D1">
        <w:rPr>
          <w:sz w:val="18"/>
          <w:lang w:val="es-ES"/>
        </w:rPr>
        <w:t xml:space="preserve">, </w:t>
      </w:r>
      <w:r w:rsidR="00C142E2" w:rsidRPr="001D52D1">
        <w:rPr>
          <w:sz w:val="18"/>
          <w:lang w:val="es-ES"/>
        </w:rPr>
        <w:t>España</w:t>
      </w:r>
      <w:r w:rsidRPr="001D52D1">
        <w:rPr>
          <w:sz w:val="18"/>
          <w:lang w:val="es-ES"/>
        </w:rPr>
        <w:t xml:space="preserve">. </w:t>
      </w:r>
      <w:r w:rsidRPr="005304FD">
        <w:rPr>
          <w:sz w:val="18"/>
          <w:lang w:val="en-US"/>
        </w:rPr>
        <w:t xml:space="preserve">Email: </w:t>
      </w:r>
      <w:hyperlink r:id="rId10" w:history="1">
        <w:r w:rsidR="00BF3890" w:rsidRPr="005304FD">
          <w:rPr>
            <w:rStyle w:val="Hipervnculo"/>
            <w:sz w:val="18"/>
            <w:lang w:val="en-US"/>
          </w:rPr>
          <w:t>oscar.altuzarra@ehu.es</w:t>
        </w:r>
      </w:hyperlink>
      <w:r w:rsidR="00BF3890" w:rsidRPr="005304FD">
        <w:rPr>
          <w:sz w:val="18"/>
          <w:lang w:val="en-US"/>
        </w:rPr>
        <w:t xml:space="preserve">, </w:t>
      </w:r>
      <w:hyperlink r:id="rId11" w:history="1">
        <w:r w:rsidR="00770D64" w:rsidRPr="005304FD">
          <w:rPr>
            <w:rStyle w:val="Hipervnculo"/>
            <w:sz w:val="18"/>
            <w:lang w:val="en-US"/>
          </w:rPr>
          <w:t>victor.petuya@ehu.es</w:t>
        </w:r>
      </w:hyperlink>
      <w:r w:rsidR="00BF3890" w:rsidRPr="005304FD">
        <w:rPr>
          <w:sz w:val="18"/>
          <w:lang w:val="en-US"/>
        </w:rPr>
        <w:t xml:space="preserve">, </w:t>
      </w:r>
      <w:hyperlink r:id="rId12" w:history="1">
        <w:r w:rsidR="006D793C" w:rsidRPr="005304FD">
          <w:rPr>
            <w:rStyle w:val="Hipervnculo"/>
            <w:sz w:val="18"/>
            <w:lang w:val="en-US"/>
          </w:rPr>
          <w:t>a.hernandez@ehu.es</w:t>
        </w:r>
      </w:hyperlink>
      <w:r w:rsidR="006D793C" w:rsidRPr="005304FD">
        <w:rPr>
          <w:sz w:val="18"/>
          <w:lang w:val="en-US"/>
        </w:rPr>
        <w:t xml:space="preserve"> </w:t>
      </w:r>
    </w:p>
    <w:p w14:paraId="36E687F5" w14:textId="3B766BBA" w:rsidR="000166CA" w:rsidRPr="001D52D1" w:rsidRDefault="002F2CDF" w:rsidP="00601994">
      <w:pPr>
        <w:jc w:val="center"/>
        <w:rPr>
          <w:sz w:val="18"/>
          <w:lang w:val="es-ES"/>
        </w:rPr>
      </w:pPr>
      <w:r w:rsidRPr="001D52D1">
        <w:rPr>
          <w:rStyle w:val="Refdenotaalpie"/>
          <w:sz w:val="16"/>
          <w:szCs w:val="18"/>
          <w:lang w:val="es-ES"/>
        </w:rPr>
        <w:t>3</w:t>
      </w:r>
      <w:r w:rsidRPr="001D52D1">
        <w:rPr>
          <w:sz w:val="18"/>
          <w:vertAlign w:val="superscript"/>
          <w:lang w:val="es-ES"/>
        </w:rPr>
        <w:t xml:space="preserve"> </w:t>
      </w:r>
      <w:r w:rsidR="00220C20" w:rsidRPr="001D52D1">
        <w:rPr>
          <w:sz w:val="18"/>
          <w:lang w:val="es-ES"/>
        </w:rPr>
        <w:t>Centro de Investigación en Ingeniería Mecánica</w:t>
      </w:r>
      <w:r w:rsidRPr="001D52D1">
        <w:rPr>
          <w:sz w:val="18"/>
          <w:lang w:val="es-ES"/>
        </w:rPr>
        <w:t xml:space="preserve">, </w:t>
      </w:r>
      <w:r w:rsidR="00A43934" w:rsidRPr="001D52D1">
        <w:rPr>
          <w:sz w:val="18"/>
          <w:lang w:val="es-ES"/>
        </w:rPr>
        <w:t>Departamento de Ingeniería Mecánica</w:t>
      </w:r>
      <w:r w:rsidRPr="001D52D1">
        <w:rPr>
          <w:sz w:val="18"/>
          <w:lang w:val="es-ES"/>
        </w:rPr>
        <w:t xml:space="preserve">, </w:t>
      </w:r>
      <w:r w:rsidR="00A43934" w:rsidRPr="001D52D1">
        <w:rPr>
          <w:sz w:val="18"/>
          <w:lang w:val="es-ES"/>
        </w:rPr>
        <w:t>Universitat Politècnica de València</w:t>
      </w:r>
      <w:r w:rsidRPr="001D52D1">
        <w:rPr>
          <w:sz w:val="18"/>
          <w:lang w:val="es-ES"/>
        </w:rPr>
        <w:t xml:space="preserve">, </w:t>
      </w:r>
      <w:r w:rsidR="00220C20" w:rsidRPr="001D52D1">
        <w:rPr>
          <w:sz w:val="18"/>
          <w:lang w:val="es-ES"/>
        </w:rPr>
        <w:t>España</w:t>
      </w:r>
      <w:r w:rsidRPr="001D52D1">
        <w:rPr>
          <w:sz w:val="18"/>
          <w:lang w:val="es-ES"/>
        </w:rPr>
        <w:t xml:space="preserve">. Email: </w:t>
      </w:r>
      <w:hyperlink r:id="rId13" w:history="1">
        <w:r w:rsidR="00A43934" w:rsidRPr="001D52D1">
          <w:rPr>
            <w:rStyle w:val="Hipervnculo"/>
            <w:sz w:val="18"/>
            <w:lang w:val="es-ES"/>
          </w:rPr>
          <w:t>vmata@mcm.upv.es</w:t>
        </w:r>
      </w:hyperlink>
    </w:p>
    <w:p w14:paraId="1FF9BC06" w14:textId="77777777" w:rsidR="00323F6E" w:rsidRPr="001D52D1" w:rsidRDefault="00323F6E" w:rsidP="00130DAE">
      <w:pPr>
        <w:pStyle w:val="Default"/>
        <w:jc w:val="center"/>
        <w:rPr>
          <w:bCs/>
          <w:smallCaps/>
          <w:sz w:val="20"/>
          <w:szCs w:val="16"/>
          <w:lang w:val="es-ES"/>
        </w:rPr>
      </w:pPr>
    </w:p>
    <w:p w14:paraId="45131A9C" w14:textId="77777777" w:rsidR="00D6669B" w:rsidRPr="001D52D1" w:rsidRDefault="00D6669B" w:rsidP="00323F6E">
      <w:pPr>
        <w:pStyle w:val="Default"/>
        <w:rPr>
          <w:lang w:val="es-ES"/>
        </w:rPr>
      </w:pPr>
    </w:p>
    <w:p w14:paraId="5D8858F4" w14:textId="77777777" w:rsidR="00E53539" w:rsidRPr="001D52D1" w:rsidRDefault="00E53539" w:rsidP="00323F6E">
      <w:pPr>
        <w:pStyle w:val="Default"/>
        <w:rPr>
          <w:lang w:val="es-ES"/>
        </w:rPr>
        <w:sectPr w:rsidR="00E53539" w:rsidRPr="001D52D1" w:rsidSect="0073610A">
          <w:headerReference w:type="even" r:id="rId14"/>
          <w:headerReference w:type="default" r:id="rId15"/>
          <w:headerReference w:type="first" r:id="rId16"/>
          <w:type w:val="continuous"/>
          <w:pgSz w:w="11906" w:h="16838" w:code="9"/>
          <w:pgMar w:top="1934" w:right="1418" w:bottom="1418" w:left="1418" w:header="1064" w:footer="709" w:gutter="0"/>
          <w:cols w:space="708"/>
          <w:titlePg/>
          <w:docGrid w:linePitch="360"/>
        </w:sectPr>
      </w:pPr>
    </w:p>
    <w:p w14:paraId="720DE4D6" w14:textId="6866E12E" w:rsidR="00E72566" w:rsidRPr="001D52D1" w:rsidRDefault="00830C3B" w:rsidP="00E53539">
      <w:pPr>
        <w:pStyle w:val="Default"/>
        <w:rPr>
          <w:b/>
          <w:sz w:val="20"/>
          <w:szCs w:val="20"/>
          <w:lang w:val="es-ES"/>
        </w:rPr>
      </w:pPr>
      <w:r w:rsidRPr="001D52D1">
        <w:rPr>
          <w:b/>
          <w:bCs/>
          <w:sz w:val="20"/>
          <w:szCs w:val="20"/>
          <w:lang w:val="es-ES"/>
        </w:rPr>
        <w:t>R</w:t>
      </w:r>
      <w:r w:rsidR="00905898" w:rsidRPr="001D52D1">
        <w:rPr>
          <w:b/>
          <w:bCs/>
          <w:sz w:val="20"/>
          <w:szCs w:val="20"/>
          <w:lang w:val="es-ES"/>
        </w:rPr>
        <w:t>esumen</w:t>
      </w:r>
    </w:p>
    <w:p w14:paraId="1A10CF3E" w14:textId="4203E715" w:rsidR="00E72566" w:rsidRPr="001D52D1" w:rsidRDefault="00E72566" w:rsidP="00E72566">
      <w:pPr>
        <w:pStyle w:val="Default"/>
        <w:rPr>
          <w:sz w:val="20"/>
          <w:szCs w:val="20"/>
          <w:lang w:val="es-ES"/>
        </w:rPr>
      </w:pPr>
    </w:p>
    <w:p w14:paraId="46A6F0FD" w14:textId="2AA520CA" w:rsidR="00E34FCE" w:rsidRPr="001D52D1" w:rsidRDefault="00833068" w:rsidP="00FB73A9">
      <w:pPr>
        <w:rPr>
          <w:lang w:val="es-ES"/>
        </w:rPr>
      </w:pPr>
      <w:r>
        <w:rPr>
          <w:lang w:val="es-ES"/>
        </w:rPr>
        <w:t xml:space="preserve">La robótica colaborativa combina las principales ventajas de </w:t>
      </w:r>
      <w:r w:rsidR="00B95C8E">
        <w:rPr>
          <w:lang w:val="es-ES"/>
        </w:rPr>
        <w:t>un sistema robótico con la capacidad analítica y creativa de un ser humano</w:t>
      </w:r>
      <w:r w:rsidR="00114F5D">
        <w:rPr>
          <w:lang w:val="es-ES"/>
        </w:rPr>
        <w:t>,</w:t>
      </w:r>
      <w:r w:rsidR="00B95C8E">
        <w:rPr>
          <w:lang w:val="es-ES"/>
        </w:rPr>
        <w:t xml:space="preserve"> permitiendo alcanzar altos índices de productividad. </w:t>
      </w:r>
      <w:r w:rsidR="00137722">
        <w:rPr>
          <w:lang w:val="es-ES"/>
        </w:rPr>
        <w:t xml:space="preserve">Sin embargo, </w:t>
      </w:r>
      <w:r w:rsidR="005F0890">
        <w:rPr>
          <w:lang w:val="es-ES"/>
        </w:rPr>
        <w:t>para salvaguardar la integridad del usuario ante posibles colisiones</w:t>
      </w:r>
      <w:r w:rsidR="0044311F">
        <w:rPr>
          <w:lang w:val="es-ES"/>
        </w:rPr>
        <w:t xml:space="preserve"> es necesario establecer </w:t>
      </w:r>
      <w:r w:rsidR="00D37332">
        <w:rPr>
          <w:lang w:val="es-ES"/>
        </w:rPr>
        <w:t>procedimientos</w:t>
      </w:r>
      <w:r w:rsidR="0044311F">
        <w:rPr>
          <w:lang w:val="es-ES"/>
        </w:rPr>
        <w:t xml:space="preserve"> de seguridad</w:t>
      </w:r>
      <w:r w:rsidR="009B4D5F" w:rsidRPr="001D52D1">
        <w:rPr>
          <w:lang w:val="es-ES"/>
        </w:rPr>
        <w:t>.</w:t>
      </w:r>
      <w:r w:rsidR="005F0890">
        <w:rPr>
          <w:lang w:val="es-ES"/>
        </w:rPr>
        <w:t xml:space="preserve"> </w:t>
      </w:r>
      <w:r w:rsidR="008F3CD2">
        <w:rPr>
          <w:lang w:val="es-ES"/>
        </w:rPr>
        <w:t>En robots rígidos, u</w:t>
      </w:r>
      <w:r w:rsidR="005F0890">
        <w:rPr>
          <w:lang w:val="es-ES"/>
        </w:rPr>
        <w:t>n método efectivo para reducir el riego de impacto con el operario</w:t>
      </w:r>
      <w:r w:rsidR="00CD79D2">
        <w:rPr>
          <w:lang w:val="es-ES"/>
        </w:rPr>
        <w:t xml:space="preserve"> es </w:t>
      </w:r>
      <w:r w:rsidR="00D37332">
        <w:rPr>
          <w:lang w:val="es-ES"/>
        </w:rPr>
        <w:t>limitar</w:t>
      </w:r>
      <w:r w:rsidR="00CD79D2">
        <w:rPr>
          <w:lang w:val="es-ES"/>
        </w:rPr>
        <w:t xml:space="preserve"> </w:t>
      </w:r>
      <w:r w:rsidR="0044311F">
        <w:rPr>
          <w:lang w:val="es-ES"/>
        </w:rPr>
        <w:t xml:space="preserve">la velocidad de operación y la fuerza </w:t>
      </w:r>
      <w:r w:rsidR="00B10BAF">
        <w:rPr>
          <w:lang w:val="es-ES"/>
        </w:rPr>
        <w:t>medida en el efector final d</w:t>
      </w:r>
      <w:r w:rsidR="0044311F">
        <w:rPr>
          <w:lang w:val="es-ES"/>
        </w:rPr>
        <w:t>el robot</w:t>
      </w:r>
      <w:r w:rsidR="005F0890">
        <w:rPr>
          <w:lang w:val="es-ES"/>
        </w:rPr>
        <w:t>.</w:t>
      </w:r>
      <w:r w:rsidR="008D07A8">
        <w:rPr>
          <w:lang w:val="es-ES"/>
        </w:rPr>
        <w:t xml:space="preserve"> </w:t>
      </w:r>
      <w:r w:rsidR="00A1028A">
        <w:rPr>
          <w:lang w:val="es-ES"/>
        </w:rPr>
        <w:t>E</w:t>
      </w:r>
      <w:r w:rsidR="00656ADD">
        <w:rPr>
          <w:lang w:val="es-ES"/>
        </w:rPr>
        <w:t xml:space="preserve">sta investigación </w:t>
      </w:r>
      <w:r w:rsidR="00637419">
        <w:rPr>
          <w:lang w:val="es-ES"/>
        </w:rPr>
        <w:t>analiza</w:t>
      </w:r>
      <w:r w:rsidR="00287891">
        <w:rPr>
          <w:lang w:val="es-ES"/>
        </w:rPr>
        <w:t xml:space="preserve"> </w:t>
      </w:r>
      <w:r w:rsidR="00A1028A">
        <w:rPr>
          <w:lang w:val="es-ES"/>
        </w:rPr>
        <w:t>si el uso de robots flexibles en tareas colaborativas reduce las fuerzas durante un</w:t>
      </w:r>
      <w:r w:rsidR="008D07A8">
        <w:rPr>
          <w:lang w:val="es-ES"/>
        </w:rPr>
        <w:t xml:space="preserve"> atrapamiento prolongado o </w:t>
      </w:r>
      <w:r w:rsidR="00A1028A">
        <w:rPr>
          <w:lang w:val="es-ES"/>
        </w:rPr>
        <w:t>colisión cuasi estática</w:t>
      </w:r>
      <w:r w:rsidR="001B7C02">
        <w:rPr>
          <w:lang w:val="es-ES"/>
        </w:rPr>
        <w:t xml:space="preserve">. </w:t>
      </w:r>
      <w:r w:rsidR="00304246">
        <w:rPr>
          <w:lang w:val="es-ES"/>
        </w:rPr>
        <w:t>Para lograr este objetivo</w:t>
      </w:r>
      <w:r w:rsidR="00A1028A">
        <w:rPr>
          <w:lang w:val="es-ES"/>
        </w:rPr>
        <w:t xml:space="preserve"> se simula la </w:t>
      </w:r>
      <w:r w:rsidR="002C7316">
        <w:rPr>
          <w:lang w:val="es-ES"/>
        </w:rPr>
        <w:t xml:space="preserve">colisión cuasi estática </w:t>
      </w:r>
      <w:r w:rsidR="00207A34">
        <w:rPr>
          <w:lang w:val="es-ES"/>
        </w:rPr>
        <w:t>entre</w:t>
      </w:r>
      <w:r w:rsidR="002C7316">
        <w:rPr>
          <w:lang w:val="es-ES"/>
        </w:rPr>
        <w:t xml:space="preserve"> un robot paralelo flexible </w:t>
      </w:r>
      <w:r w:rsidR="00207A34">
        <w:rPr>
          <w:lang w:val="es-ES"/>
        </w:rPr>
        <w:t xml:space="preserve">y </w:t>
      </w:r>
      <w:r w:rsidR="001F2571">
        <w:rPr>
          <w:lang w:val="es-ES"/>
        </w:rPr>
        <w:t>una mano</w:t>
      </w:r>
      <w:r w:rsidR="002C7316">
        <w:rPr>
          <w:lang w:val="es-ES"/>
        </w:rPr>
        <w:t xml:space="preserve"> </w:t>
      </w:r>
      <w:r w:rsidR="00207A34">
        <w:rPr>
          <w:lang w:val="es-ES"/>
        </w:rPr>
        <w:t>humana</w:t>
      </w:r>
      <w:r w:rsidR="00656ADD">
        <w:rPr>
          <w:lang w:val="es-ES"/>
        </w:rPr>
        <w:t>.</w:t>
      </w:r>
      <w:r w:rsidR="00A1028A">
        <w:rPr>
          <w:lang w:val="es-ES"/>
        </w:rPr>
        <w:t xml:space="preserve"> Previo a la simulación de la colisión se verifica la </w:t>
      </w:r>
      <w:r w:rsidR="00F748F2">
        <w:rPr>
          <w:lang w:val="es-ES"/>
        </w:rPr>
        <w:t>compatibilidad</w:t>
      </w:r>
      <w:r w:rsidR="00A1028A">
        <w:rPr>
          <w:lang w:val="es-ES"/>
        </w:rPr>
        <w:t xml:space="preserve"> del modelo del robot flexible </w:t>
      </w:r>
      <w:r w:rsidR="00304246">
        <w:rPr>
          <w:lang w:val="es-ES"/>
        </w:rPr>
        <w:t xml:space="preserve">ensayando una colisión </w:t>
      </w:r>
      <w:r w:rsidR="00205874">
        <w:rPr>
          <w:lang w:val="es-ES"/>
        </w:rPr>
        <w:t xml:space="preserve">real </w:t>
      </w:r>
      <w:r w:rsidR="00304246">
        <w:rPr>
          <w:lang w:val="es-ES"/>
        </w:rPr>
        <w:t xml:space="preserve">sobre una </w:t>
      </w:r>
      <w:r w:rsidR="00A7757C">
        <w:rPr>
          <w:lang w:val="es-ES"/>
        </w:rPr>
        <w:t>mesa dinamométrica</w:t>
      </w:r>
      <w:r w:rsidR="00A1028A">
        <w:rPr>
          <w:lang w:val="es-ES"/>
        </w:rPr>
        <w:t>.</w:t>
      </w:r>
    </w:p>
    <w:p w14:paraId="628347A1" w14:textId="77777777" w:rsidR="00845B18" w:rsidRPr="001D52D1" w:rsidRDefault="00845B18" w:rsidP="00FB73A9">
      <w:pPr>
        <w:rPr>
          <w:lang w:val="es-ES"/>
        </w:rPr>
      </w:pPr>
    </w:p>
    <w:p w14:paraId="70A85AF5" w14:textId="4473BA43" w:rsidR="009B4D5F" w:rsidRPr="001D52D1" w:rsidRDefault="0083008D" w:rsidP="00FB73A9">
      <w:pPr>
        <w:rPr>
          <w:lang w:val="es-ES"/>
        </w:rPr>
      </w:pPr>
      <w:r w:rsidRPr="001D52D1">
        <w:rPr>
          <w:b/>
          <w:bCs/>
          <w:lang w:val="es-ES"/>
        </w:rPr>
        <w:t>P</w:t>
      </w:r>
      <w:r w:rsidR="00905898" w:rsidRPr="001D52D1">
        <w:rPr>
          <w:b/>
          <w:bCs/>
          <w:lang w:val="es-ES"/>
        </w:rPr>
        <w:t>alabras clave</w:t>
      </w:r>
      <w:r w:rsidR="00E72566" w:rsidRPr="001D52D1">
        <w:rPr>
          <w:b/>
          <w:lang w:val="es-ES"/>
        </w:rPr>
        <w:t>:</w:t>
      </w:r>
      <w:r w:rsidR="00EE1D17" w:rsidRPr="001D52D1">
        <w:rPr>
          <w:b/>
          <w:lang w:val="es-ES"/>
        </w:rPr>
        <w:t xml:space="preserve"> </w:t>
      </w:r>
      <w:r w:rsidR="00D80213" w:rsidRPr="001D52D1">
        <w:rPr>
          <w:lang w:val="es-ES"/>
        </w:rPr>
        <w:t xml:space="preserve">Manipuladores </w:t>
      </w:r>
      <w:r w:rsidR="004A7FB5" w:rsidRPr="001D52D1">
        <w:rPr>
          <w:lang w:val="es-ES"/>
        </w:rPr>
        <w:t>flexibles</w:t>
      </w:r>
      <w:r w:rsidR="0078133B" w:rsidRPr="001D52D1">
        <w:rPr>
          <w:lang w:val="es-ES"/>
        </w:rPr>
        <w:t xml:space="preserve">; </w:t>
      </w:r>
      <w:r w:rsidR="004A7FB5" w:rsidRPr="001D52D1">
        <w:rPr>
          <w:lang w:val="es-ES"/>
        </w:rPr>
        <w:t>robótica paralela</w:t>
      </w:r>
      <w:r w:rsidR="0078133B" w:rsidRPr="001D52D1">
        <w:rPr>
          <w:lang w:val="es-ES"/>
        </w:rPr>
        <w:t xml:space="preserve">; </w:t>
      </w:r>
      <w:r w:rsidR="004A7FB5" w:rsidRPr="001D52D1">
        <w:rPr>
          <w:lang w:val="es-ES"/>
        </w:rPr>
        <w:t>tareas colaborativas</w:t>
      </w:r>
      <w:r w:rsidR="0078133B" w:rsidRPr="001D52D1">
        <w:rPr>
          <w:lang w:val="es-ES"/>
        </w:rPr>
        <w:t>;</w:t>
      </w:r>
      <w:r w:rsidR="009B4D5F" w:rsidRPr="001D52D1">
        <w:rPr>
          <w:lang w:val="es-ES"/>
        </w:rPr>
        <w:t xml:space="preserve"> </w:t>
      </w:r>
      <w:r w:rsidR="004A7FB5" w:rsidRPr="001D52D1">
        <w:rPr>
          <w:lang w:val="es-ES"/>
        </w:rPr>
        <w:t xml:space="preserve">contacto </w:t>
      </w:r>
      <w:r w:rsidR="00C100DD" w:rsidRPr="001D52D1">
        <w:rPr>
          <w:lang w:val="es-ES"/>
        </w:rPr>
        <w:t>cuasi estático</w:t>
      </w:r>
      <w:r w:rsidR="009B4D5F" w:rsidRPr="001D52D1">
        <w:rPr>
          <w:lang w:val="es-ES"/>
        </w:rPr>
        <w:t>.</w:t>
      </w:r>
    </w:p>
    <w:p w14:paraId="65B0EAD8" w14:textId="77777777" w:rsidR="00E53539" w:rsidRPr="001D52D1" w:rsidRDefault="00E53539" w:rsidP="00E34FCE">
      <w:pPr>
        <w:pStyle w:val="Default"/>
        <w:ind w:right="-232"/>
        <w:jc w:val="both"/>
        <w:rPr>
          <w:sz w:val="20"/>
          <w:lang w:val="es-ES"/>
        </w:rPr>
      </w:pPr>
    </w:p>
    <w:p w14:paraId="357A92A6" w14:textId="77777777" w:rsidR="00845B18" w:rsidRPr="001D52D1" w:rsidRDefault="00845B18" w:rsidP="00E34FCE">
      <w:pPr>
        <w:pStyle w:val="Default"/>
        <w:ind w:right="-232"/>
        <w:jc w:val="both"/>
        <w:rPr>
          <w:sz w:val="20"/>
          <w:lang w:val="es-ES"/>
        </w:rPr>
      </w:pPr>
    </w:p>
    <w:p w14:paraId="73515D64" w14:textId="531A2925" w:rsidR="00E72566" w:rsidRPr="005304FD" w:rsidRDefault="00E72566" w:rsidP="00E53539">
      <w:pPr>
        <w:pStyle w:val="Default"/>
        <w:ind w:right="-232"/>
        <w:jc w:val="both"/>
        <w:rPr>
          <w:b/>
          <w:sz w:val="20"/>
          <w:szCs w:val="20"/>
          <w:lang w:val="en-US"/>
        </w:rPr>
      </w:pPr>
      <w:r w:rsidRPr="005304FD">
        <w:rPr>
          <w:b/>
          <w:bCs/>
          <w:sz w:val="20"/>
          <w:szCs w:val="20"/>
          <w:lang w:val="en-US"/>
        </w:rPr>
        <w:t>A</w:t>
      </w:r>
      <w:r w:rsidR="00905898" w:rsidRPr="005304FD">
        <w:rPr>
          <w:b/>
          <w:bCs/>
          <w:sz w:val="20"/>
          <w:szCs w:val="20"/>
          <w:lang w:val="en-US"/>
        </w:rPr>
        <w:t>bstract</w:t>
      </w:r>
    </w:p>
    <w:p w14:paraId="1378C515" w14:textId="78F92BC7" w:rsidR="00E72566" w:rsidRPr="005304FD" w:rsidRDefault="00E72566" w:rsidP="00E72566">
      <w:pPr>
        <w:pStyle w:val="Default"/>
        <w:jc w:val="both"/>
        <w:rPr>
          <w:b/>
          <w:sz w:val="20"/>
          <w:szCs w:val="20"/>
          <w:lang w:val="en-US"/>
        </w:rPr>
      </w:pPr>
    </w:p>
    <w:p w14:paraId="51AC4602" w14:textId="22076DF6" w:rsidR="00E34FCE" w:rsidRPr="005304FD" w:rsidRDefault="0007721C" w:rsidP="00FB73A9">
      <w:pPr>
        <w:rPr>
          <w:rStyle w:val="hps"/>
          <w:rFonts w:cs="Times New Roman"/>
          <w:color w:val="000000"/>
          <w:lang w:val="en-US"/>
        </w:rPr>
      </w:pPr>
      <w:r>
        <w:rPr>
          <w:lang w:val="en-US"/>
        </w:rPr>
        <w:t>Collaborative robotics combines the main advantages of robotic system</w:t>
      </w:r>
      <w:r w:rsidR="0098540D">
        <w:rPr>
          <w:lang w:val="en-US"/>
        </w:rPr>
        <w:t>s</w:t>
      </w:r>
      <w:r>
        <w:rPr>
          <w:lang w:val="en-US"/>
        </w:rPr>
        <w:t xml:space="preserve"> </w:t>
      </w:r>
      <w:r w:rsidR="00560A97">
        <w:rPr>
          <w:lang w:val="en-US"/>
        </w:rPr>
        <w:t xml:space="preserve">with the analytics and creativity of a human </w:t>
      </w:r>
      <w:r w:rsidR="0098540D">
        <w:rPr>
          <w:lang w:val="en-US"/>
        </w:rPr>
        <w:t>be</w:t>
      </w:r>
      <w:r w:rsidR="007B3B91">
        <w:rPr>
          <w:lang w:val="en-US"/>
        </w:rPr>
        <w:t>ing</w:t>
      </w:r>
      <w:r w:rsidR="0098540D">
        <w:rPr>
          <w:lang w:val="en-US"/>
        </w:rPr>
        <w:t xml:space="preserve"> </w:t>
      </w:r>
      <w:r w:rsidR="00560A97">
        <w:rPr>
          <w:lang w:val="en-US"/>
        </w:rPr>
        <w:t>to reach high productivity indices</w:t>
      </w:r>
      <w:r w:rsidR="00615BD2" w:rsidRPr="005304FD">
        <w:rPr>
          <w:rStyle w:val="hps"/>
          <w:rFonts w:cs="Times New Roman"/>
          <w:color w:val="000000"/>
          <w:lang w:val="en-US"/>
        </w:rPr>
        <w:t>.</w:t>
      </w:r>
      <w:r w:rsidR="007B3B91">
        <w:rPr>
          <w:rStyle w:val="hps"/>
          <w:rFonts w:cs="Times New Roman"/>
          <w:color w:val="000000"/>
          <w:lang w:val="en-US"/>
        </w:rPr>
        <w:t xml:space="preserve"> However, </w:t>
      </w:r>
      <w:r w:rsidR="00D37332">
        <w:rPr>
          <w:rStyle w:val="hps"/>
          <w:rFonts w:cs="Times New Roman"/>
          <w:color w:val="000000"/>
          <w:lang w:val="en-US"/>
        </w:rPr>
        <w:t>safe</w:t>
      </w:r>
      <w:r w:rsidR="00FF1B24">
        <w:rPr>
          <w:rStyle w:val="hps"/>
          <w:rFonts w:cs="Times New Roman"/>
          <w:color w:val="000000"/>
          <w:lang w:val="en-US"/>
        </w:rPr>
        <w:t xml:space="preserve"> </w:t>
      </w:r>
      <w:r w:rsidR="00D37332">
        <w:rPr>
          <w:rStyle w:val="hps"/>
          <w:rFonts w:cs="Times New Roman"/>
          <w:color w:val="000000"/>
          <w:lang w:val="en-US"/>
        </w:rPr>
        <w:t>procedures</w:t>
      </w:r>
      <w:r w:rsidR="00FF1B24">
        <w:rPr>
          <w:rStyle w:val="hps"/>
          <w:rFonts w:cs="Times New Roman"/>
          <w:color w:val="000000"/>
          <w:lang w:val="en-US"/>
        </w:rPr>
        <w:t xml:space="preserve"> are needed </w:t>
      </w:r>
      <w:r w:rsidR="00BF0628">
        <w:rPr>
          <w:rStyle w:val="hps"/>
          <w:rFonts w:cs="Times New Roman"/>
          <w:color w:val="000000"/>
          <w:lang w:val="en-US"/>
        </w:rPr>
        <w:t xml:space="preserve">to ensure the </w:t>
      </w:r>
      <w:r w:rsidR="0079538F">
        <w:rPr>
          <w:rStyle w:val="hps"/>
          <w:rFonts w:cs="Times New Roman"/>
          <w:color w:val="000000"/>
          <w:lang w:val="en-US"/>
        </w:rPr>
        <w:t>user</w:t>
      </w:r>
      <w:r w:rsidR="000E778F">
        <w:rPr>
          <w:rStyle w:val="hps"/>
          <w:rFonts w:cs="Times New Roman"/>
          <w:color w:val="000000"/>
          <w:lang w:val="en-US"/>
        </w:rPr>
        <w:t>’s</w:t>
      </w:r>
      <w:r w:rsidR="0079538F">
        <w:rPr>
          <w:rStyle w:val="hps"/>
          <w:rFonts w:cs="Times New Roman"/>
          <w:color w:val="000000"/>
          <w:lang w:val="en-US"/>
        </w:rPr>
        <w:t xml:space="preserve"> integrity against</w:t>
      </w:r>
      <w:r w:rsidR="00185A0D">
        <w:rPr>
          <w:rStyle w:val="hps"/>
          <w:rFonts w:cs="Times New Roman"/>
          <w:color w:val="000000"/>
          <w:lang w:val="en-US"/>
        </w:rPr>
        <w:t xml:space="preserve"> possible colli</w:t>
      </w:r>
      <w:r w:rsidR="0079538F">
        <w:rPr>
          <w:rStyle w:val="hps"/>
          <w:rFonts w:cs="Times New Roman"/>
          <w:color w:val="000000"/>
          <w:lang w:val="en-US"/>
        </w:rPr>
        <w:t>s</w:t>
      </w:r>
      <w:r w:rsidR="00185A0D">
        <w:rPr>
          <w:rStyle w:val="hps"/>
          <w:rFonts w:cs="Times New Roman"/>
          <w:color w:val="000000"/>
          <w:lang w:val="en-US"/>
        </w:rPr>
        <w:t>ions</w:t>
      </w:r>
      <w:r w:rsidR="00BF0628">
        <w:rPr>
          <w:rStyle w:val="hps"/>
          <w:rFonts w:cs="Times New Roman"/>
          <w:color w:val="000000"/>
          <w:lang w:val="en-US"/>
        </w:rPr>
        <w:t>.</w:t>
      </w:r>
      <w:r w:rsidR="000E778F">
        <w:rPr>
          <w:rStyle w:val="hps"/>
          <w:rFonts w:cs="Times New Roman"/>
          <w:color w:val="000000"/>
          <w:lang w:val="en-US"/>
        </w:rPr>
        <w:t xml:space="preserve"> In rigid robots, </w:t>
      </w:r>
      <w:r w:rsidR="00D37332">
        <w:rPr>
          <w:rStyle w:val="hps"/>
          <w:rFonts w:cs="Times New Roman"/>
          <w:color w:val="000000"/>
          <w:lang w:val="en-US"/>
        </w:rPr>
        <w:t>limitin</w:t>
      </w:r>
      <w:r w:rsidR="00EC5ACB">
        <w:rPr>
          <w:rStyle w:val="hps"/>
          <w:rFonts w:cs="Times New Roman"/>
          <w:color w:val="000000"/>
          <w:lang w:val="en-US"/>
        </w:rPr>
        <w:t xml:space="preserve">g the working velocity and forces </w:t>
      </w:r>
      <w:r w:rsidR="004B1A1E">
        <w:rPr>
          <w:rStyle w:val="hps"/>
          <w:rFonts w:cs="Times New Roman"/>
          <w:color w:val="000000"/>
          <w:lang w:val="en-US"/>
        </w:rPr>
        <w:t xml:space="preserve">measured in the </w:t>
      </w:r>
      <w:r w:rsidR="00182467">
        <w:rPr>
          <w:rStyle w:val="hps"/>
          <w:rFonts w:cs="Times New Roman"/>
          <w:color w:val="000000"/>
          <w:lang w:val="en-US"/>
        </w:rPr>
        <w:t>robot</w:t>
      </w:r>
      <w:r w:rsidR="004B1A1E">
        <w:rPr>
          <w:rStyle w:val="hps"/>
          <w:rFonts w:cs="Times New Roman"/>
          <w:color w:val="000000"/>
          <w:lang w:val="en-US"/>
        </w:rPr>
        <w:t xml:space="preserve"> end-effector</w:t>
      </w:r>
      <w:r w:rsidR="00182467">
        <w:rPr>
          <w:rStyle w:val="hps"/>
          <w:rFonts w:cs="Times New Roman"/>
          <w:color w:val="000000"/>
          <w:lang w:val="en-US"/>
        </w:rPr>
        <w:t xml:space="preserve"> is </w:t>
      </w:r>
      <w:r w:rsidR="000E778F">
        <w:rPr>
          <w:rStyle w:val="hps"/>
          <w:rFonts w:cs="Times New Roman"/>
          <w:color w:val="000000"/>
          <w:lang w:val="en-US"/>
        </w:rPr>
        <w:t xml:space="preserve">an effective method </w:t>
      </w:r>
      <w:r w:rsidR="00DE02BB">
        <w:rPr>
          <w:rStyle w:val="hps"/>
          <w:rFonts w:cs="Times New Roman"/>
          <w:color w:val="000000"/>
          <w:lang w:val="en-US"/>
        </w:rPr>
        <w:t xml:space="preserve">to reduce the impact risk </w:t>
      </w:r>
      <w:r w:rsidR="00182467">
        <w:rPr>
          <w:rStyle w:val="hps"/>
          <w:rFonts w:cs="Times New Roman"/>
          <w:color w:val="000000"/>
          <w:lang w:val="en-US"/>
        </w:rPr>
        <w:t>to</w:t>
      </w:r>
      <w:r w:rsidR="00F861C0">
        <w:rPr>
          <w:rStyle w:val="hps"/>
          <w:rFonts w:cs="Times New Roman"/>
          <w:color w:val="000000"/>
          <w:lang w:val="en-US"/>
        </w:rPr>
        <w:t xml:space="preserve"> the user</w:t>
      </w:r>
      <w:r w:rsidR="000E778F">
        <w:rPr>
          <w:rStyle w:val="hps"/>
          <w:rFonts w:cs="Times New Roman"/>
          <w:color w:val="000000"/>
          <w:lang w:val="en-US"/>
        </w:rPr>
        <w:t>.</w:t>
      </w:r>
      <w:r w:rsidR="000C0A66">
        <w:rPr>
          <w:rStyle w:val="hps"/>
          <w:rFonts w:cs="Times New Roman"/>
          <w:color w:val="000000"/>
          <w:lang w:val="en-US"/>
        </w:rPr>
        <w:t xml:space="preserve"> </w:t>
      </w:r>
      <w:r w:rsidR="00FB1790">
        <w:rPr>
          <w:rStyle w:val="hps"/>
          <w:rFonts w:cs="Times New Roman"/>
          <w:color w:val="000000"/>
          <w:lang w:val="en-US"/>
        </w:rPr>
        <w:t xml:space="preserve">This research </w:t>
      </w:r>
      <w:r w:rsidR="00527B8B">
        <w:rPr>
          <w:rStyle w:val="hps"/>
          <w:rFonts w:cs="Times New Roman"/>
          <w:color w:val="000000"/>
          <w:lang w:val="en-US"/>
        </w:rPr>
        <w:t>analy</w:t>
      </w:r>
      <w:r w:rsidR="00710DC3">
        <w:rPr>
          <w:rStyle w:val="hps"/>
          <w:rFonts w:cs="Times New Roman"/>
          <w:color w:val="000000"/>
          <w:lang w:val="en-US"/>
        </w:rPr>
        <w:t>zes whether</w:t>
      </w:r>
      <w:r w:rsidR="00527B8B">
        <w:rPr>
          <w:rStyle w:val="hps"/>
          <w:rFonts w:cs="Times New Roman"/>
          <w:color w:val="000000"/>
          <w:lang w:val="en-US"/>
        </w:rPr>
        <w:t xml:space="preserve"> </w:t>
      </w:r>
      <w:r w:rsidR="00492AAE">
        <w:rPr>
          <w:rStyle w:val="hps"/>
          <w:rFonts w:cs="Times New Roman"/>
          <w:color w:val="000000"/>
          <w:lang w:val="en-US"/>
        </w:rPr>
        <w:t xml:space="preserve">using </w:t>
      </w:r>
      <w:r w:rsidR="00710DC3">
        <w:rPr>
          <w:rStyle w:val="hps"/>
          <w:rFonts w:cs="Times New Roman"/>
          <w:color w:val="000000"/>
          <w:lang w:val="en-US"/>
        </w:rPr>
        <w:t>flexible robot</w:t>
      </w:r>
      <w:r w:rsidR="00492AAE">
        <w:rPr>
          <w:rStyle w:val="hps"/>
          <w:rFonts w:cs="Times New Roman"/>
          <w:color w:val="000000"/>
          <w:lang w:val="en-US"/>
        </w:rPr>
        <w:t xml:space="preserve">s in collaborative tasks reduces the </w:t>
      </w:r>
      <w:r w:rsidR="00D122CD">
        <w:rPr>
          <w:rStyle w:val="hps"/>
          <w:rFonts w:cs="Times New Roman"/>
          <w:color w:val="000000"/>
          <w:lang w:val="en-US"/>
        </w:rPr>
        <w:t>forces during a</w:t>
      </w:r>
      <w:r w:rsidR="001B7C02">
        <w:rPr>
          <w:rStyle w:val="hps"/>
          <w:rFonts w:cs="Times New Roman"/>
          <w:color w:val="000000"/>
          <w:lang w:val="en-US"/>
        </w:rPr>
        <w:t xml:space="preserve"> </w:t>
      </w:r>
      <w:r w:rsidR="003D6494">
        <w:rPr>
          <w:rStyle w:val="hps"/>
          <w:rFonts w:cs="Times New Roman"/>
          <w:color w:val="000000"/>
          <w:lang w:val="en-US"/>
        </w:rPr>
        <w:t>prolonged</w:t>
      </w:r>
      <w:r w:rsidR="001B7C02">
        <w:rPr>
          <w:rStyle w:val="hps"/>
          <w:rFonts w:cs="Times New Roman"/>
          <w:color w:val="000000"/>
          <w:lang w:val="en-US"/>
        </w:rPr>
        <w:t xml:space="preserve"> clamping or</w:t>
      </w:r>
      <w:r w:rsidR="00D122CD">
        <w:rPr>
          <w:rStyle w:val="hps"/>
          <w:rFonts w:cs="Times New Roman"/>
          <w:color w:val="000000"/>
          <w:lang w:val="en-US"/>
        </w:rPr>
        <w:t xml:space="preserve"> quasi-static </w:t>
      </w:r>
      <w:r w:rsidR="004B1A1E">
        <w:rPr>
          <w:rStyle w:val="hps"/>
          <w:rFonts w:cs="Times New Roman"/>
          <w:color w:val="000000"/>
          <w:lang w:val="en-US"/>
        </w:rPr>
        <w:t>impact</w:t>
      </w:r>
      <w:r w:rsidR="00182467">
        <w:rPr>
          <w:rStyle w:val="hps"/>
          <w:rFonts w:cs="Times New Roman"/>
          <w:color w:val="000000"/>
          <w:lang w:val="en-US"/>
        </w:rPr>
        <w:t>.</w:t>
      </w:r>
      <w:r w:rsidR="00D122CD">
        <w:rPr>
          <w:rStyle w:val="hps"/>
          <w:rFonts w:cs="Times New Roman"/>
          <w:color w:val="000000"/>
          <w:lang w:val="en-US"/>
        </w:rPr>
        <w:t xml:space="preserve"> </w:t>
      </w:r>
      <w:r w:rsidR="005321F2">
        <w:rPr>
          <w:rStyle w:val="hps"/>
          <w:rFonts w:cs="Times New Roman"/>
          <w:color w:val="000000"/>
          <w:lang w:val="en-US"/>
        </w:rPr>
        <w:t xml:space="preserve">This </w:t>
      </w:r>
      <w:r w:rsidR="00DA30A6">
        <w:rPr>
          <w:rStyle w:val="hps"/>
          <w:rFonts w:cs="Times New Roman"/>
          <w:color w:val="000000"/>
          <w:lang w:val="en-US"/>
        </w:rPr>
        <w:t>objective</w:t>
      </w:r>
      <w:r w:rsidR="00100F7C">
        <w:rPr>
          <w:rStyle w:val="hps"/>
          <w:rFonts w:cs="Times New Roman"/>
          <w:color w:val="000000"/>
          <w:lang w:val="en-US"/>
        </w:rPr>
        <w:t xml:space="preserve"> is reached by simulating a quasi-static impact</w:t>
      </w:r>
      <w:r w:rsidR="007B7E28">
        <w:rPr>
          <w:rStyle w:val="hps"/>
          <w:rFonts w:cs="Times New Roman"/>
          <w:color w:val="000000"/>
          <w:lang w:val="en-US"/>
        </w:rPr>
        <w:t xml:space="preserve"> </w:t>
      </w:r>
      <w:r w:rsidR="008D3934">
        <w:rPr>
          <w:rStyle w:val="hps"/>
          <w:rFonts w:cs="Times New Roman"/>
          <w:color w:val="000000"/>
          <w:lang w:val="en-US"/>
        </w:rPr>
        <w:t>between a flexible parallel robot and</w:t>
      </w:r>
      <w:r w:rsidR="007B7E28">
        <w:rPr>
          <w:rStyle w:val="hps"/>
          <w:rFonts w:cs="Times New Roman"/>
          <w:color w:val="000000"/>
          <w:lang w:val="en-US"/>
        </w:rPr>
        <w:t xml:space="preserve"> a human hand</w:t>
      </w:r>
      <w:r w:rsidR="00D122CD">
        <w:rPr>
          <w:rStyle w:val="hps"/>
          <w:rFonts w:cs="Times New Roman"/>
          <w:color w:val="000000"/>
          <w:lang w:val="en-US"/>
        </w:rPr>
        <w:t>.</w:t>
      </w:r>
      <w:r w:rsidR="008D3934">
        <w:rPr>
          <w:rStyle w:val="hps"/>
          <w:rFonts w:cs="Times New Roman"/>
          <w:color w:val="000000"/>
          <w:lang w:val="en-US"/>
        </w:rPr>
        <w:t xml:space="preserve"> Previous to </w:t>
      </w:r>
      <w:r w:rsidR="00BC3DB9">
        <w:rPr>
          <w:rStyle w:val="hps"/>
          <w:rFonts w:cs="Times New Roman"/>
          <w:color w:val="000000"/>
          <w:lang w:val="en-US"/>
        </w:rPr>
        <w:t>impact simulation</w:t>
      </w:r>
      <w:r w:rsidR="00AF4035">
        <w:rPr>
          <w:rStyle w:val="hps"/>
          <w:rFonts w:cs="Times New Roman"/>
          <w:color w:val="000000"/>
          <w:lang w:val="en-US"/>
        </w:rPr>
        <w:t>,</w:t>
      </w:r>
      <w:r w:rsidR="00BC3DB9">
        <w:rPr>
          <w:rStyle w:val="hps"/>
          <w:rFonts w:cs="Times New Roman"/>
          <w:color w:val="000000"/>
          <w:lang w:val="en-US"/>
        </w:rPr>
        <w:t xml:space="preserve"> </w:t>
      </w:r>
      <w:r w:rsidR="00AF4035">
        <w:rPr>
          <w:rStyle w:val="hps"/>
          <w:rFonts w:cs="Times New Roman"/>
          <w:color w:val="000000"/>
          <w:lang w:val="en-US"/>
        </w:rPr>
        <w:t xml:space="preserve">the accuracy of the flexible parallel robot’s model is verified by </w:t>
      </w:r>
      <w:r w:rsidR="00936A9F">
        <w:rPr>
          <w:rStyle w:val="hps"/>
          <w:rFonts w:cs="Times New Roman"/>
          <w:color w:val="000000"/>
          <w:lang w:val="en-US"/>
        </w:rPr>
        <w:t>executing an actual collision on a dynamometric platform</w:t>
      </w:r>
      <w:r w:rsidR="008D3934">
        <w:rPr>
          <w:rStyle w:val="hps"/>
          <w:rFonts w:cs="Times New Roman"/>
          <w:color w:val="000000"/>
          <w:lang w:val="en-US"/>
        </w:rPr>
        <w:t>.</w:t>
      </w:r>
    </w:p>
    <w:p w14:paraId="615FDBA7" w14:textId="77777777" w:rsidR="00845B18" w:rsidRPr="005304FD" w:rsidRDefault="00845B18" w:rsidP="00FB73A9">
      <w:pPr>
        <w:rPr>
          <w:rStyle w:val="hps"/>
          <w:rFonts w:cs="Times New Roman"/>
          <w:color w:val="000000"/>
          <w:lang w:val="en-US"/>
        </w:rPr>
      </w:pPr>
    </w:p>
    <w:p w14:paraId="6FCE943A" w14:textId="4E0F9736" w:rsidR="00D6669B" w:rsidRPr="005304FD" w:rsidRDefault="00032799" w:rsidP="00FB73A9">
      <w:pPr>
        <w:rPr>
          <w:color w:val="000000"/>
          <w:lang w:val="en-US"/>
        </w:rPr>
      </w:pPr>
      <w:r w:rsidRPr="005304FD">
        <w:rPr>
          <w:b/>
          <w:color w:val="000000"/>
          <w:lang w:val="en-US"/>
        </w:rPr>
        <w:t>K</w:t>
      </w:r>
      <w:r w:rsidR="00905898" w:rsidRPr="005304FD">
        <w:rPr>
          <w:b/>
          <w:color w:val="000000"/>
          <w:lang w:val="en-US"/>
        </w:rPr>
        <w:t>eywords</w:t>
      </w:r>
      <w:r w:rsidR="00284D6A" w:rsidRPr="005304FD">
        <w:rPr>
          <w:b/>
          <w:color w:val="000000"/>
          <w:lang w:val="en-US"/>
        </w:rPr>
        <w:t>:</w:t>
      </w:r>
      <w:r w:rsidR="00284D6A" w:rsidRPr="005304FD">
        <w:rPr>
          <w:lang w:val="en-US"/>
        </w:rPr>
        <w:t xml:space="preserve"> </w:t>
      </w:r>
      <w:r w:rsidR="001C3851" w:rsidRPr="005304FD">
        <w:rPr>
          <w:lang w:val="en-US"/>
        </w:rPr>
        <w:t>Continuum manipulators</w:t>
      </w:r>
      <w:r w:rsidR="00D41213" w:rsidRPr="005304FD">
        <w:rPr>
          <w:lang w:val="en-US"/>
        </w:rPr>
        <w:t xml:space="preserve">; </w:t>
      </w:r>
      <w:r w:rsidR="000A06EA" w:rsidRPr="005304FD">
        <w:rPr>
          <w:lang w:val="en-US"/>
        </w:rPr>
        <w:t>parallel robotics</w:t>
      </w:r>
      <w:r w:rsidR="0078133B" w:rsidRPr="005304FD">
        <w:rPr>
          <w:lang w:val="en-US"/>
        </w:rPr>
        <w:t xml:space="preserve">; </w:t>
      </w:r>
      <w:r w:rsidR="000A06EA" w:rsidRPr="005304FD">
        <w:rPr>
          <w:lang w:val="en-US"/>
        </w:rPr>
        <w:t>collaborative tasks</w:t>
      </w:r>
      <w:r w:rsidR="0078133B" w:rsidRPr="005304FD">
        <w:rPr>
          <w:lang w:val="en-US"/>
        </w:rPr>
        <w:t>;</w:t>
      </w:r>
      <w:r w:rsidR="009B4D5F" w:rsidRPr="005304FD">
        <w:rPr>
          <w:lang w:val="en-US"/>
        </w:rPr>
        <w:t xml:space="preserve"> </w:t>
      </w:r>
      <w:r w:rsidR="004F4ED4" w:rsidRPr="005304FD">
        <w:rPr>
          <w:lang w:val="en-US"/>
        </w:rPr>
        <w:t>quasi-static contact</w:t>
      </w:r>
    </w:p>
    <w:p w14:paraId="70B7966B" w14:textId="77777777" w:rsidR="009A4D29" w:rsidRPr="005304FD" w:rsidRDefault="009A4D29" w:rsidP="00FB73A9">
      <w:pPr>
        <w:rPr>
          <w:color w:val="000000"/>
          <w:lang w:val="en-US"/>
        </w:rPr>
      </w:pPr>
    </w:p>
    <w:p w14:paraId="59EF8E10" w14:textId="77777777" w:rsidR="00561135" w:rsidRPr="005304FD" w:rsidRDefault="00561135" w:rsidP="00FB73A9">
      <w:pPr>
        <w:rPr>
          <w:lang w:val="en-US"/>
        </w:rPr>
      </w:pPr>
    </w:p>
    <w:p w14:paraId="46B76469" w14:textId="796B266A" w:rsidR="00D6669B" w:rsidRPr="005304FD" w:rsidRDefault="00D6669B" w:rsidP="00FB73A9">
      <w:pPr>
        <w:rPr>
          <w:lang w:val="en-US"/>
        </w:rPr>
        <w:sectPr w:rsidR="00D6669B" w:rsidRPr="005304FD" w:rsidSect="0073610A">
          <w:type w:val="continuous"/>
          <w:pgSz w:w="11906" w:h="16838" w:code="9"/>
          <w:pgMar w:top="1418" w:right="1418" w:bottom="1418" w:left="1418" w:header="1064" w:footer="709" w:gutter="0"/>
          <w:cols w:space="340"/>
          <w:docGrid w:linePitch="360"/>
        </w:sectPr>
      </w:pPr>
    </w:p>
    <w:p w14:paraId="18AE9482" w14:textId="2A104C27" w:rsidR="00E72566" w:rsidRPr="0012072F" w:rsidRDefault="009E037A" w:rsidP="00960B8F">
      <w:pPr>
        <w:pStyle w:val="Ttulo1"/>
        <w:rPr>
          <w:lang w:val="es-ES"/>
        </w:rPr>
      </w:pPr>
      <w:r w:rsidRPr="0012072F">
        <w:rPr>
          <w:lang w:val="es-ES"/>
        </w:rPr>
        <w:t>I</w:t>
      </w:r>
      <w:r w:rsidR="00905898" w:rsidRPr="0012072F">
        <w:rPr>
          <w:lang w:val="es-ES"/>
        </w:rPr>
        <w:t>ntroducción</w:t>
      </w:r>
    </w:p>
    <w:p w14:paraId="7AE2EAC2" w14:textId="77777777" w:rsidR="00D6669B" w:rsidRPr="0012072F" w:rsidRDefault="00D6669B" w:rsidP="00FB73A9">
      <w:pPr>
        <w:rPr>
          <w:lang w:val="es-ES"/>
        </w:rPr>
      </w:pPr>
    </w:p>
    <w:p w14:paraId="7C0869D7" w14:textId="3D10CD5B" w:rsidR="000F1359" w:rsidRPr="0012072F" w:rsidRDefault="000F1359" w:rsidP="00E24CDA">
      <w:pPr>
        <w:rPr>
          <w:lang w:val="es-ES"/>
        </w:rPr>
      </w:pPr>
      <w:r w:rsidRPr="0012072F">
        <w:rPr>
          <w:lang w:val="es-ES"/>
        </w:rPr>
        <w:t>La robótica colaborativa combina en una misma tarea la fiabilidad y precisión de los sistemas robóticos con la capacidad de análisis y adaptación del ser humano.</w:t>
      </w:r>
      <w:r w:rsidR="007433DF" w:rsidRPr="0012072F">
        <w:rPr>
          <w:lang w:val="es-ES"/>
        </w:rPr>
        <w:t xml:space="preserve"> </w:t>
      </w:r>
      <w:r w:rsidRPr="0012072F">
        <w:rPr>
          <w:lang w:val="es-ES"/>
        </w:rPr>
        <w:t xml:space="preserve">De esta forma la industria </w:t>
      </w:r>
      <w:r w:rsidR="00FA0F50" w:rsidRPr="0012072F">
        <w:rPr>
          <w:lang w:val="es-ES"/>
        </w:rPr>
        <w:t>puede</w:t>
      </w:r>
      <w:r w:rsidRPr="0012072F">
        <w:rPr>
          <w:lang w:val="es-ES"/>
        </w:rPr>
        <w:t xml:space="preserve"> afrontar problemas de alta complejidad y variabilidad </w:t>
      </w:r>
      <w:r w:rsidR="00FA0F50" w:rsidRPr="0012072F">
        <w:rPr>
          <w:lang w:val="es-ES"/>
        </w:rPr>
        <w:t>con un elevado</w:t>
      </w:r>
      <w:r w:rsidRPr="0012072F">
        <w:rPr>
          <w:lang w:val="es-ES"/>
        </w:rPr>
        <w:t xml:space="preserve"> índice de productividad </w:t>
      </w:r>
      <w:r w:rsidRPr="0012072F">
        <w:rPr>
          <w:lang w:val="es-ES"/>
        </w:rPr>
        <w:fldChar w:fldCharType="begin" w:fldLock="1"/>
      </w:r>
      <w:r w:rsidR="00FC34AF" w:rsidRPr="0012072F">
        <w:rPr>
          <w:lang w:val="es-ES"/>
        </w:rPr>
        <w:instrText>ADDIN CSL_CITATION {"citationItems":[{"id":"ITEM-1","itemData":{"DOI":"10.1115/1.4046238/1074256","ISSN":"10500472","abstract":"Collaborative robotics is an umbrella term that conveys the general idea of proximity between machines and humans for some useful tasks in a shared space, with a range of options for timing (continuously, synchronously, alternately, etc.). While this type of human robot interaction is fairly common in many fields of robotics, this survey is dedicated to the technology and situations that are typical of industrial applications. The current state-of-the-art in collaborative robotics for industrial applications is the result of a long legacy of research and development in actuation principles and mechanisms from 2000s onward, together with an abundant literature about improving control performances, intuitive interaction modes, and perception with sensors. Safety technology and standardization is discussed according to the principles of risk estimation and the typical strategies for risk reduction that are suitable for different classes of robot systems are used in collaborative applications. The organization of applications (planning, role assignment, optimization of resources) has a major impact on both the quality and the safety of collaborative robotics solutions, with most of the literature focused on investigating those performance metrics that combine human factors and production figures. The survey is intended to delineate an interpretation key for the design of collaborative robotics solution that explains the relationship among all relevant factors: actuation, control, safety, physical interaction, usability, and productivity.","author":[{"dropping-particle":"","family":"Vicentini","given":"Federico","non-dropping-particle":"","parse-names":false,"suffix":""}],"container-title":"Journal of Mechanical Design, Transactions of the ASME","id":"ITEM-1","issue":"4","issued":{"date-parts":[["2021","4","1"]]},"publisher":"American Society of Mechanical Engineers (ASME)","title":"Collaborative Robotics: A Survey","type":"article-journal","volume":"143"},"uris":["http://www.mendeley.com/documents/?uuid=9afec4df-2a0a-3c8d-bb1e-0e49da640009"]},{"id":"ITEM-2","itemData":{"DOI":"10.1007/978-3-319-72911-4_12","ISBN":"978-3-319-72910-7","abstract":"This book introduces readers to robotics, industrial robot mechanisms, and types of robots, e.g. parallel robots, mobile robots and humanoid robots. The book is based on over 20 years of teaching robotics and has been extensively class tested and praised for its simplicity. It addresses the following subjects: a general introduction to robotics; basic characteristics of industrial robot mechanisms; position and movement of an object, which are described by homogenous transformation matrices; a geometric model of robot mechanisms expanded with robot wrist orientation description in this new edition; a brief introduction to the kinematics and dynamics of robots; robot sensors and planning of robot trajectories; fundamentals of robot vision; basic control schemes resulting in either desired end-effector trajectory or force; robot workcells with feeding devices and robot grippers. This second edition has been expanded to include the following new topics: parallel robots; collaborative robots; teaching of robots; mobile robots; and humanoid robots. The book is optimally suited for courses in robotics or industrial robotics and requires a minimal grasp of physics and mathematics. The 1st edition of this book won the Outstanding Academic Title distinction from the library magazine CHOICE in 2011.","author":[{"dropping-particle":"","family":"Mihelj","given":"Matjaž","non-dropping-particle":"","parse-names":false,"suffix":""},{"dropping-particle":"","family":"Bajd","given":"Tadej","non-dropping-particle":"","parse-names":false,"suffix":""},{"dropping-particle":"","family":"Ude","given":"Aleš","non-dropping-particle":"","parse-names":false,"suffix":""},{"dropping-particle":"","family":"Lenarcic","given":"Jadran","non-dropping-particle":"","parse-names":false,"suffix":""},{"dropping-particle":"","family":"Stanovnik","given":"Aleš","non-dropping-particle":"","parse-names":false,"suffix":""},{"dropping-particle":"","family":"Munih","given":"Marko","non-dropping-particle":"","parse-names":false,"suffix":""},{"dropping-particle":"","family":"Rejc","given":"Jure","non-dropping-particle":"","parse-names":false,"suffix":""},{"dropping-particle":"","family":"Šlajpah","given":"Sebastjan","non-dropping-particle":"","parse-names":false,"suffix":""}],"container-title":"Robotics","id":"ITEM-2","issued":{"date-parts":[["2018","7","25"]]},"page":"173-187","publisher":"Springer International Publishing","publisher-place":"Cham","title":"Collaborative Robots","type":"chapter"},"uris":["http://www.mendeley.com/documents/?uuid=761ca279-a022-3284-b120-ee30f06ca7e9"]}],"mendeley":{"formattedCitation":"[1], [2]","plainTextFormattedCitation":"[1], [2]","previouslyFormattedCitation":"[1], [2]"},"properties":{"noteIndex":0},"schema":"https://github.com/citation-style-language/schema/raw/master/csl-citation.json"}</w:instrText>
      </w:r>
      <w:r w:rsidRPr="0012072F">
        <w:rPr>
          <w:lang w:val="es-ES"/>
        </w:rPr>
        <w:fldChar w:fldCharType="separate"/>
      </w:r>
      <w:r w:rsidR="009D3EB8" w:rsidRPr="0012072F">
        <w:rPr>
          <w:lang w:val="es-ES"/>
        </w:rPr>
        <w:t>[1], [2]</w:t>
      </w:r>
      <w:r w:rsidRPr="0012072F">
        <w:rPr>
          <w:lang w:val="es-ES"/>
        </w:rPr>
        <w:fldChar w:fldCharType="end"/>
      </w:r>
      <w:r w:rsidRPr="0012072F">
        <w:rPr>
          <w:lang w:val="es-ES"/>
        </w:rPr>
        <w:t xml:space="preserve">. En concreto, los robots colaborativos de arquitectura paralela han sido empleados principalmente en tareas de pick &amp; place </w:t>
      </w:r>
      <w:r w:rsidRPr="0012072F">
        <w:rPr>
          <w:lang w:val="es-ES"/>
        </w:rPr>
        <w:fldChar w:fldCharType="begin" w:fldLock="1"/>
      </w:r>
      <w:r w:rsidR="009D3EB8" w:rsidRPr="0012072F">
        <w:rPr>
          <w:lang w:val="es-ES"/>
        </w:rPr>
        <w:instrText>ADDIN CSL_CITATION {"citationItems":[{"id":"ITEM-1","itemData":{"DOI":"10.1007/978-3-319-99582-3_29/FIGURES/10","ISBN":"9783319995816","ISSN":"16113349","abstract":"In this paper, a new stable adaptive neural network control scheme has been presented for hybrid position and force control of the Delta parallel robot. Force control is an important technique in programming and safety for collaborative robots. The hybrid control scheme is introduced to tackle the interaction problem between the robot and its environment such that the robot follows the position trajectory and desired force, which is applied in a certain position. The goal of the control is applying desired force trajectory in a certain position in which there is a constraint for movement. Fewer parameter settings, adaptive algorithm, and efficient control input signals are the advantages of the proposed controller.","author":[{"dropping-particle":"","family":"Zabihifar","given":"Seyedhassan","non-dropping-particle":"","parse-names":false,"suffix":""},{"dropping-particle":"","family":"Yuschenko","given":"Arkadi","non-dropping-particle":"","parse-names":false,"suffix":""}],"container-title":"Lecture Notes in Computer Science (including subseries Lecture Notes in Artificial Intelligence and Lecture Notes in Bioinformatics)","id":"ITEM-1","issued":{"date-parts":[["2018"]]},"page":"280-290","publisher":"Springer Verlag","title":"Hybrid force/position control of a collaborative parallel robot using adaptive neural network","type":"article-journal","volume":"11097 LNAI"},"uris":["http://www.mendeley.com/documents/?uuid=41b6c209-ad12-3f3e-a935-fb42cce14056"]}],"mendeley":{"formattedCitation":"[3]","plainTextFormattedCitation":"[3]","previouslyFormattedCitation":"[3]"},"properties":{"noteIndex":0},"schema":"https://github.com/citation-style-language/schema/raw/master/csl-citation.json"}</w:instrText>
      </w:r>
      <w:r w:rsidRPr="0012072F">
        <w:rPr>
          <w:lang w:val="es-ES"/>
        </w:rPr>
        <w:fldChar w:fldCharType="separate"/>
      </w:r>
      <w:r w:rsidR="002078FE" w:rsidRPr="0012072F">
        <w:rPr>
          <w:lang w:val="es-ES"/>
        </w:rPr>
        <w:t>[3]</w:t>
      </w:r>
      <w:r w:rsidRPr="0012072F">
        <w:rPr>
          <w:lang w:val="es-ES"/>
        </w:rPr>
        <w:fldChar w:fldCharType="end"/>
      </w:r>
      <w:r w:rsidRPr="0012072F">
        <w:rPr>
          <w:lang w:val="es-ES"/>
        </w:rPr>
        <w:t xml:space="preserve"> </w:t>
      </w:r>
      <w:r w:rsidRPr="0012072F">
        <w:rPr>
          <w:lang w:val="es-ES"/>
        </w:rPr>
        <w:lastRenderedPageBreak/>
        <w:t xml:space="preserve">y en aplicaciones médicas </w:t>
      </w:r>
      <w:r w:rsidRPr="0012072F">
        <w:rPr>
          <w:lang w:val="es-ES"/>
        </w:rPr>
        <w:fldChar w:fldCharType="begin" w:fldLock="1"/>
      </w:r>
      <w:r w:rsidR="009D3EB8" w:rsidRPr="0012072F">
        <w:rPr>
          <w:lang w:val="es-ES"/>
        </w:rPr>
        <w:instrText>ADDIN CSL_CITATION {"citationItems":[{"id":"ITEM-1","itemData":{"DOI":"10.1007/S12555-017-0486-3","ISSN":"2005-4092","abstract":"In this paper, a safety-enhanced collaborative control framework is proposed for tele-operated minimally invasive surgery (MIS) using a redundant 7-DoF serial robot. The redundant manipulators offer a safe physical collaborative flexible workspace for nurse or surgeon (assisting physicians, patient support) undergoing surgery. The novel framework integrates a Cartesian compliance control strategy to guarantee that the tele-operated surgical tool always goes through the trocar position, and a safety-enhanced null-space collaborative strategy to constrain the swivel motion in an assumed safe range. Two event-based operative procedures (hands-on motion and teleoperation) are performed in torque level to achieve the whole surgical task. Finally, experimental studies with virtual surgical tasks were conducted to validate the effectiveness of the proposed framework, using the KUKA LWR 4+ robot and Sigma 7 master device. It provided an online flexible and safe collaborative way without degradation of the quality of the surgical task.","author":[{"dropping-particle":"","family":"Su","given":"Hang","non-dropping-particle":"","parse-names":false,"suffix":""},{"dropping-particle":"","family":"Sandoval","given":"Juan","non-dropping-particle":"","parse-names":false,"suffix":""},{"dropping-particle":"","family":"Vieyres","given":"Pierre","non-dropping-particle":"","parse-names":false,"suffix":""},{"dropping-particle":"","family":"Poisson","given":"Gérard","non-dropping-particle":"","parse-names":false,"suffix":""},{"dropping-particle":"","family":"Ferrigno","given":"Giancarlo","non-dropping-particle":"","parse-names":false,"suffix":""},{"dropping-particle":"","family":"Momi","given":"Elena","non-dropping-particle":"De","parse-names":false,"suffix":""}],"container-title":"International Journal of Control, Automation and Systems 2018 16:6","id":"ITEM-1","issue":"6","issued":{"date-parts":[["2018","10","30"]]},"page":"2915-2923","publisher":"Springer","title":"Safety-enhanced Collaborative Framework for Tele-operated Minimally Invasive Surgery Using a 7-DoF Torque-controlled Robot","type":"article-journal","volume":"16"},"uris":["http://www.mendeley.com/documents/?uuid=000bd812-d4a5-3ac5-9790-8a31f1f36283"]}],"mendeley":{"formattedCitation":"[4]","plainTextFormattedCitation":"[4]","previouslyFormattedCitation":"[4]"},"properties":{"noteIndex":0},"schema":"https://github.com/citation-style-language/schema/raw/master/csl-citation.json"}</w:instrText>
      </w:r>
      <w:r w:rsidRPr="0012072F">
        <w:rPr>
          <w:lang w:val="es-ES"/>
        </w:rPr>
        <w:fldChar w:fldCharType="separate"/>
      </w:r>
      <w:r w:rsidR="002078FE" w:rsidRPr="0012072F">
        <w:rPr>
          <w:lang w:val="es-ES"/>
        </w:rPr>
        <w:t>[4]</w:t>
      </w:r>
      <w:r w:rsidRPr="0012072F">
        <w:rPr>
          <w:lang w:val="es-ES"/>
        </w:rPr>
        <w:fldChar w:fldCharType="end"/>
      </w:r>
      <w:r w:rsidRPr="0012072F">
        <w:rPr>
          <w:lang w:val="es-ES"/>
        </w:rPr>
        <w:t xml:space="preserve">. En </w:t>
      </w:r>
      <w:r w:rsidR="00F435B1" w:rsidRPr="0012072F">
        <w:rPr>
          <w:lang w:val="es-ES"/>
        </w:rPr>
        <w:t xml:space="preserve">una </w:t>
      </w:r>
      <w:r w:rsidRPr="0012072F">
        <w:rPr>
          <w:lang w:val="es-ES"/>
        </w:rPr>
        <w:t>tarea colaborativa</w:t>
      </w:r>
      <w:r w:rsidR="00F435B1" w:rsidRPr="0012072F">
        <w:rPr>
          <w:lang w:val="es-ES"/>
        </w:rPr>
        <w:t>,</w:t>
      </w:r>
      <w:r w:rsidRPr="0012072F">
        <w:rPr>
          <w:lang w:val="es-ES"/>
        </w:rPr>
        <w:t xml:space="preserve"> el robot y el usuario comparten el espacio de trabajo, por lo que es imprescindible diseñar</w:t>
      </w:r>
      <w:r w:rsidR="00F435B1" w:rsidRPr="0012072F">
        <w:rPr>
          <w:lang w:val="es-ES"/>
        </w:rPr>
        <w:t xml:space="preserve"> y/o configurar</w:t>
      </w:r>
      <w:r w:rsidRPr="0012072F">
        <w:rPr>
          <w:lang w:val="es-ES"/>
        </w:rPr>
        <w:t xml:space="preserve"> el robot de tal modo que la integridad del usuario no se vea comprometida. </w:t>
      </w:r>
      <w:r w:rsidR="00972F82" w:rsidRPr="0012072F">
        <w:rPr>
          <w:lang w:val="es-ES"/>
        </w:rPr>
        <w:t xml:space="preserve">Inicialmente se </w:t>
      </w:r>
      <w:r w:rsidR="00653299">
        <w:rPr>
          <w:lang w:val="es-ES"/>
        </w:rPr>
        <w:t>optó por</w:t>
      </w:r>
      <w:r w:rsidR="00972F82" w:rsidRPr="0012072F">
        <w:rPr>
          <w:lang w:val="es-ES"/>
        </w:rPr>
        <w:t xml:space="preserve"> </w:t>
      </w:r>
      <w:r w:rsidR="00F66EC8" w:rsidRPr="0012072F">
        <w:rPr>
          <w:lang w:val="es-ES"/>
        </w:rPr>
        <w:t>colocar puertas</w:t>
      </w:r>
      <w:r w:rsidR="0002373A" w:rsidRPr="0012072F">
        <w:rPr>
          <w:lang w:val="es-ES"/>
        </w:rPr>
        <w:t xml:space="preserve"> sensorizadas</w:t>
      </w:r>
      <w:r w:rsidR="00F66EC8" w:rsidRPr="0012072F">
        <w:rPr>
          <w:lang w:val="es-ES"/>
        </w:rPr>
        <w:t xml:space="preserve"> entre el robot y el </w:t>
      </w:r>
      <w:r w:rsidR="0002373A" w:rsidRPr="0012072F">
        <w:rPr>
          <w:lang w:val="es-ES"/>
        </w:rPr>
        <w:t>operario</w:t>
      </w:r>
      <w:r w:rsidR="00F66EC8" w:rsidRPr="0012072F">
        <w:rPr>
          <w:lang w:val="es-ES"/>
        </w:rPr>
        <w:t xml:space="preserve"> para impedir </w:t>
      </w:r>
      <w:r w:rsidR="0002373A" w:rsidRPr="0012072F">
        <w:rPr>
          <w:lang w:val="es-ES"/>
        </w:rPr>
        <w:t xml:space="preserve">su interacción mientras el robot </w:t>
      </w:r>
      <w:r w:rsidR="001C4720">
        <w:rPr>
          <w:lang w:val="es-ES"/>
        </w:rPr>
        <w:t>estuviera</w:t>
      </w:r>
      <w:r w:rsidR="0002373A" w:rsidRPr="0012072F">
        <w:rPr>
          <w:lang w:val="es-ES"/>
        </w:rPr>
        <w:t xml:space="preserve"> en movimiento</w:t>
      </w:r>
      <w:r w:rsidR="009302F2" w:rsidRPr="0012072F">
        <w:rPr>
          <w:lang w:val="es-ES"/>
        </w:rPr>
        <w:t>.</w:t>
      </w:r>
      <w:r w:rsidR="00AC0C44" w:rsidRPr="0012072F">
        <w:rPr>
          <w:lang w:val="es-ES"/>
        </w:rPr>
        <w:t xml:space="preserve"> Con el </w:t>
      </w:r>
      <w:r w:rsidR="007B4F0B" w:rsidRPr="0012072F">
        <w:rPr>
          <w:lang w:val="es-ES"/>
        </w:rPr>
        <w:t>avance</w:t>
      </w:r>
      <w:r w:rsidR="00711122" w:rsidRPr="0012072F">
        <w:rPr>
          <w:lang w:val="es-ES"/>
        </w:rPr>
        <w:t xml:space="preserve"> </w:t>
      </w:r>
      <w:r w:rsidR="007B4F0B" w:rsidRPr="0012072F">
        <w:rPr>
          <w:lang w:val="es-ES"/>
        </w:rPr>
        <w:t xml:space="preserve">tecnológico en </w:t>
      </w:r>
      <w:r w:rsidR="00711122" w:rsidRPr="0012072F">
        <w:rPr>
          <w:lang w:val="es-ES"/>
        </w:rPr>
        <w:t xml:space="preserve">los sistemas </w:t>
      </w:r>
      <w:r w:rsidR="00670038" w:rsidRPr="0012072F">
        <w:rPr>
          <w:lang w:val="es-ES"/>
        </w:rPr>
        <w:t>automatizados</w:t>
      </w:r>
      <w:r w:rsidR="00EE76ED" w:rsidRPr="0012072F">
        <w:rPr>
          <w:lang w:val="es-ES"/>
        </w:rPr>
        <w:t xml:space="preserve"> </w:t>
      </w:r>
      <w:r w:rsidR="00FC34AF" w:rsidRPr="0012072F">
        <w:rPr>
          <w:lang w:val="es-ES"/>
        </w:rPr>
        <w:fldChar w:fldCharType="begin" w:fldLock="1"/>
      </w:r>
      <w:r w:rsidR="0027151F" w:rsidRPr="0012072F">
        <w:rPr>
          <w:lang w:val="es-ES"/>
        </w:rPr>
        <w:instrText>ADDIN CSL_CITATION {"citationItems":[{"id":"ITEM-1","itemData":{"DOI":"10.1109/IROS.2008.4650764","ISBN":"9781424420582","abstract":"In the framework of physical Human-Robot Interaction (pHRI), methodologies and experimental tests are presented for the problem of detecting and reacting to collisions between a robot manipulator and a human being. Using a lightweight robot that was especially designed for interactive and cooperative tasks, we show how reactive control strategies can significantly contribute to ensuring safety to the human during physical interaction. Several collision tests were carried out, illustrating the feasibility and effectiveness of the proposed approach. While a subjective \"safety\" feeling is experienced by users when being able to naturally stop the robot in autonomous motion, a quantitative analysis of different reaction strategies was lacking. In order to compare these strategies on an objective basis, a mechanical verification platform has been built. The proposed collision detection and reactions methods prove to work very reliably and are effective in reducing contact forces far below any level which is dangerous to humans. Evaluations of impacts between robot and human arm or chest up to a maximum robot velocity of 2.7 m/s are presented. ©2008 IEEE.","author":[{"dropping-particle":"","family":"Haddadin","given":"Sami","non-dropping-particle":"","parse-names":false,"suffix":""},{"dropping-particle":"","family":"Albu-Schäffer","given":"Alin","non-dropping-particle":"","parse-names":false,"suffix":""},{"dropping-particle":"","family":"Luca","given":"Alessandro","non-dropping-particle":"De","parse-names":false,"suffix":""},{"dropping-particle":"","family":"Hirzinger","given":"Gerd","non-dropping-particle":"","parse-names":false,"suffix":""}],"container-title":"2008 IEEE/RSJ International Conference on Intelligent Robots and Systems, IROS","id":"ITEM-1","issued":{"date-parts":[["2008"]]},"page":"3356-3363","publisher":"IEEE","publisher-place":"Nice","title":"Collision detection and reaction: A contribution to safe physical human-robot interaction","type":"paper-conference"},"uris":["http://www.mendeley.com/documents/?uuid=2f6a2ad8-ff01-3cc2-9ea8-e38fceee7f78"]},{"id":"ITEM-2","itemData":{"DOI":"10.1007/978-3-642-14743-2_33","ISBN":"9783642147425","ISSN":"16107438","abstract":"Physical human-robot interaction and cooperation has become a topic of increasing importance and of major focus in robotics research. Industrial and domestic applications unifying the workspace of humans and robots are foreseeable in the close future and will require safe and dependable robot design and control. In this paper we will give an overview of our systematic evaluation of safety in human-robot interaction, covering various aspects of major significance. Based on initial impact tests we carried out with the DLR-LWRIII, several industrial robots of increasing weight were evaluated and the influence of robot mass and velocity was investigated. Such non-constrained impacts are only partially capturing the nature of human-robot safety. A possibly constrained environment and its effect on resulting injuries have to be discussed and evaluated. Apart from these impact tests and simulations we will analyze the major problem of quasi-static clamping, which poses under certain circumstances a serious threat to the human even for low-inertia robots. After treating blunt impacts and contacts with and without the human being clamped, various soft-tissue injuries likely to occur in robotics and related physical injury tolerances are introduced. Finally, possible injuries relevant in robotics are summarized and systematically classified. © 2010 Springer-Verlag Berlin Heidelberg.","author":[{"dropping-particle":"","family":"Haddadin","given":"Sami","non-dropping-particle":"","parse-names":false,"suffix":""},{"dropping-particle":"","family":"Albu-Schäffer","given":"Alin","non-dropping-particle":"","parse-names":false,"suffix":""},{"dropping-particle":"","family":"Hirzinger","given":"Gerd","non-dropping-particle":"","parse-names":false,"suffix":""}],"container-title":"Springer Tracts in Advanced Robotics","id":"ITEM-2","issue":"STAR","issued":{"date-parts":[["2010"]]},"page":"395-407","publisher":"Springer","publisher-place":"Berlin, Heidelberg","title":"Safe physical human-robot interaction: Measurements, analysis and new insights","type":"paper-conference","volume":"66"},"uris":["http://www.mendeley.com/documents/?uuid=7ebec08f-bf7c-3690-95c5-25d011553875"]}],"mendeley":{"formattedCitation":"[5], [6]","plainTextFormattedCitation":"[5], [6]","previouslyFormattedCitation":"[5], [6]"},"properties":{"noteIndex":0},"schema":"https://github.com/citation-style-language/schema/raw/master/csl-citation.json"}</w:instrText>
      </w:r>
      <w:r w:rsidR="00FC34AF" w:rsidRPr="0012072F">
        <w:rPr>
          <w:lang w:val="es-ES"/>
        </w:rPr>
        <w:fldChar w:fldCharType="separate"/>
      </w:r>
      <w:r w:rsidR="00FC34AF" w:rsidRPr="0012072F">
        <w:rPr>
          <w:lang w:val="es-ES"/>
        </w:rPr>
        <w:t>[5], [6]</w:t>
      </w:r>
      <w:r w:rsidR="00FC34AF" w:rsidRPr="0012072F">
        <w:rPr>
          <w:lang w:val="es-ES"/>
        </w:rPr>
        <w:fldChar w:fldCharType="end"/>
      </w:r>
      <w:r w:rsidR="00A70B33" w:rsidRPr="0012072F">
        <w:rPr>
          <w:lang w:val="es-ES"/>
        </w:rPr>
        <w:t xml:space="preserve">, se </w:t>
      </w:r>
      <w:r w:rsidR="00FE74B5" w:rsidRPr="0012072F">
        <w:rPr>
          <w:lang w:val="es-ES"/>
        </w:rPr>
        <w:t>pudo</w:t>
      </w:r>
      <w:r w:rsidR="007B4F0B" w:rsidRPr="0012072F">
        <w:rPr>
          <w:lang w:val="es-ES"/>
        </w:rPr>
        <w:t xml:space="preserve"> integrar mecanismos de seguridad para que el ser humano</w:t>
      </w:r>
      <w:r w:rsidR="00A417F7" w:rsidRPr="0012072F">
        <w:rPr>
          <w:lang w:val="es-ES"/>
        </w:rPr>
        <w:t xml:space="preserve"> </w:t>
      </w:r>
      <w:r w:rsidR="003F35E9">
        <w:rPr>
          <w:lang w:val="es-ES"/>
        </w:rPr>
        <w:t xml:space="preserve">pueda </w:t>
      </w:r>
      <w:r w:rsidR="00A417F7" w:rsidRPr="0012072F">
        <w:rPr>
          <w:lang w:val="es-ES"/>
        </w:rPr>
        <w:t>interact</w:t>
      </w:r>
      <w:r w:rsidR="003F35E9">
        <w:rPr>
          <w:lang w:val="es-ES"/>
        </w:rPr>
        <w:t>uar</w:t>
      </w:r>
      <w:r w:rsidR="00A417F7" w:rsidRPr="0012072F">
        <w:rPr>
          <w:lang w:val="es-ES"/>
        </w:rPr>
        <w:t xml:space="preserve"> con el robot sin interrumpir su funcionamiento</w:t>
      </w:r>
      <w:r w:rsidR="00AC0C44" w:rsidRPr="0012072F">
        <w:rPr>
          <w:lang w:val="es-ES"/>
        </w:rPr>
        <w:t>.</w:t>
      </w:r>
      <w:r w:rsidR="0002373A" w:rsidRPr="0012072F">
        <w:rPr>
          <w:lang w:val="es-ES"/>
        </w:rPr>
        <w:t xml:space="preserve"> </w:t>
      </w:r>
      <w:r w:rsidRPr="0012072F">
        <w:rPr>
          <w:lang w:val="es-ES"/>
        </w:rPr>
        <w:t xml:space="preserve">La </w:t>
      </w:r>
      <w:r w:rsidR="0027151F" w:rsidRPr="0012072F">
        <w:rPr>
          <w:lang w:val="es-ES"/>
        </w:rPr>
        <w:t>especificación técnica</w:t>
      </w:r>
      <w:r w:rsidRPr="0012072F">
        <w:rPr>
          <w:lang w:val="es-ES"/>
        </w:rPr>
        <w:t xml:space="preserve"> ISO/TS 15066</w:t>
      </w:r>
      <w:r w:rsidR="0027151F" w:rsidRPr="0012072F">
        <w:rPr>
          <w:lang w:val="es-ES"/>
        </w:rPr>
        <w:t xml:space="preserve"> </w:t>
      </w:r>
      <w:r w:rsidR="0027151F" w:rsidRPr="0012072F">
        <w:rPr>
          <w:lang w:val="es-ES"/>
        </w:rPr>
        <w:fldChar w:fldCharType="begin" w:fldLock="1"/>
      </w:r>
      <w:r w:rsidR="0027151F" w:rsidRPr="0012072F">
        <w:rPr>
          <w:lang w:val="es-ES"/>
        </w:rPr>
        <w:instrText>ADDIN CSL_CITATION {"citationItems":[{"id":"ITEM-1","itemData":{"author":[{"dropping-particle":"","family":"ISO/TS","given":"15066","non-dropping-particle":"","parse-names":false,"suffix":""}],"id":"ITEM-1","issued":{"date-parts":[["2016"]]},"title":"Robot and robotic devices -Collaborative robots","type":"article"},"uris":["http://www.mendeley.com/documents/?uuid=effa556d-186b-4c72-8d27-c3664dba38cb"]}],"mendeley":{"formattedCitation":"[7]","plainTextFormattedCitation":"[7]"},"properties":{"noteIndex":0},"schema":"https://github.com/citation-style-language/schema/raw/master/csl-citation.json"}</w:instrText>
      </w:r>
      <w:r w:rsidR="0027151F" w:rsidRPr="0012072F">
        <w:rPr>
          <w:lang w:val="es-ES"/>
        </w:rPr>
        <w:fldChar w:fldCharType="separate"/>
      </w:r>
      <w:r w:rsidR="0027151F" w:rsidRPr="0012072F">
        <w:rPr>
          <w:lang w:val="es-ES"/>
        </w:rPr>
        <w:t>[7]</w:t>
      </w:r>
      <w:r w:rsidR="0027151F" w:rsidRPr="0012072F">
        <w:rPr>
          <w:lang w:val="es-ES"/>
        </w:rPr>
        <w:fldChar w:fldCharType="end"/>
      </w:r>
      <w:r w:rsidRPr="0012072F">
        <w:rPr>
          <w:lang w:val="es-ES"/>
        </w:rPr>
        <w:t xml:space="preserve"> establece los requerimientos de diseño</w:t>
      </w:r>
      <w:r w:rsidR="00E32EB8" w:rsidRPr="0012072F">
        <w:rPr>
          <w:lang w:val="es-ES"/>
        </w:rPr>
        <w:t>,</w:t>
      </w:r>
      <w:r w:rsidRPr="0012072F">
        <w:rPr>
          <w:lang w:val="es-ES"/>
        </w:rPr>
        <w:t xml:space="preserve"> sensorización</w:t>
      </w:r>
      <w:r w:rsidR="00E32EB8" w:rsidRPr="0012072F">
        <w:rPr>
          <w:lang w:val="es-ES"/>
        </w:rPr>
        <w:t xml:space="preserve"> y</w:t>
      </w:r>
      <w:r w:rsidR="004652F2" w:rsidRPr="0012072F">
        <w:rPr>
          <w:lang w:val="es-ES"/>
        </w:rPr>
        <w:t xml:space="preserve"> m</w:t>
      </w:r>
      <w:r w:rsidR="00E46D5E" w:rsidRPr="0012072F">
        <w:rPr>
          <w:lang w:val="es-ES"/>
        </w:rPr>
        <w:t>é</w:t>
      </w:r>
      <w:r w:rsidR="004652F2" w:rsidRPr="0012072F">
        <w:rPr>
          <w:lang w:val="es-ES"/>
        </w:rPr>
        <w:t>todos</w:t>
      </w:r>
      <w:r w:rsidR="00E32EB8" w:rsidRPr="0012072F">
        <w:rPr>
          <w:lang w:val="es-ES"/>
        </w:rPr>
        <w:t xml:space="preserve"> de seguridad</w:t>
      </w:r>
      <w:r w:rsidR="004652F2" w:rsidRPr="0012072F">
        <w:rPr>
          <w:lang w:val="es-ES"/>
        </w:rPr>
        <w:t xml:space="preserve"> preventiva</w:t>
      </w:r>
      <w:r w:rsidRPr="0012072F">
        <w:rPr>
          <w:lang w:val="es-ES"/>
        </w:rPr>
        <w:t xml:space="preserve"> </w:t>
      </w:r>
      <w:r w:rsidR="005601F6" w:rsidRPr="0012072F">
        <w:rPr>
          <w:lang w:val="es-ES"/>
        </w:rPr>
        <w:t xml:space="preserve">para un </w:t>
      </w:r>
      <w:r w:rsidRPr="0012072F">
        <w:rPr>
          <w:lang w:val="es-ES"/>
        </w:rPr>
        <w:t xml:space="preserve">robot </w:t>
      </w:r>
      <w:r w:rsidR="00B733D4" w:rsidRPr="0012072F">
        <w:rPr>
          <w:lang w:val="es-ES"/>
        </w:rPr>
        <w:t>colaborativo.</w:t>
      </w:r>
      <w:r w:rsidRPr="0012072F">
        <w:rPr>
          <w:lang w:val="es-ES"/>
        </w:rPr>
        <w:t xml:space="preserve"> </w:t>
      </w:r>
      <w:r w:rsidR="00E32EB8" w:rsidRPr="0012072F">
        <w:rPr>
          <w:lang w:val="es-ES"/>
        </w:rPr>
        <w:t xml:space="preserve">Dentro de los </w:t>
      </w:r>
      <w:r w:rsidR="005672D0" w:rsidRPr="0012072F">
        <w:rPr>
          <w:lang w:val="es-ES"/>
        </w:rPr>
        <w:t>métodos</w:t>
      </w:r>
      <w:r w:rsidR="00E32EB8" w:rsidRPr="0012072F">
        <w:rPr>
          <w:lang w:val="es-ES"/>
        </w:rPr>
        <w:t xml:space="preserve"> de seguridad</w:t>
      </w:r>
      <w:r w:rsidR="002F4663" w:rsidRPr="0012072F">
        <w:rPr>
          <w:lang w:val="es-ES"/>
        </w:rPr>
        <w:t xml:space="preserve"> preventiva se </w:t>
      </w:r>
      <w:r w:rsidR="008B68AD" w:rsidRPr="0012072F">
        <w:rPr>
          <w:lang w:val="es-ES"/>
        </w:rPr>
        <w:t xml:space="preserve">analizan los posibles contactos físicos entre el robot y el operario. </w:t>
      </w:r>
      <w:r w:rsidR="000559AF" w:rsidRPr="0012072F">
        <w:rPr>
          <w:lang w:val="es-ES"/>
        </w:rPr>
        <w:t xml:space="preserve">Como resultado del análisis </w:t>
      </w:r>
      <w:r w:rsidR="004652F2" w:rsidRPr="0012072F">
        <w:rPr>
          <w:lang w:val="es-ES"/>
        </w:rPr>
        <w:t xml:space="preserve">se especifican </w:t>
      </w:r>
      <w:r w:rsidRPr="0012072F">
        <w:rPr>
          <w:lang w:val="es-ES"/>
        </w:rPr>
        <w:t>la velocidad máxima a la que pueden operar</w:t>
      </w:r>
      <w:r w:rsidR="00F7331B">
        <w:rPr>
          <w:lang w:val="es-ES"/>
        </w:rPr>
        <w:t>, así como</w:t>
      </w:r>
      <w:r w:rsidRPr="0012072F">
        <w:rPr>
          <w:lang w:val="es-ES"/>
        </w:rPr>
        <w:t xml:space="preserve"> la fuerza máxima que </w:t>
      </w:r>
      <w:r w:rsidR="007E0302" w:rsidRPr="0012072F">
        <w:rPr>
          <w:lang w:val="es-ES"/>
        </w:rPr>
        <w:t xml:space="preserve">el robot </w:t>
      </w:r>
      <w:r w:rsidRPr="0012072F">
        <w:rPr>
          <w:lang w:val="es-ES"/>
        </w:rPr>
        <w:t>puede ejercer sobre un usuario en caso de una colisión</w:t>
      </w:r>
      <w:r w:rsidR="006F05D6" w:rsidRPr="0012072F">
        <w:rPr>
          <w:lang w:val="es-ES"/>
        </w:rPr>
        <w:t xml:space="preserve"> transitoria o cuasi estática</w:t>
      </w:r>
      <w:r w:rsidRPr="0012072F">
        <w:rPr>
          <w:lang w:val="es-ES"/>
        </w:rPr>
        <w:t xml:space="preserve">. Si bien, la </w:t>
      </w:r>
      <w:r w:rsidR="006F05D6" w:rsidRPr="0012072F">
        <w:rPr>
          <w:lang w:val="es-ES"/>
        </w:rPr>
        <w:t>especificación</w:t>
      </w:r>
      <w:r w:rsidRPr="0012072F">
        <w:rPr>
          <w:lang w:val="es-ES"/>
        </w:rPr>
        <w:t xml:space="preserve"> ISO/TS 15066 aborda con detalle el comportamiento de un robot rígido en tareas colaborativas, no </w:t>
      </w:r>
      <w:r w:rsidR="00E44692" w:rsidRPr="0012072F">
        <w:rPr>
          <w:lang w:val="es-ES"/>
        </w:rPr>
        <w:t>considera</w:t>
      </w:r>
      <w:r w:rsidRPr="0012072F">
        <w:rPr>
          <w:lang w:val="es-ES"/>
        </w:rPr>
        <w:t xml:space="preserve"> los robots flexibles con estructuras de tipo serie o paralela.</w:t>
      </w:r>
    </w:p>
    <w:p w14:paraId="5F32ACA8" w14:textId="77777777" w:rsidR="007433DF" w:rsidRPr="0012072F" w:rsidRDefault="007433DF" w:rsidP="000F1359">
      <w:pPr>
        <w:rPr>
          <w:lang w:val="es-ES"/>
        </w:rPr>
      </w:pPr>
    </w:p>
    <w:p w14:paraId="30087432" w14:textId="4F36A67C" w:rsidR="00F4635C" w:rsidRPr="0012072F" w:rsidRDefault="000F1359" w:rsidP="000F1359">
      <w:pPr>
        <w:rPr>
          <w:lang w:val="es-ES"/>
        </w:rPr>
      </w:pPr>
      <w:r w:rsidRPr="0012072F">
        <w:rPr>
          <w:lang w:val="es-ES"/>
        </w:rPr>
        <w:t xml:space="preserve">Un robot paralelo flexible es aquel que incorpora </w:t>
      </w:r>
      <w:r w:rsidR="00A417F7" w:rsidRPr="0012072F">
        <w:rPr>
          <w:lang w:val="es-ES"/>
        </w:rPr>
        <w:t>barras</w:t>
      </w:r>
      <w:r w:rsidRPr="0012072F">
        <w:rPr>
          <w:lang w:val="es-ES"/>
        </w:rPr>
        <w:t xml:space="preserve"> deformables en una o varias de sus cadenas cinemáticas </w:t>
      </w:r>
      <w:r w:rsidRPr="0012072F">
        <w:rPr>
          <w:lang w:val="es-ES"/>
        </w:rPr>
        <w:fldChar w:fldCharType="begin" w:fldLock="1"/>
      </w:r>
      <w:r w:rsidR="0027151F" w:rsidRPr="0012072F">
        <w:rPr>
          <w:lang w:val="es-ES"/>
        </w:rPr>
        <w:instrText>ADDIN CSL_CITATION {"citationItems":[{"id":"ITEM-1","itemData":{"abstract":"Resumen-Una de las aplicaciones más extendidas en el ámbito de los manipuladores paralelos es la de pick and place. Las ventajas dinámicas de estos manipuladores frente a los robots tradicionales, los hacen idóneos para entornos donde la precisión y la velocidad son requisitos fundamentales. De todas formas, y pese a sus ventajas, los manipuladores paralelos no han logrado una representación notoria en los entornos de trabajo colaborativos, donde su alta rigidez y sus capacidades dinámicas se ven limitadas por el riesgo de accidente o lesión del traba-jador que comparte espacio de trabajo con el robot. Es por este motivo que el desarrollo de manipuladores para-lelos con elementos flexibles es interesante. La menor rigidez de los elementos y su capacidad de deformación, disminuyen notablemente el riesgo de sufrir una lesión en caso de un mal funcionamiento o un accidente. En este artículo se presenta un diseño de un manipulador paralelo flexible de tres grados de libertad. El problema de posición de los elementos flexibles es resuelto mediante el modelo de Kirchhoff. Se ha desarrollado un modelo mecatrónico que integra la dinámica del manipulador, el sistema de control, y los actuadores. Finalmente se ha construido un prototipo y se han realizado medidas experimentales para validar los modelos desarrollados. Palabras clave-Manipulador paralelo, mecanismo flexible, pick&amp;place. 1. INTRODUCCIÓN Los mecanismos flexibles son aquellos en los que el movimiento es generado gracias a la flexibilidad de algunas de sus partes en vez de por el movimiento relativo originado en los pares cinemáticos tradicionales. En comparación con los mecanismos tradicionales, los mecanismos flexibles están compuestos por un me-nor número de piezas, presentan menor desgaste y las necesidades de lubricación son menores. Estas ca-racterísticas han hecho que se usen en la industria aeroespacial o la microelectrónica. Por otro lado, los mecanismos flexibles son mecanismos en los que el movimiento se logra por la flexi-bilidad de elementos esbeltos. La deformación de estos elementos es la que origina el movimiento. Por lo general, estos mecanismos imitan estructuras biológicas con infinitos grados de libertad, tales como trom-pas de elefante, tentáculos o serpientes. En la bibliografía se pueden encontrar ejemplos de mecanismos de cadena abierta diseñados con esta morfología como cánulas o robots serie controlados por cables. La mayor parte de estos mecanismos son utilizados en aplicacio…","author":[{"dropping-particle":"","family":"Sánchez","given":"Mikel Diez","non-dropping-particle":"","parse-names":false,"suffix":""},{"dropping-particle":"","family":"Javier","given":"Francisco","non-dropping-particle":"","parse-names":false,"suffix":""},{"dropping-particle":"","family":"Gòmez","given":"Campa","non-dropping-particle":"","parse-names":false,"suffix":""},{"dropping-particle":"","family":"Diaz Caneja","given":"Daniel","non-dropping-particle":"","parse-names":false,"suffix":""},{"dropping-particle":"","family":"Maestre","given":"Óscar Altuzarra","non-dropping-particle":"","parse-names":false,"suffix":""}],"container-title":"uned.es","id":"ITEM-1","issue":"2","issued":{"date-parts":[["2021"]]},"page":"3-11","title":"Diseño, fabricación y validación de un robot paralelo ultraflexible de 3 grados de libertad para operaciones de Pick&amp;Place","type":"article-journal","volume":"25"},"uris":["http://www.mendeley.com/documents/?uuid=eb664a5d-b9cd-3ce2-8f1e-609324504424"]}],"mendeley":{"formattedCitation":"[8]","plainTextFormattedCitation":"[8]","previouslyFormattedCitation":"[7]"},"properties":{"noteIndex":0},"schema":"https://github.com/citation-style-language/schema/raw/master/csl-citation.json"}</w:instrText>
      </w:r>
      <w:r w:rsidRPr="0012072F">
        <w:rPr>
          <w:lang w:val="es-ES"/>
        </w:rPr>
        <w:fldChar w:fldCharType="separate"/>
      </w:r>
      <w:r w:rsidR="0027151F" w:rsidRPr="0012072F">
        <w:rPr>
          <w:lang w:val="es-ES"/>
        </w:rPr>
        <w:t>[8]</w:t>
      </w:r>
      <w:r w:rsidRPr="0012072F">
        <w:rPr>
          <w:lang w:val="es-ES"/>
        </w:rPr>
        <w:fldChar w:fldCharType="end"/>
      </w:r>
      <w:r w:rsidRPr="0012072F">
        <w:rPr>
          <w:lang w:val="es-ES"/>
        </w:rPr>
        <w:t>. Si un robot paralelo flexible se emplea</w:t>
      </w:r>
      <w:r w:rsidR="007D5DE2">
        <w:rPr>
          <w:lang w:val="es-ES"/>
        </w:rPr>
        <w:t>ra</w:t>
      </w:r>
      <w:r w:rsidRPr="0012072F">
        <w:rPr>
          <w:lang w:val="es-ES"/>
        </w:rPr>
        <w:t xml:space="preserve"> para tareas colaborativas, su capacidad de deformación le permitir</w:t>
      </w:r>
      <w:r w:rsidR="007D5DE2">
        <w:rPr>
          <w:lang w:val="es-ES"/>
        </w:rPr>
        <w:t>ía</w:t>
      </w:r>
      <w:r w:rsidRPr="0012072F">
        <w:rPr>
          <w:lang w:val="es-ES"/>
        </w:rPr>
        <w:t xml:space="preserve"> </w:t>
      </w:r>
      <w:r w:rsidR="005672D0" w:rsidRPr="0012072F">
        <w:rPr>
          <w:lang w:val="es-ES"/>
        </w:rPr>
        <w:t>absorber</w:t>
      </w:r>
      <w:r w:rsidR="006B0748" w:rsidRPr="0012072F">
        <w:rPr>
          <w:lang w:val="es-ES"/>
        </w:rPr>
        <w:t xml:space="preserve"> la energía involucrada en una colisión </w:t>
      </w:r>
      <w:r w:rsidR="00F20270" w:rsidRPr="0012072F">
        <w:rPr>
          <w:lang w:val="es-ES"/>
        </w:rPr>
        <w:t xml:space="preserve">cuasi estática </w:t>
      </w:r>
      <w:r w:rsidRPr="0012072F">
        <w:rPr>
          <w:lang w:val="es-ES"/>
        </w:rPr>
        <w:t>disminu</w:t>
      </w:r>
      <w:r w:rsidR="00F20270" w:rsidRPr="0012072F">
        <w:rPr>
          <w:lang w:val="es-ES"/>
        </w:rPr>
        <w:t>yendo</w:t>
      </w:r>
      <w:r w:rsidRPr="0012072F">
        <w:rPr>
          <w:lang w:val="es-ES"/>
        </w:rPr>
        <w:t xml:space="preserve"> la fuerza que se trasmite hacia el usuario.</w:t>
      </w:r>
      <w:r w:rsidR="00F20270" w:rsidRPr="0012072F">
        <w:rPr>
          <w:lang w:val="es-ES"/>
        </w:rPr>
        <w:t xml:space="preserve"> E</w:t>
      </w:r>
      <w:r w:rsidR="00A32B7A" w:rsidRPr="0012072F">
        <w:rPr>
          <w:lang w:val="es-ES"/>
        </w:rPr>
        <w:t>sto supondría</w:t>
      </w:r>
      <w:r w:rsidR="00EC6EF4" w:rsidRPr="0012072F">
        <w:rPr>
          <w:lang w:val="es-ES"/>
        </w:rPr>
        <w:t xml:space="preserve"> </w:t>
      </w:r>
      <w:r w:rsidR="005672D0" w:rsidRPr="0012072F">
        <w:rPr>
          <w:lang w:val="es-ES"/>
        </w:rPr>
        <w:t>que,</w:t>
      </w:r>
      <w:r w:rsidR="00EC6EF4" w:rsidRPr="0012072F">
        <w:rPr>
          <w:lang w:val="es-ES"/>
        </w:rPr>
        <w:t xml:space="preserve"> si integramos robots flexibles en tareas </w:t>
      </w:r>
      <w:r w:rsidR="002A509C">
        <w:rPr>
          <w:lang w:val="es-ES"/>
        </w:rPr>
        <w:t>colaborativas</w:t>
      </w:r>
      <w:r w:rsidR="00EC6EF4" w:rsidRPr="0012072F">
        <w:rPr>
          <w:lang w:val="es-ES"/>
        </w:rPr>
        <w:t>, los límites</w:t>
      </w:r>
      <w:r w:rsidR="00A32B7A" w:rsidRPr="0012072F">
        <w:rPr>
          <w:lang w:val="es-ES"/>
        </w:rPr>
        <w:t xml:space="preserve"> de funcionamiento </w:t>
      </w:r>
      <w:r w:rsidR="00EC6EF4" w:rsidRPr="0012072F">
        <w:rPr>
          <w:lang w:val="es-ES"/>
        </w:rPr>
        <w:t>podrían incrementar</w:t>
      </w:r>
      <w:r w:rsidR="009838C5" w:rsidRPr="0012072F">
        <w:rPr>
          <w:lang w:val="es-ES"/>
        </w:rPr>
        <w:t>se</w:t>
      </w:r>
      <w:r w:rsidR="00F20270" w:rsidRPr="0012072F">
        <w:rPr>
          <w:lang w:val="es-ES"/>
        </w:rPr>
        <w:t>.</w:t>
      </w:r>
      <w:r w:rsidR="00F35240" w:rsidRPr="0012072F">
        <w:rPr>
          <w:lang w:val="es-ES"/>
        </w:rPr>
        <w:t xml:space="preserve"> </w:t>
      </w:r>
      <w:r w:rsidRPr="0012072F">
        <w:rPr>
          <w:lang w:val="es-ES"/>
        </w:rPr>
        <w:t xml:space="preserve">El presente trabajo presenta </w:t>
      </w:r>
      <w:r w:rsidR="008F5B9D" w:rsidRPr="0012072F">
        <w:rPr>
          <w:lang w:val="es-ES"/>
        </w:rPr>
        <w:t>la simulación</w:t>
      </w:r>
      <w:r w:rsidRPr="0012072F">
        <w:rPr>
          <w:lang w:val="es-ES"/>
        </w:rPr>
        <w:t xml:space="preserve"> de un</w:t>
      </w:r>
      <w:r w:rsidR="00554A24" w:rsidRPr="0012072F">
        <w:rPr>
          <w:lang w:val="es-ES"/>
        </w:rPr>
        <w:t>a colisión cuasi estática entre una mano humana y</w:t>
      </w:r>
      <w:r w:rsidRPr="0012072F">
        <w:rPr>
          <w:lang w:val="es-ES"/>
        </w:rPr>
        <w:t xml:space="preserve"> </w:t>
      </w:r>
      <w:r w:rsidR="00554A24" w:rsidRPr="0012072F">
        <w:rPr>
          <w:lang w:val="es-ES"/>
        </w:rPr>
        <w:t xml:space="preserve">un </w:t>
      </w:r>
      <w:r w:rsidRPr="0012072F">
        <w:rPr>
          <w:lang w:val="es-ES"/>
        </w:rPr>
        <w:t xml:space="preserve">robot paralelo flexible de </w:t>
      </w:r>
      <w:r w:rsidR="00C10658" w:rsidRPr="0012072F">
        <w:rPr>
          <w:lang w:val="es-ES"/>
        </w:rPr>
        <w:t>tres grados de libertad</w:t>
      </w:r>
      <w:r w:rsidR="008476CD" w:rsidRPr="0012072F">
        <w:rPr>
          <w:lang w:val="es-ES"/>
        </w:rPr>
        <w:t>, topología 2RFR</w:t>
      </w:r>
      <w:r w:rsidR="008F5B9D" w:rsidRPr="0012072F">
        <w:rPr>
          <w:lang w:val="es-ES"/>
        </w:rPr>
        <w:t xml:space="preserve">. </w:t>
      </w:r>
      <w:r w:rsidR="00627ADC" w:rsidRPr="0012072F">
        <w:rPr>
          <w:lang w:val="es-ES"/>
        </w:rPr>
        <w:t xml:space="preserve">Las fuerzas medidas en la colisión con el robot paralelo flexible se comparan con los límites máximos establecidos </w:t>
      </w:r>
      <w:r w:rsidR="00C10658" w:rsidRPr="0012072F">
        <w:rPr>
          <w:lang w:val="es-ES"/>
        </w:rPr>
        <w:t>en</w:t>
      </w:r>
      <w:r w:rsidR="00627ADC" w:rsidRPr="0012072F">
        <w:rPr>
          <w:lang w:val="es-ES"/>
        </w:rPr>
        <w:t xml:space="preserve"> la </w:t>
      </w:r>
      <w:r w:rsidR="005672D0" w:rsidRPr="0012072F">
        <w:rPr>
          <w:lang w:val="es-ES"/>
        </w:rPr>
        <w:t>especificación</w:t>
      </w:r>
      <w:r w:rsidR="00627ADC" w:rsidRPr="0012072F">
        <w:rPr>
          <w:lang w:val="es-ES"/>
        </w:rPr>
        <w:t xml:space="preserve"> ISO/TS 15066.</w:t>
      </w:r>
      <w:r w:rsidRPr="0012072F">
        <w:rPr>
          <w:lang w:val="es-ES"/>
        </w:rPr>
        <w:t xml:space="preserve">  </w:t>
      </w:r>
      <w:r w:rsidR="004A02FA" w:rsidRPr="0012072F">
        <w:rPr>
          <w:lang w:val="es-ES"/>
        </w:rPr>
        <w:t xml:space="preserve">Para garantizar la precisión de la simulación, </w:t>
      </w:r>
      <w:r w:rsidR="006577CA" w:rsidRPr="0012072F">
        <w:rPr>
          <w:lang w:val="es-ES"/>
        </w:rPr>
        <w:t>primero se realiza</w:t>
      </w:r>
      <w:r w:rsidR="003C4026">
        <w:rPr>
          <w:lang w:val="es-ES"/>
        </w:rPr>
        <w:t>rá</w:t>
      </w:r>
      <w:r w:rsidR="006577CA" w:rsidRPr="0012072F">
        <w:rPr>
          <w:lang w:val="es-ES"/>
        </w:rPr>
        <w:t xml:space="preserve"> la colisión del </w:t>
      </w:r>
      <w:r w:rsidR="007B3C37" w:rsidRPr="0012072F">
        <w:rPr>
          <w:lang w:val="es-ES"/>
        </w:rPr>
        <w:t>prototipo de robot flexible 2RFR con una mesa dinamométrica Kistler® de seis</w:t>
      </w:r>
      <w:r w:rsidR="00F4635C" w:rsidRPr="0012072F">
        <w:rPr>
          <w:lang w:val="es-ES"/>
        </w:rPr>
        <w:t xml:space="preserve"> ejes</w:t>
      </w:r>
      <w:r w:rsidR="00A417F7" w:rsidRPr="0012072F">
        <w:rPr>
          <w:lang w:val="es-ES"/>
        </w:rPr>
        <w:t xml:space="preserve">, después </w:t>
      </w:r>
      <w:r w:rsidR="00F4635C" w:rsidRPr="0012072F">
        <w:rPr>
          <w:lang w:val="es-ES"/>
        </w:rPr>
        <w:t xml:space="preserve">se </w:t>
      </w:r>
      <w:r w:rsidR="00A417F7" w:rsidRPr="0012072F">
        <w:rPr>
          <w:lang w:val="es-ES"/>
        </w:rPr>
        <w:t>compararán los resultados</w:t>
      </w:r>
      <w:r w:rsidR="006577CA" w:rsidRPr="0012072F">
        <w:rPr>
          <w:lang w:val="es-ES"/>
        </w:rPr>
        <w:t xml:space="preserve"> </w:t>
      </w:r>
      <w:r w:rsidR="00F4635C" w:rsidRPr="0012072F">
        <w:rPr>
          <w:lang w:val="es-ES"/>
        </w:rPr>
        <w:t xml:space="preserve">con </w:t>
      </w:r>
      <w:r w:rsidR="004A02FA" w:rsidRPr="0012072F">
        <w:rPr>
          <w:lang w:val="es-ES"/>
        </w:rPr>
        <w:t xml:space="preserve">la fuerza estimada por el modelo dinámico del robot </w:t>
      </w:r>
      <w:r w:rsidRPr="0012072F">
        <w:rPr>
          <w:lang w:val="es-ES"/>
        </w:rPr>
        <w:t>2RFR.</w:t>
      </w:r>
    </w:p>
    <w:p w14:paraId="437E8FB0" w14:textId="77777777" w:rsidR="00F35240" w:rsidRPr="0012072F" w:rsidRDefault="00F35240" w:rsidP="000F1359">
      <w:pPr>
        <w:rPr>
          <w:lang w:val="es-ES"/>
        </w:rPr>
      </w:pPr>
    </w:p>
    <w:p w14:paraId="292E352A" w14:textId="4A346E9E" w:rsidR="00461D41" w:rsidRPr="0012072F" w:rsidRDefault="00461D41" w:rsidP="000F1359">
      <w:pPr>
        <w:rPr>
          <w:lang w:val="es-ES"/>
        </w:rPr>
      </w:pPr>
      <w:r w:rsidRPr="0012072F">
        <w:rPr>
          <w:lang w:val="es-ES"/>
        </w:rPr>
        <w:t xml:space="preserve">En la Sección 2 se describe </w:t>
      </w:r>
      <w:r w:rsidR="00AC21C9" w:rsidRPr="0012072F">
        <w:rPr>
          <w:lang w:val="es-ES"/>
        </w:rPr>
        <w:t>el</w:t>
      </w:r>
      <w:r w:rsidR="00DF33B4" w:rsidRPr="0012072F">
        <w:rPr>
          <w:lang w:val="es-ES"/>
        </w:rPr>
        <w:t xml:space="preserve"> modelo dinámico del</w:t>
      </w:r>
      <w:r w:rsidR="00AC21C9" w:rsidRPr="0012072F">
        <w:rPr>
          <w:lang w:val="es-ES"/>
        </w:rPr>
        <w:t xml:space="preserve"> robot paralelo flexible 2RFR, </w:t>
      </w:r>
      <w:r w:rsidR="00DF33B4" w:rsidRPr="0012072F">
        <w:rPr>
          <w:lang w:val="es-ES"/>
        </w:rPr>
        <w:t xml:space="preserve">las características </w:t>
      </w:r>
      <w:r w:rsidR="00045A35" w:rsidRPr="0012072F">
        <w:rPr>
          <w:lang w:val="es-ES"/>
        </w:rPr>
        <w:t>de una colisión cuasi estática y el procedimiento empleado para la simula</w:t>
      </w:r>
      <w:r w:rsidR="0000450B" w:rsidRPr="0012072F">
        <w:rPr>
          <w:lang w:val="es-ES"/>
        </w:rPr>
        <w:t xml:space="preserve">r las fuerzas involucradas en un </w:t>
      </w:r>
      <w:r w:rsidR="0081199F" w:rsidRPr="0012072F">
        <w:rPr>
          <w:lang w:val="es-ES"/>
        </w:rPr>
        <w:t>contacto</w:t>
      </w:r>
      <w:r w:rsidR="00AA4EC5">
        <w:rPr>
          <w:lang w:val="es-ES"/>
        </w:rPr>
        <w:t xml:space="preserve"> </w:t>
      </w:r>
      <w:r w:rsidR="00AA4EC5" w:rsidRPr="0012072F">
        <w:rPr>
          <w:lang w:val="es-ES"/>
        </w:rPr>
        <w:t>cuasi estática</w:t>
      </w:r>
      <w:r w:rsidR="0000450B" w:rsidRPr="0012072F">
        <w:rPr>
          <w:lang w:val="es-ES"/>
        </w:rPr>
        <w:t xml:space="preserve"> con una mano humana</w:t>
      </w:r>
      <w:r w:rsidRPr="0012072F">
        <w:rPr>
          <w:lang w:val="es-ES"/>
        </w:rPr>
        <w:t>.</w:t>
      </w:r>
      <w:r w:rsidR="00B65FEF" w:rsidRPr="0012072F">
        <w:rPr>
          <w:lang w:val="es-ES"/>
        </w:rPr>
        <w:t xml:space="preserve"> La Sección 3 muestra </w:t>
      </w:r>
      <w:r w:rsidR="000C47B8" w:rsidRPr="0012072F">
        <w:rPr>
          <w:lang w:val="es-ES"/>
        </w:rPr>
        <w:t>los resultados obtenidos durante simulación y experimentación</w:t>
      </w:r>
      <w:r w:rsidR="00B65FEF" w:rsidRPr="0012072F">
        <w:rPr>
          <w:lang w:val="es-ES"/>
        </w:rPr>
        <w:t>.</w:t>
      </w:r>
      <w:r w:rsidR="00ED5B46" w:rsidRPr="0012072F">
        <w:rPr>
          <w:lang w:val="es-ES"/>
        </w:rPr>
        <w:t xml:space="preserve"> Finalmente, en la Sección 4 se detallan las principales conclusiones.</w:t>
      </w:r>
    </w:p>
    <w:p w14:paraId="528BE49F" w14:textId="77777777" w:rsidR="008B2977" w:rsidRPr="0012072F" w:rsidRDefault="008B2977" w:rsidP="00FB73A9">
      <w:pPr>
        <w:rPr>
          <w:lang w:val="es-ES"/>
        </w:rPr>
      </w:pPr>
    </w:p>
    <w:p w14:paraId="0C826236" w14:textId="45389F76" w:rsidR="00E72566" w:rsidRPr="0012072F" w:rsidRDefault="00F96C96" w:rsidP="00960B8F">
      <w:pPr>
        <w:pStyle w:val="Ttulo1"/>
        <w:rPr>
          <w:lang w:val="es-ES"/>
        </w:rPr>
      </w:pPr>
      <w:r w:rsidRPr="0012072F">
        <w:rPr>
          <w:lang w:val="es-ES"/>
        </w:rPr>
        <w:t>Metodología</w:t>
      </w:r>
    </w:p>
    <w:p w14:paraId="2722113D" w14:textId="77777777" w:rsidR="00A84CB6" w:rsidRPr="0012072F" w:rsidRDefault="00A84CB6" w:rsidP="00A84CB6">
      <w:pPr>
        <w:pStyle w:val="Default"/>
        <w:jc w:val="both"/>
        <w:rPr>
          <w:rFonts w:ascii="Calibri" w:hAnsi="Calibri" w:cs="Calibri"/>
          <w:b/>
          <w:smallCaps/>
          <w:sz w:val="20"/>
          <w:szCs w:val="20"/>
          <w:lang w:val="es-ES"/>
        </w:rPr>
      </w:pPr>
    </w:p>
    <w:p w14:paraId="3DD8EDB3" w14:textId="1B147462" w:rsidR="00A84CB6" w:rsidRPr="0012072F" w:rsidRDefault="005B33A5" w:rsidP="00960B8F">
      <w:pPr>
        <w:pStyle w:val="Ttulo2"/>
        <w:rPr>
          <w:lang w:val="es-ES"/>
        </w:rPr>
      </w:pPr>
      <w:r w:rsidRPr="0012072F">
        <w:rPr>
          <w:lang w:val="es-ES"/>
        </w:rPr>
        <w:t xml:space="preserve">Robot paralelo flexible </w:t>
      </w:r>
      <w:r w:rsidR="007B3418" w:rsidRPr="0012072F">
        <w:rPr>
          <w:lang w:val="es-ES"/>
        </w:rPr>
        <w:t>2RFR</w:t>
      </w:r>
    </w:p>
    <w:p w14:paraId="6B87D9FC" w14:textId="77777777" w:rsidR="009B4D5F" w:rsidRPr="0012072F" w:rsidRDefault="009B4D5F" w:rsidP="00FB73A9">
      <w:pPr>
        <w:rPr>
          <w:lang w:val="es-ES"/>
        </w:rPr>
      </w:pPr>
    </w:p>
    <w:p w14:paraId="25A4D69A" w14:textId="2D1BC3C2" w:rsidR="00B91200" w:rsidRPr="0012072F" w:rsidRDefault="00162F70" w:rsidP="007541F3">
      <w:pPr>
        <w:rPr>
          <w:lang w:val="es-ES"/>
        </w:rPr>
      </w:pPr>
      <w:r w:rsidRPr="0012072F">
        <w:rPr>
          <w:lang w:val="es-ES"/>
        </w:rPr>
        <w:t>En la</w:t>
      </w:r>
      <w:r w:rsidR="006958F3" w:rsidRPr="0012072F">
        <w:rPr>
          <w:lang w:val="es-ES"/>
        </w:rPr>
        <w:t xml:space="preserve"> </w:t>
      </w:r>
      <w:r w:rsidR="006958F3" w:rsidRPr="0012072F">
        <w:rPr>
          <w:lang w:val="es-ES"/>
        </w:rPr>
        <w:fldChar w:fldCharType="begin"/>
      </w:r>
      <w:r w:rsidR="006958F3" w:rsidRPr="0012072F">
        <w:rPr>
          <w:lang w:val="es-ES"/>
        </w:rPr>
        <w:instrText xml:space="preserve"> REF _Ref107864363 \h  \* MERGEFORMAT </w:instrText>
      </w:r>
      <w:r w:rsidR="006958F3" w:rsidRPr="0012072F">
        <w:rPr>
          <w:lang w:val="es-ES"/>
        </w:rPr>
      </w:r>
      <w:r w:rsidR="006958F3" w:rsidRPr="0012072F">
        <w:rPr>
          <w:lang w:val="es-ES"/>
        </w:rPr>
        <w:fldChar w:fldCharType="separate"/>
      </w:r>
      <w:r w:rsidR="00556763" w:rsidRPr="0012072F">
        <w:rPr>
          <w:lang w:val="es-ES"/>
        </w:rPr>
        <w:t>Figura 1</w:t>
      </w:r>
      <w:r w:rsidR="006958F3" w:rsidRPr="0012072F">
        <w:rPr>
          <w:lang w:val="es-ES"/>
        </w:rPr>
        <w:fldChar w:fldCharType="end"/>
      </w:r>
      <w:r w:rsidR="000505FB" w:rsidRPr="0012072F">
        <w:rPr>
          <w:lang w:val="es-ES"/>
        </w:rPr>
        <w:t xml:space="preserve"> </w:t>
      </w:r>
      <w:r w:rsidRPr="0012072F">
        <w:rPr>
          <w:lang w:val="es-ES"/>
        </w:rPr>
        <w:t xml:space="preserve">se muestra el </w:t>
      </w:r>
      <w:r w:rsidR="001D52D1" w:rsidRPr="0012072F">
        <w:rPr>
          <w:lang w:val="es-ES"/>
        </w:rPr>
        <w:t>prototipo</w:t>
      </w:r>
      <w:r w:rsidRPr="0012072F">
        <w:rPr>
          <w:lang w:val="es-ES"/>
        </w:rPr>
        <w:t xml:space="preserve"> de robot flexible de 3 GDL </w:t>
      </w:r>
      <w:r w:rsidR="00F42F1F" w:rsidRPr="0012072F">
        <w:rPr>
          <w:lang w:val="es-ES"/>
        </w:rPr>
        <w:t xml:space="preserve">diseñado y construido </w:t>
      </w:r>
      <w:r w:rsidR="00FE625F" w:rsidRPr="0012072F">
        <w:rPr>
          <w:lang w:val="es-ES"/>
        </w:rPr>
        <w:t>en</w:t>
      </w:r>
      <w:r w:rsidR="00F42F1F" w:rsidRPr="0012072F">
        <w:rPr>
          <w:lang w:val="es-ES"/>
        </w:rPr>
        <w:t xml:space="preserve"> </w:t>
      </w:r>
      <w:r w:rsidRPr="0012072F">
        <w:rPr>
          <w:lang w:val="es-ES"/>
        </w:rPr>
        <w:t xml:space="preserve">la Universidad del </w:t>
      </w:r>
      <w:r w:rsidR="001D52D1" w:rsidRPr="0012072F">
        <w:rPr>
          <w:lang w:val="es-ES"/>
        </w:rPr>
        <w:t>País</w:t>
      </w:r>
      <w:r w:rsidRPr="0012072F">
        <w:rPr>
          <w:lang w:val="es-ES"/>
        </w:rPr>
        <w:t xml:space="preserve"> Vasco</w:t>
      </w:r>
      <w:r w:rsidR="00305466" w:rsidRPr="0012072F">
        <w:rPr>
          <w:lang w:val="es-ES"/>
        </w:rPr>
        <w:t xml:space="preserve"> </w:t>
      </w:r>
      <w:r w:rsidR="00B000E9" w:rsidRPr="0012072F">
        <w:rPr>
          <w:lang w:val="es-ES"/>
        </w:rPr>
        <w:fldChar w:fldCharType="begin" w:fldLock="1"/>
      </w:r>
      <w:r w:rsidR="0027151F" w:rsidRPr="0012072F">
        <w:rPr>
          <w:lang w:val="es-ES"/>
        </w:rPr>
        <w:instrText>ADDIN CSL_CITATION {"citationItems":[{"id":"ITEM-1","itemData":{"abstract":"Resumen-Una de las aplicaciones más extendidas en el ámbito de los manipuladores paralelos es la de pick and place. Las ventajas dinámicas de estos manipuladores frente a los robots tradicionales, los hacen idóneos para entornos donde la precisión y la velocidad son requisitos fundamentales. De todas formas, y pese a sus ventajas, los manipuladores paralelos no han logrado una representación notoria en los entornos de trabajo colaborativos, donde su alta rigidez y sus capacidades dinámicas se ven limitadas por el riesgo de accidente o lesión del traba-jador que comparte espacio de trabajo con el robot. Es por este motivo que el desarrollo de manipuladores para-lelos con elementos flexibles es interesante. La menor rigidez de los elementos y su capacidad de deformación, disminuyen notablemente el riesgo de sufrir una lesión en caso de un mal funcionamiento o un accidente. En este artículo se presenta un diseño de un manipulador paralelo flexible de tres grados de libertad. El problema de posición de los elementos flexibles es resuelto mediante el modelo de Kirchhoff. Se ha desarrollado un modelo mecatrónico que integra la dinámica del manipulador, el sistema de control, y los actuadores. Finalmente se ha construido un prototipo y se han realizado medidas experimentales para validar los modelos desarrollados. Palabras clave-Manipulador paralelo, mecanismo flexible, pick&amp;place. 1. INTRODUCCIÓN Los mecanismos flexibles son aquellos en los que el movimiento es generado gracias a la flexibilidad de algunas de sus partes en vez de por el movimiento relativo originado en los pares cinemáticos tradicionales. En comparación con los mecanismos tradicionales, los mecanismos flexibles están compuestos por un me-nor número de piezas, presentan menor desgaste y las necesidades de lubricación son menores. Estas ca-racterísticas han hecho que se usen en la industria aeroespacial o la microelectrónica. Por otro lado, los mecanismos flexibles son mecanismos en los que el movimiento se logra por la flexi-bilidad de elementos esbeltos. La deformación de estos elementos es la que origina el movimiento. Por lo general, estos mecanismos imitan estructuras biológicas con infinitos grados de libertad, tales como trom-pas de elefante, tentáculos o serpientes. En la bibliografía se pueden encontrar ejemplos de mecanismos de cadena abierta diseñados con esta morfología como cánulas o robots serie controlados por cables. La mayor parte de estos mecanismos son utilizados en aplicacio…","author":[{"dropping-particle":"","family":"Sánchez","given":"Mikel Diez","non-dropping-particle":"","parse-names":false,"suffix":""},{"dropping-particle":"","family":"Javier","given":"Francisco","non-dropping-particle":"","parse-names":false,"suffix":""},{"dropping-particle":"","family":"Gòmez","given":"Campa","non-dropping-particle":"","parse-names":false,"suffix":""},{"dropping-particle":"","family":"Diaz Caneja","given":"Daniel","non-dropping-particle":"","parse-names":false,"suffix":""},{"dropping-particle":"","family":"Maestre","given":"Óscar Altuzarra","non-dropping-particle":"","parse-names":false,"suffix":""}],"container-title":"uned.es","id":"ITEM-1","issue":"2","issued":{"date-parts":[["2021"]]},"page":"3-11","title":"Diseño, fabricación y validación de un robot paralelo ultraflexible de 3 grados de libertad para operaciones de Pick&amp;Place","type":"article-journal","volume":"25"},"uris":["http://www.mendeley.com/documents/?uuid=eb664a5d-b9cd-3ce2-8f1e-609324504424"]}],"mendeley":{"formattedCitation":"[8]","plainTextFormattedCitation":"[8]","previouslyFormattedCitation":"[7]"},"properties":{"noteIndex":0},"schema":"https://github.com/citation-style-language/schema/raw/master/csl-citation.json"}</w:instrText>
      </w:r>
      <w:r w:rsidR="00B000E9" w:rsidRPr="0012072F">
        <w:rPr>
          <w:lang w:val="es-ES"/>
        </w:rPr>
        <w:fldChar w:fldCharType="separate"/>
      </w:r>
      <w:r w:rsidR="0027151F" w:rsidRPr="0012072F">
        <w:rPr>
          <w:lang w:val="es-ES"/>
        </w:rPr>
        <w:t>[8]</w:t>
      </w:r>
      <w:r w:rsidR="00B000E9" w:rsidRPr="0012072F">
        <w:rPr>
          <w:lang w:val="es-ES"/>
        </w:rPr>
        <w:fldChar w:fldCharType="end"/>
      </w:r>
      <w:r w:rsidR="009B4D5F" w:rsidRPr="0012072F">
        <w:rPr>
          <w:lang w:val="es-ES"/>
        </w:rPr>
        <w:t xml:space="preserve">. </w:t>
      </w:r>
      <w:r w:rsidR="0045321A" w:rsidRPr="0012072F">
        <w:rPr>
          <w:lang w:val="es-ES"/>
        </w:rPr>
        <w:t xml:space="preserve">El prototipo </w:t>
      </w:r>
      <w:r w:rsidR="00F225AE" w:rsidRPr="0012072F">
        <w:rPr>
          <w:lang w:val="es-ES"/>
        </w:rPr>
        <w:t xml:space="preserve">tiene </w:t>
      </w:r>
      <w:r w:rsidR="00461C40" w:rsidRPr="0012072F">
        <w:rPr>
          <w:lang w:val="es-ES"/>
        </w:rPr>
        <w:t>tres</w:t>
      </w:r>
      <w:r w:rsidR="00F225AE" w:rsidRPr="0012072F">
        <w:rPr>
          <w:lang w:val="es-ES"/>
        </w:rPr>
        <w:t xml:space="preserve"> grados de libertad</w:t>
      </w:r>
      <w:r w:rsidR="00461C40" w:rsidRPr="0012072F">
        <w:rPr>
          <w:lang w:val="es-ES"/>
        </w:rPr>
        <w:t>, dos</w:t>
      </w:r>
      <w:r w:rsidR="00F225AE" w:rsidRPr="0012072F">
        <w:rPr>
          <w:lang w:val="es-ES"/>
        </w:rPr>
        <w:t xml:space="preserve"> traslacional</w:t>
      </w:r>
      <w:r w:rsidR="00A33F9B" w:rsidRPr="0012072F">
        <w:rPr>
          <w:lang w:val="es-ES"/>
        </w:rPr>
        <w:t xml:space="preserve">es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p</m:t>
            </m:r>
          </m:sub>
        </m:sSub>
      </m:oMath>
      <w:r w:rsidR="00C270FD" w:rsidRPr="0012072F">
        <w:rPr>
          <w:lang w:val="es-ES"/>
        </w:rPr>
        <w:t xml:space="preserve">, </w:t>
      </w:r>
      <m:oMath>
        <m:sSub>
          <m:sSubPr>
            <m:ctrlPr>
              <w:rPr>
                <w:rFonts w:ascii="Cambria Math" w:hAnsi="Cambria Math"/>
                <w:i/>
                <w:lang w:val="es-ES"/>
              </w:rPr>
            </m:ctrlPr>
          </m:sSubPr>
          <m:e>
            <m:r>
              <w:rPr>
                <w:rFonts w:ascii="Cambria Math" w:hAnsi="Cambria Math"/>
                <w:lang w:val="es-ES"/>
              </w:rPr>
              <m:t>y</m:t>
            </m:r>
          </m:e>
          <m:sub>
            <m:r>
              <w:rPr>
                <w:rFonts w:ascii="Cambria Math" w:hAnsi="Cambria Math"/>
                <w:lang w:val="es-ES"/>
              </w:rPr>
              <m:t>p</m:t>
            </m:r>
          </m:sub>
        </m:sSub>
      </m:oMath>
      <w:r w:rsidR="00F42F1F" w:rsidRPr="0012072F">
        <w:rPr>
          <w:rFonts w:eastAsiaTheme="minorEastAsia"/>
          <w:lang w:val="es-ES"/>
        </w:rPr>
        <w:t xml:space="preserve"> </w:t>
      </w:r>
      <w:r w:rsidR="00F42F1F" w:rsidRPr="0012072F">
        <w:rPr>
          <w:lang w:val="es-ES"/>
        </w:rPr>
        <w:t>y</w:t>
      </w:r>
      <w:r w:rsidR="00C270FD" w:rsidRPr="0012072F">
        <w:rPr>
          <w:lang w:val="es-ES"/>
        </w:rPr>
        <w:t xml:space="preserve"> un</w:t>
      </w:r>
      <w:r w:rsidR="00461C40" w:rsidRPr="0012072F">
        <w:rPr>
          <w:lang w:val="es-ES"/>
        </w:rPr>
        <w:t>o</w:t>
      </w:r>
      <w:r w:rsidR="00C270FD" w:rsidRPr="0012072F">
        <w:rPr>
          <w:lang w:val="es-ES"/>
        </w:rPr>
        <w:t xml:space="preserve"> rotacional </w:t>
      </w:r>
      <m:oMath>
        <m:r>
          <w:rPr>
            <w:rFonts w:ascii="Cambria Math" w:hAnsi="Cambria Math"/>
            <w:lang w:val="es-ES"/>
          </w:rPr>
          <m:t>φ</m:t>
        </m:r>
      </m:oMath>
      <w:r w:rsidR="005757CB" w:rsidRPr="0012072F">
        <w:rPr>
          <w:rFonts w:eastAsiaTheme="minorEastAsia"/>
          <w:lang w:val="es-ES"/>
        </w:rPr>
        <w:t>, controlados mediante tres actuadores rotacionales</w:t>
      </w:r>
      <w:r w:rsidR="004E6CF8"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1</m:t>
            </m:r>
          </m:sub>
        </m:sSub>
      </m:oMath>
      <w:r w:rsidR="004E6CF8"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2</m:t>
            </m:r>
          </m:sub>
        </m:sSub>
      </m:oMath>
      <w:r w:rsidR="004E6CF8" w:rsidRPr="0012072F">
        <w:rPr>
          <w:rFonts w:eastAsiaTheme="minorEastAsia"/>
          <w:lang w:val="es-ES"/>
        </w:rPr>
        <w:t xml:space="preserve"> </w:t>
      </w:r>
      <w:r w:rsidR="005C2482" w:rsidRPr="0012072F">
        <w:rPr>
          <w:rFonts w:eastAsiaTheme="minorEastAsia"/>
          <w:lang w:val="es-ES"/>
        </w:rPr>
        <w:t>y</w:t>
      </w:r>
      <w:r w:rsidR="004E6CF8"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3</m:t>
            </m:r>
          </m:sub>
        </m:sSub>
      </m:oMath>
      <w:r w:rsidR="00DC52BF" w:rsidRPr="0012072F">
        <w:rPr>
          <w:lang w:val="es-ES"/>
        </w:rPr>
        <w:t>.</w:t>
      </w:r>
    </w:p>
    <w:p w14:paraId="55A20E90" w14:textId="5099683E" w:rsidR="00162F70" w:rsidRPr="0012072F" w:rsidRDefault="00485A9E" w:rsidP="00162F70">
      <w:pPr>
        <w:pStyle w:val="Descripcin"/>
        <w:jc w:val="center"/>
        <w:rPr>
          <w:b/>
          <w:lang w:val="es-ES"/>
        </w:rPr>
      </w:pPr>
      <w:r w:rsidRPr="0012072F">
        <w:rPr>
          <w:b/>
          <w:noProof/>
          <w:lang w:val="es-ES"/>
        </w:rPr>
        <w:drawing>
          <wp:inline distT="0" distB="0" distL="0" distR="0" wp14:anchorId="2840E7DE" wp14:editId="3EDEB540">
            <wp:extent cx="2410968" cy="3029712"/>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7">
                      <a:extLst>
                        <a:ext uri="{28A0092B-C50C-407E-A947-70E740481C1C}">
                          <a14:useLocalDpi xmlns:a14="http://schemas.microsoft.com/office/drawing/2010/main" val="0"/>
                        </a:ext>
                      </a:extLst>
                    </a:blip>
                    <a:stretch>
                      <a:fillRect/>
                    </a:stretch>
                  </pic:blipFill>
                  <pic:spPr>
                    <a:xfrm>
                      <a:off x="0" y="0"/>
                      <a:ext cx="2410968" cy="3029712"/>
                    </a:xfrm>
                    <a:prstGeom prst="rect">
                      <a:avLst/>
                    </a:prstGeom>
                  </pic:spPr>
                </pic:pic>
              </a:graphicData>
            </a:graphic>
          </wp:inline>
        </w:drawing>
      </w:r>
    </w:p>
    <w:p w14:paraId="45159276" w14:textId="112F27B3" w:rsidR="00162F70" w:rsidRPr="0012072F" w:rsidRDefault="00162F70" w:rsidP="00162F70">
      <w:pPr>
        <w:pStyle w:val="Descripcin"/>
        <w:contextualSpacing/>
        <w:jc w:val="center"/>
        <w:rPr>
          <w:sz w:val="18"/>
          <w:szCs w:val="16"/>
          <w:lang w:val="es-ES"/>
        </w:rPr>
      </w:pPr>
      <w:bookmarkStart w:id="0" w:name="_Ref107864363"/>
      <w:r w:rsidRPr="0012072F">
        <w:rPr>
          <w:b/>
          <w:bCs/>
          <w:sz w:val="18"/>
          <w:szCs w:val="16"/>
          <w:lang w:val="es-ES"/>
        </w:rPr>
        <w:t xml:space="preserve">Figura </w:t>
      </w:r>
      <w:r w:rsidRPr="0012072F">
        <w:rPr>
          <w:b/>
          <w:bCs/>
          <w:sz w:val="18"/>
          <w:szCs w:val="16"/>
          <w:lang w:val="es-ES"/>
        </w:rPr>
        <w:fldChar w:fldCharType="begin"/>
      </w:r>
      <w:r w:rsidRPr="0012072F">
        <w:rPr>
          <w:b/>
          <w:bCs/>
          <w:sz w:val="18"/>
          <w:szCs w:val="16"/>
          <w:lang w:val="es-ES"/>
        </w:rPr>
        <w:instrText xml:space="preserve"> SEQ Figura \* ARABIC </w:instrText>
      </w:r>
      <w:r w:rsidRPr="0012072F">
        <w:rPr>
          <w:b/>
          <w:bCs/>
          <w:sz w:val="18"/>
          <w:szCs w:val="16"/>
          <w:lang w:val="es-ES"/>
        </w:rPr>
        <w:fldChar w:fldCharType="separate"/>
      </w:r>
      <w:r w:rsidR="00556763" w:rsidRPr="0012072F">
        <w:rPr>
          <w:b/>
          <w:bCs/>
          <w:sz w:val="18"/>
          <w:szCs w:val="16"/>
          <w:lang w:val="es-ES"/>
        </w:rPr>
        <w:t>1</w:t>
      </w:r>
      <w:r w:rsidRPr="0012072F">
        <w:rPr>
          <w:b/>
          <w:bCs/>
          <w:sz w:val="18"/>
          <w:szCs w:val="16"/>
          <w:lang w:val="es-ES"/>
        </w:rPr>
        <w:fldChar w:fldCharType="end"/>
      </w:r>
      <w:bookmarkEnd w:id="0"/>
      <w:r w:rsidRPr="0012072F">
        <w:rPr>
          <w:b/>
          <w:bCs/>
          <w:sz w:val="18"/>
          <w:szCs w:val="16"/>
          <w:lang w:val="es-ES"/>
        </w:rPr>
        <w:t>.</w:t>
      </w:r>
      <w:r w:rsidRPr="0012072F">
        <w:rPr>
          <w:sz w:val="18"/>
          <w:szCs w:val="16"/>
          <w:lang w:val="es-ES"/>
        </w:rPr>
        <w:t xml:space="preserve"> </w:t>
      </w:r>
      <w:r w:rsidR="00F94E12" w:rsidRPr="0012072F">
        <w:rPr>
          <w:sz w:val="18"/>
          <w:szCs w:val="16"/>
          <w:lang w:val="es-ES"/>
        </w:rPr>
        <w:t>Prototipo</w:t>
      </w:r>
      <w:r w:rsidR="007C18E4" w:rsidRPr="0012072F">
        <w:rPr>
          <w:sz w:val="18"/>
          <w:szCs w:val="16"/>
          <w:lang w:val="es-ES"/>
        </w:rPr>
        <w:t xml:space="preserve"> </w:t>
      </w:r>
      <w:r w:rsidR="003B2FA9" w:rsidRPr="0012072F">
        <w:rPr>
          <w:sz w:val="18"/>
          <w:szCs w:val="16"/>
          <w:lang w:val="es-ES"/>
        </w:rPr>
        <w:t xml:space="preserve">de robot flexible </w:t>
      </w:r>
      <w:r w:rsidR="003A3330" w:rsidRPr="0012072F">
        <w:rPr>
          <w:sz w:val="18"/>
          <w:szCs w:val="16"/>
          <w:lang w:val="es-ES"/>
        </w:rPr>
        <w:t>2RFR</w:t>
      </w:r>
      <w:r w:rsidRPr="0012072F">
        <w:rPr>
          <w:sz w:val="18"/>
          <w:szCs w:val="16"/>
          <w:lang w:val="es-ES"/>
        </w:rPr>
        <w:t xml:space="preserve">. </w:t>
      </w:r>
    </w:p>
    <w:p w14:paraId="1F3D71E8" w14:textId="77777777" w:rsidR="00A353BC" w:rsidRPr="0012072F" w:rsidRDefault="00A353BC" w:rsidP="00A353BC">
      <w:pPr>
        <w:pStyle w:val="Descripcin"/>
        <w:jc w:val="center"/>
        <w:rPr>
          <w:b/>
          <w:lang w:val="es-ES"/>
        </w:rPr>
      </w:pPr>
      <w:r w:rsidRPr="0012072F">
        <w:rPr>
          <w:b/>
          <w:noProof/>
          <w:lang w:val="es-ES"/>
        </w:rPr>
        <w:drawing>
          <wp:inline distT="0" distB="0" distL="0" distR="0" wp14:anchorId="39A01971" wp14:editId="4DFCE049">
            <wp:extent cx="2602800" cy="2653200"/>
            <wp:effectExtent l="0" t="0" r="7620" b="0"/>
            <wp:docPr id="7" name="Imagen 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Gráfico, Gráfico de líneas&#10;&#10;Descripción generada automáticamente"/>
                    <pic:cNvPicPr/>
                  </pic:nvPicPr>
                  <pic:blipFill rotWithShape="1">
                    <a:blip r:embed="rId18">
                      <a:extLst>
                        <a:ext uri="{28A0092B-C50C-407E-A947-70E740481C1C}">
                          <a14:useLocalDpi xmlns:a14="http://schemas.microsoft.com/office/drawing/2010/main" val="0"/>
                        </a:ext>
                      </a:extLst>
                    </a:blip>
                    <a:srcRect l="1832" t="16138" r="8175" b="10324"/>
                    <a:stretch/>
                  </pic:blipFill>
                  <pic:spPr bwMode="auto">
                    <a:xfrm>
                      <a:off x="0" y="0"/>
                      <a:ext cx="2602800" cy="2653200"/>
                    </a:xfrm>
                    <a:prstGeom prst="rect">
                      <a:avLst/>
                    </a:prstGeom>
                    <a:ln>
                      <a:noFill/>
                    </a:ln>
                    <a:extLst>
                      <a:ext uri="{53640926-AAD7-44D8-BBD7-CCE9431645EC}">
                        <a14:shadowObscured xmlns:a14="http://schemas.microsoft.com/office/drawing/2010/main"/>
                      </a:ext>
                    </a:extLst>
                  </pic:spPr>
                </pic:pic>
              </a:graphicData>
            </a:graphic>
          </wp:inline>
        </w:drawing>
      </w:r>
    </w:p>
    <w:p w14:paraId="1462625C" w14:textId="13478403" w:rsidR="00924176" w:rsidRPr="0012072F" w:rsidRDefault="00A353BC" w:rsidP="00A353BC">
      <w:pPr>
        <w:jc w:val="center"/>
        <w:rPr>
          <w:lang w:val="es-ES"/>
        </w:rPr>
      </w:pPr>
      <w:bookmarkStart w:id="1" w:name="_Ref107866908"/>
      <w:r w:rsidRPr="0012072F">
        <w:rPr>
          <w:b/>
          <w:bCs/>
          <w:sz w:val="18"/>
          <w:szCs w:val="16"/>
          <w:lang w:val="es-ES"/>
        </w:rPr>
        <w:t xml:space="preserve">Figura </w:t>
      </w:r>
      <w:r w:rsidRPr="0012072F">
        <w:rPr>
          <w:b/>
          <w:bCs/>
          <w:sz w:val="18"/>
          <w:szCs w:val="16"/>
          <w:lang w:val="es-ES"/>
        </w:rPr>
        <w:fldChar w:fldCharType="begin"/>
      </w:r>
      <w:r w:rsidRPr="0012072F">
        <w:rPr>
          <w:b/>
          <w:bCs/>
          <w:sz w:val="18"/>
          <w:szCs w:val="16"/>
          <w:lang w:val="es-ES"/>
        </w:rPr>
        <w:instrText xml:space="preserve"> SEQ Figura \* ARABIC </w:instrText>
      </w:r>
      <w:r w:rsidRPr="0012072F">
        <w:rPr>
          <w:b/>
          <w:bCs/>
          <w:sz w:val="18"/>
          <w:szCs w:val="16"/>
          <w:lang w:val="es-ES"/>
        </w:rPr>
        <w:fldChar w:fldCharType="separate"/>
      </w:r>
      <w:r w:rsidRPr="0012072F">
        <w:rPr>
          <w:b/>
          <w:bCs/>
          <w:sz w:val="18"/>
          <w:szCs w:val="16"/>
          <w:lang w:val="es-ES"/>
        </w:rPr>
        <w:t>2</w:t>
      </w:r>
      <w:r w:rsidRPr="0012072F">
        <w:rPr>
          <w:b/>
          <w:bCs/>
          <w:sz w:val="18"/>
          <w:szCs w:val="16"/>
          <w:lang w:val="es-ES"/>
        </w:rPr>
        <w:fldChar w:fldCharType="end"/>
      </w:r>
      <w:bookmarkEnd w:id="1"/>
      <w:r w:rsidRPr="0012072F">
        <w:rPr>
          <w:b/>
          <w:bCs/>
          <w:sz w:val="18"/>
          <w:szCs w:val="16"/>
          <w:lang w:val="es-ES"/>
        </w:rPr>
        <w:t>.</w:t>
      </w:r>
      <w:r w:rsidRPr="0012072F">
        <w:rPr>
          <w:sz w:val="18"/>
          <w:szCs w:val="16"/>
          <w:lang w:val="es-ES"/>
        </w:rPr>
        <w:t xml:space="preserve"> Esquema del mecanismo flexible.</w:t>
      </w:r>
    </w:p>
    <w:p w14:paraId="650F83BA" w14:textId="77777777" w:rsidR="00A353BC" w:rsidRPr="0012072F" w:rsidRDefault="00A353BC" w:rsidP="007541F3">
      <w:pPr>
        <w:rPr>
          <w:lang w:val="es-ES"/>
        </w:rPr>
      </w:pPr>
    </w:p>
    <w:p w14:paraId="5F80955C" w14:textId="447BADCF" w:rsidR="003147F7" w:rsidRPr="0012072F" w:rsidRDefault="00B657B6" w:rsidP="00A353BC">
      <w:pPr>
        <w:rPr>
          <w:lang w:val="es-ES"/>
        </w:rPr>
      </w:pPr>
      <w:r w:rsidRPr="0012072F">
        <w:rPr>
          <w:lang w:val="es-ES"/>
        </w:rPr>
        <w:t xml:space="preserve">El actuador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3</m:t>
            </m:r>
          </m:sub>
        </m:sSub>
      </m:oMath>
      <w:r w:rsidRPr="0012072F">
        <w:rPr>
          <w:rFonts w:eastAsiaTheme="minorEastAsia"/>
          <w:lang w:val="es-ES"/>
        </w:rPr>
        <w:t xml:space="preserve"> </w:t>
      </w:r>
      <w:r w:rsidR="00C06711" w:rsidRPr="0012072F">
        <w:rPr>
          <w:rFonts w:eastAsiaTheme="minorEastAsia"/>
          <w:lang w:val="es-ES"/>
        </w:rPr>
        <w:t xml:space="preserve">permite rotar el sistema de referencia </w:t>
      </w:r>
      <w:r w:rsidR="001D52D1" w:rsidRPr="0012072F">
        <w:rPr>
          <w:rFonts w:eastAsiaTheme="minorEastAsia"/>
          <w:lang w:val="es-ES"/>
        </w:rPr>
        <w:t>móvil</w:t>
      </w:r>
      <w:r w:rsidR="00C06711" w:rsidRPr="0012072F">
        <w:rPr>
          <w:rFonts w:eastAsiaTheme="minorEastAsia"/>
          <w:lang w:val="es-ES"/>
        </w:rPr>
        <w:t xml:space="preserve"> </w:t>
      </w:r>
      <m:oMath>
        <m:d>
          <m:dPr>
            <m:begChr m:val="{"/>
            <m:endChr m:val="}"/>
            <m:ctrlPr>
              <w:rPr>
                <w:rFonts w:ascii="Cambria Math" w:eastAsiaTheme="minorEastAsia" w:hAnsi="Cambria Math"/>
                <w:i/>
                <w:lang w:val="es-ES"/>
              </w:rPr>
            </m:ctrlPr>
          </m:dPr>
          <m:e>
            <m:r>
              <w:rPr>
                <w:rFonts w:ascii="Cambria Math" w:eastAsiaTheme="minorEastAsia" w:hAnsi="Cambria Math"/>
                <w:lang w:val="es-ES"/>
              </w:rPr>
              <m:t>O-X,Y</m:t>
            </m:r>
          </m:e>
        </m:d>
      </m:oMath>
      <w:r w:rsidR="0078098E" w:rsidRPr="0012072F">
        <w:rPr>
          <w:rFonts w:eastAsiaTheme="minorEastAsia"/>
          <w:lang w:val="es-ES"/>
        </w:rPr>
        <w:t xml:space="preserve"> alrededor del eje </w:t>
      </w:r>
      <m:oMath>
        <m:sSub>
          <m:sSubPr>
            <m:ctrlPr>
              <w:rPr>
                <w:rFonts w:ascii="Cambria Math" w:eastAsiaTheme="minorEastAsia" w:hAnsi="Cambria Math"/>
                <w:i/>
                <w:lang w:val="es-ES"/>
              </w:rPr>
            </m:ctrlPr>
          </m:sSubPr>
          <m:e>
            <m:r>
              <w:rPr>
                <w:rFonts w:ascii="Cambria Math" w:eastAsiaTheme="minorEastAsia" w:hAnsi="Cambria Math"/>
                <w:lang w:val="es-ES"/>
              </w:rPr>
              <m:t>Z</m:t>
            </m:r>
          </m:e>
          <m:sub>
            <m:r>
              <w:rPr>
                <w:rFonts w:ascii="Cambria Math" w:eastAsiaTheme="minorEastAsia" w:hAnsi="Cambria Math"/>
                <w:lang w:val="es-ES"/>
              </w:rPr>
              <m:t>f</m:t>
            </m:r>
          </m:sub>
        </m:sSub>
      </m:oMath>
      <w:r w:rsidR="00924176" w:rsidRPr="0012072F">
        <w:rPr>
          <w:lang w:val="es-ES"/>
        </w:rPr>
        <w:t>.</w:t>
      </w:r>
      <w:r w:rsidR="00B02EED" w:rsidRPr="0012072F">
        <w:rPr>
          <w:lang w:val="es-ES"/>
        </w:rPr>
        <w:t xml:space="preserve"> Sobre el </w:t>
      </w:r>
      <w:r w:rsidR="005262A2" w:rsidRPr="0012072F">
        <w:rPr>
          <w:lang w:val="es-ES"/>
        </w:rPr>
        <w:t xml:space="preserve">plano </w:t>
      </w:r>
      <w:r w:rsidR="001D52D1" w:rsidRPr="0012072F">
        <w:rPr>
          <w:lang w:val="es-ES"/>
        </w:rPr>
        <w:t>móvil</w:t>
      </w:r>
      <w:r w:rsidR="005262A2" w:rsidRPr="0012072F">
        <w:rPr>
          <w:lang w:val="es-ES"/>
        </w:rPr>
        <w:t xml:space="preserve"> </w:t>
      </w:r>
      <m:oMath>
        <m:r>
          <w:rPr>
            <w:rFonts w:ascii="Cambria Math" w:eastAsiaTheme="minorEastAsia" w:hAnsi="Cambria Math"/>
            <w:lang w:val="es-ES"/>
          </w:rPr>
          <m:t>XY</m:t>
        </m:r>
      </m:oMath>
      <w:r w:rsidR="00B02EED" w:rsidRPr="0012072F">
        <w:rPr>
          <w:rFonts w:eastAsiaTheme="minorEastAsia"/>
          <w:lang w:val="es-ES"/>
        </w:rPr>
        <w:t xml:space="preserve"> </w:t>
      </w:r>
      <w:r w:rsidR="00D83455" w:rsidRPr="0012072F">
        <w:rPr>
          <w:rFonts w:eastAsiaTheme="minorEastAsia"/>
          <w:lang w:val="es-ES"/>
        </w:rPr>
        <w:t xml:space="preserve">se define un mecanismo paralelo </w:t>
      </w:r>
      <w:r w:rsidR="00FB6370" w:rsidRPr="0012072F">
        <w:rPr>
          <w:rFonts w:eastAsiaTheme="minorEastAsia"/>
          <w:lang w:val="es-ES"/>
        </w:rPr>
        <w:t>2RFR</w:t>
      </w:r>
      <w:r w:rsidR="00D9081E" w:rsidRPr="0012072F">
        <w:rPr>
          <w:rFonts w:eastAsiaTheme="minorEastAsia"/>
          <w:lang w:val="es-ES"/>
        </w:rPr>
        <w:t xml:space="preserve">, donde R representa una junta de revolución y F representa una barra </w:t>
      </w:r>
      <w:r w:rsidR="000F713A" w:rsidRPr="0012072F">
        <w:rPr>
          <w:rFonts w:eastAsiaTheme="minorEastAsia"/>
          <w:lang w:val="es-ES"/>
        </w:rPr>
        <w:t>flexible</w:t>
      </w:r>
      <w:r w:rsidR="00892AB4" w:rsidRPr="0012072F">
        <w:rPr>
          <w:rFonts w:eastAsiaTheme="minorEastAsia"/>
          <w:lang w:val="es-ES"/>
        </w:rPr>
        <w:t>.</w:t>
      </w:r>
      <w:r w:rsidR="00FB6370" w:rsidRPr="0012072F">
        <w:rPr>
          <w:rFonts w:eastAsiaTheme="minorEastAsia"/>
          <w:lang w:val="es-ES"/>
        </w:rPr>
        <w:t xml:space="preserve"> En </w:t>
      </w:r>
      <w:r w:rsidR="00EB7FE5" w:rsidRPr="0012072F">
        <w:rPr>
          <w:rFonts w:eastAsiaTheme="minorEastAsia"/>
          <w:lang w:val="es-ES"/>
        </w:rPr>
        <w:t xml:space="preserve">el </w:t>
      </w:r>
      <w:r w:rsidR="00FB6370" w:rsidRPr="0012072F">
        <w:rPr>
          <w:rFonts w:eastAsiaTheme="minorEastAsia"/>
          <w:lang w:val="es-ES"/>
        </w:rPr>
        <w:t>mecanismo</w:t>
      </w:r>
      <w:r w:rsidR="00EB7FE5" w:rsidRPr="0012072F">
        <w:rPr>
          <w:rFonts w:eastAsiaTheme="minorEastAsia"/>
          <w:lang w:val="es-ES"/>
        </w:rPr>
        <w:t xml:space="preserve"> 2RFR</w:t>
      </w:r>
      <w:r w:rsidR="00FB6370" w:rsidRPr="0012072F">
        <w:rPr>
          <w:rFonts w:eastAsiaTheme="minorEastAsia"/>
          <w:lang w:val="es-ES"/>
        </w:rPr>
        <w:t xml:space="preserve"> </w:t>
      </w:r>
      <w:r w:rsidR="00E5720B" w:rsidRPr="0012072F">
        <w:rPr>
          <w:rFonts w:eastAsiaTheme="minorEastAsia"/>
          <w:lang w:val="es-ES"/>
        </w:rPr>
        <w:t xml:space="preserve">los actuadores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1</m:t>
            </m:r>
          </m:sub>
        </m:sSub>
      </m:oMath>
      <w:r w:rsidR="00E5720B"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2</m:t>
            </m:r>
          </m:sub>
        </m:sSub>
      </m:oMath>
      <w:r w:rsidR="00E5720B" w:rsidRPr="0012072F">
        <w:rPr>
          <w:rFonts w:eastAsiaTheme="minorEastAsia"/>
          <w:lang w:val="es-ES"/>
        </w:rPr>
        <w:t xml:space="preserve"> </w:t>
      </w:r>
      <w:r w:rsidR="00EB7FE5" w:rsidRPr="0012072F">
        <w:rPr>
          <w:rFonts w:eastAsiaTheme="minorEastAsia"/>
          <w:lang w:val="es-ES"/>
        </w:rPr>
        <w:t>s</w:t>
      </w:r>
      <w:r w:rsidR="00E5720B" w:rsidRPr="0012072F">
        <w:rPr>
          <w:rFonts w:eastAsiaTheme="minorEastAsia"/>
          <w:lang w:val="es-ES"/>
        </w:rPr>
        <w:t>e</w:t>
      </w:r>
      <w:r w:rsidR="00D6005D" w:rsidRPr="0012072F">
        <w:rPr>
          <w:rFonts w:eastAsiaTheme="minorEastAsia"/>
          <w:lang w:val="es-ES"/>
        </w:rPr>
        <w:t xml:space="preserve"> conectan a una barra </w:t>
      </w:r>
      <w:r w:rsidR="001D52D1" w:rsidRPr="0012072F">
        <w:rPr>
          <w:lang w:val="es-ES"/>
        </w:rPr>
        <w:t xml:space="preserve">rígida </w:t>
      </w:r>
      <w:r w:rsidR="00D6005D" w:rsidRPr="0012072F">
        <w:rPr>
          <w:rFonts w:eastAsiaTheme="minorEastAsia"/>
          <w:lang w:val="es-ES"/>
        </w:rPr>
        <w:t xml:space="preserve">de longitud </w:t>
      </w:r>
      <m:oMath>
        <m:sSub>
          <m:sSubPr>
            <m:ctrlPr>
              <w:rPr>
                <w:rFonts w:ascii="Cambria Math" w:eastAsiaTheme="minorEastAsia" w:hAnsi="Cambria Math"/>
                <w:i/>
                <w:lang w:val="es-ES"/>
              </w:rPr>
            </m:ctrlPr>
          </m:sSubPr>
          <m:e>
            <m:r>
              <w:rPr>
                <w:rFonts w:ascii="Cambria Math" w:eastAsiaTheme="minorEastAsia" w:hAnsi="Cambria Math"/>
                <w:lang w:val="es-ES"/>
              </w:rPr>
              <m:t>L</m:t>
            </m:r>
          </m:e>
          <m:sub>
            <m:r>
              <w:rPr>
                <w:rFonts w:ascii="Cambria Math" w:eastAsiaTheme="minorEastAsia" w:hAnsi="Cambria Math"/>
                <w:lang w:val="es-ES"/>
              </w:rPr>
              <m:t>r</m:t>
            </m:r>
          </m:sub>
        </m:sSub>
      </m:oMath>
      <w:r w:rsidR="007217A2" w:rsidRPr="0012072F">
        <w:rPr>
          <w:rFonts w:eastAsiaTheme="minorEastAsia"/>
          <w:lang w:val="es-ES"/>
        </w:rPr>
        <w:t xml:space="preserve">, ver </w:t>
      </w:r>
      <w:r w:rsidR="007217A2" w:rsidRPr="0012072F">
        <w:rPr>
          <w:rFonts w:eastAsiaTheme="minorEastAsia"/>
          <w:lang w:val="es-ES"/>
        </w:rPr>
        <w:fldChar w:fldCharType="begin"/>
      </w:r>
      <w:r w:rsidR="007217A2" w:rsidRPr="0012072F">
        <w:rPr>
          <w:rFonts w:eastAsiaTheme="minorEastAsia"/>
          <w:lang w:val="es-ES"/>
        </w:rPr>
        <w:instrText xml:space="preserve"> REF _Ref107866908 \h  \* MERGEFORMAT </w:instrText>
      </w:r>
      <w:r w:rsidR="007217A2" w:rsidRPr="0012072F">
        <w:rPr>
          <w:rFonts w:eastAsiaTheme="minorEastAsia"/>
          <w:lang w:val="es-ES"/>
        </w:rPr>
      </w:r>
      <w:r w:rsidR="007217A2" w:rsidRPr="0012072F">
        <w:rPr>
          <w:rFonts w:eastAsiaTheme="minorEastAsia"/>
          <w:lang w:val="es-ES"/>
        </w:rPr>
        <w:fldChar w:fldCharType="separate"/>
      </w:r>
      <w:r w:rsidR="00556763" w:rsidRPr="0012072F">
        <w:rPr>
          <w:rFonts w:eastAsiaTheme="minorEastAsia"/>
          <w:lang w:val="es-ES"/>
        </w:rPr>
        <w:t>Figura 2</w:t>
      </w:r>
      <w:r w:rsidR="007217A2" w:rsidRPr="0012072F">
        <w:rPr>
          <w:rFonts w:eastAsiaTheme="minorEastAsia"/>
          <w:lang w:val="es-ES"/>
        </w:rPr>
        <w:fldChar w:fldCharType="end"/>
      </w:r>
      <w:r w:rsidR="00B02EED" w:rsidRPr="0012072F">
        <w:rPr>
          <w:lang w:val="es-ES"/>
        </w:rPr>
        <w:t>.</w:t>
      </w:r>
      <w:r w:rsidR="00455680" w:rsidRPr="0012072F">
        <w:rPr>
          <w:lang w:val="es-ES"/>
        </w:rPr>
        <w:t xml:space="preserve"> Cada barra </w:t>
      </w:r>
      <w:r w:rsidR="001D52D1" w:rsidRPr="0012072F">
        <w:rPr>
          <w:lang w:val="es-ES"/>
        </w:rPr>
        <w:t>rígida</w:t>
      </w:r>
      <w:r w:rsidR="00BE1713" w:rsidRPr="0012072F">
        <w:rPr>
          <w:lang w:val="es-ES"/>
        </w:rPr>
        <w:t xml:space="preserve"> </w:t>
      </w:r>
      <m:oMath>
        <m:r>
          <w:rPr>
            <w:rFonts w:ascii="Cambria Math" w:hAnsi="Cambria Math"/>
            <w:lang w:val="es-ES"/>
          </w:rPr>
          <m:t>O</m:t>
        </m:r>
        <m:sSub>
          <m:sSubPr>
            <m:ctrlPr>
              <w:rPr>
                <w:rFonts w:ascii="Cambria Math" w:hAnsi="Cambria Math"/>
                <w:i/>
                <w:lang w:val="es-ES"/>
              </w:rPr>
            </m:ctrlPr>
          </m:sSubPr>
          <m:e>
            <m:r>
              <w:rPr>
                <w:rFonts w:ascii="Cambria Math" w:hAnsi="Cambria Math"/>
                <w:lang w:val="es-ES"/>
              </w:rPr>
              <m:t>A</m:t>
            </m:r>
          </m:e>
          <m:sub>
            <m:r>
              <w:rPr>
                <w:rFonts w:ascii="Cambria Math" w:hAnsi="Cambria Math"/>
                <w:lang w:val="es-ES"/>
              </w:rPr>
              <m:t>i</m:t>
            </m:r>
          </m:sub>
        </m:sSub>
      </m:oMath>
      <w:r w:rsidR="00455680" w:rsidRPr="0012072F">
        <w:rPr>
          <w:lang w:val="es-ES"/>
        </w:rPr>
        <w:t xml:space="preserve"> tiene</w:t>
      </w:r>
      <w:r w:rsidR="007217A2" w:rsidRPr="0012072F">
        <w:rPr>
          <w:lang w:val="es-ES"/>
        </w:rPr>
        <w:t xml:space="preserve"> </w:t>
      </w:r>
      <w:r w:rsidR="00340232" w:rsidRPr="0012072F">
        <w:rPr>
          <w:lang w:val="es-ES"/>
        </w:rPr>
        <w:lastRenderedPageBreak/>
        <w:t>fijada</w:t>
      </w:r>
      <w:r w:rsidR="005949D5">
        <w:rPr>
          <w:lang w:val="es-ES"/>
        </w:rPr>
        <w:t>s</w:t>
      </w:r>
      <w:r w:rsidR="00340232" w:rsidRPr="0012072F">
        <w:rPr>
          <w:lang w:val="es-ES"/>
        </w:rPr>
        <w:t xml:space="preserve"> </w:t>
      </w:r>
      <w:r w:rsidR="00660FBE" w:rsidRPr="0012072F">
        <w:rPr>
          <w:lang w:val="es-ES"/>
        </w:rPr>
        <w:t>en</w:t>
      </w:r>
      <w:r w:rsidR="007217A2" w:rsidRPr="0012072F">
        <w:rPr>
          <w:lang w:val="es-ES"/>
        </w:rPr>
        <w:t xml:space="preserve"> sus extremos </w:t>
      </w:r>
      <w:r w:rsidR="006A6034" w:rsidRPr="0012072F">
        <w:rPr>
          <w:lang w:val="es-ES"/>
        </w:rPr>
        <w:t>dos</w:t>
      </w:r>
      <w:r w:rsidR="007217A2" w:rsidRPr="0012072F">
        <w:rPr>
          <w:lang w:val="es-ES"/>
        </w:rPr>
        <w:t xml:space="preserve"> barra</w:t>
      </w:r>
      <w:r w:rsidR="006A6034" w:rsidRPr="0012072F">
        <w:rPr>
          <w:lang w:val="es-ES"/>
        </w:rPr>
        <w:t>s</w:t>
      </w:r>
      <w:r w:rsidR="007217A2" w:rsidRPr="0012072F">
        <w:rPr>
          <w:lang w:val="es-ES"/>
        </w:rPr>
        <w:t xml:space="preserve"> flexible</w:t>
      </w:r>
      <w:r w:rsidR="006A6034" w:rsidRPr="0012072F">
        <w:rPr>
          <w:lang w:val="es-ES"/>
        </w:rPr>
        <w:t>s</w:t>
      </w:r>
      <w:r w:rsidR="007217A2" w:rsidRPr="0012072F">
        <w:rPr>
          <w:lang w:val="es-ES"/>
        </w:rPr>
        <w:t xml:space="preserve"> </w:t>
      </w:r>
      <w:r w:rsidR="003C5B9E" w:rsidRPr="0012072F">
        <w:rPr>
          <w:lang w:val="es-ES"/>
        </w:rPr>
        <w:t xml:space="preserve">de longitud </w:t>
      </w:r>
      <m:oMath>
        <m:r>
          <w:rPr>
            <w:rFonts w:ascii="Cambria Math" w:eastAsiaTheme="minorEastAsia" w:hAnsi="Cambria Math"/>
            <w:lang w:val="es-ES"/>
          </w:rPr>
          <m:t>L</m:t>
        </m:r>
      </m:oMath>
      <w:r w:rsidR="00660FBE" w:rsidRPr="0012072F">
        <w:rPr>
          <w:rFonts w:eastAsiaTheme="minorEastAsia"/>
          <w:lang w:val="es-ES"/>
        </w:rPr>
        <w:t xml:space="preserve"> con un angulo</w:t>
      </w:r>
      <w:r w:rsidR="00B172B6" w:rsidRPr="0012072F">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α</m:t>
            </m:r>
          </m:e>
          <m:sub>
            <m:r>
              <w:rPr>
                <w:rFonts w:ascii="Cambria Math" w:eastAsiaTheme="minorEastAsia" w:hAnsi="Cambria Math"/>
                <w:lang w:val="es-ES"/>
              </w:rPr>
              <m:t>r</m:t>
            </m:r>
          </m:sub>
        </m:sSub>
      </m:oMath>
      <w:r w:rsidR="00660FBE" w:rsidRPr="0012072F">
        <w:rPr>
          <w:rFonts w:eastAsiaTheme="minorEastAsia"/>
          <w:lang w:val="es-ES"/>
        </w:rPr>
        <w:t xml:space="preserve"> respecto</w:t>
      </w:r>
      <w:r w:rsidR="00033CA2">
        <w:rPr>
          <w:rFonts w:eastAsiaTheme="minorEastAsia"/>
          <w:lang w:val="es-ES"/>
        </w:rPr>
        <w:t xml:space="preserve"> a</w:t>
      </w:r>
      <w:r w:rsidR="00660FBE" w:rsidRPr="0012072F">
        <w:rPr>
          <w:rFonts w:eastAsiaTheme="minorEastAsia"/>
          <w:lang w:val="es-ES"/>
        </w:rPr>
        <w:t xml:space="preserve"> la </w:t>
      </w:r>
      <w:r w:rsidR="00ED6149" w:rsidRPr="0012072F">
        <w:rPr>
          <w:rFonts w:eastAsiaTheme="minorEastAsia"/>
          <w:lang w:val="es-ES"/>
        </w:rPr>
        <w:t>b</w:t>
      </w:r>
      <w:r w:rsidR="00B172B6" w:rsidRPr="0012072F">
        <w:rPr>
          <w:rFonts w:eastAsiaTheme="minorEastAsia"/>
          <w:lang w:val="es-ES"/>
        </w:rPr>
        <w:t xml:space="preserve">arra </w:t>
      </w:r>
      <w:r w:rsidR="001D52D1" w:rsidRPr="0012072F">
        <w:rPr>
          <w:rFonts w:eastAsiaTheme="minorEastAsia"/>
          <w:lang w:val="es-ES"/>
        </w:rPr>
        <w:t>rígida</w:t>
      </w:r>
      <w:r w:rsidR="003C5B9E" w:rsidRPr="0012072F">
        <w:rPr>
          <w:rFonts w:eastAsiaTheme="minorEastAsia"/>
          <w:lang w:val="es-ES"/>
        </w:rPr>
        <w:t>.</w:t>
      </w:r>
      <w:r w:rsidR="009D61D2" w:rsidRPr="0012072F">
        <w:rPr>
          <w:rFonts w:eastAsiaTheme="minorEastAsia"/>
          <w:lang w:val="es-ES"/>
        </w:rPr>
        <w:t xml:space="preserve"> </w:t>
      </w:r>
      <w:r w:rsidR="00D45F1D" w:rsidRPr="0012072F">
        <w:rPr>
          <w:rFonts w:eastAsiaTheme="minorEastAsia"/>
          <w:lang w:val="es-ES"/>
        </w:rPr>
        <w:t>Las</w:t>
      </w:r>
      <w:r w:rsidR="009D61D2" w:rsidRPr="0012072F">
        <w:rPr>
          <w:rFonts w:eastAsiaTheme="minorEastAsia"/>
          <w:lang w:val="es-ES"/>
        </w:rPr>
        <w:t xml:space="preserve"> </w:t>
      </w:r>
      <w:r w:rsidR="00D45F1D" w:rsidRPr="0012072F">
        <w:rPr>
          <w:rFonts w:eastAsiaTheme="minorEastAsia"/>
          <w:lang w:val="es-ES"/>
        </w:rPr>
        <w:t>barras flexibles</w:t>
      </w:r>
      <w:r w:rsidR="00E505C8"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B</m:t>
            </m:r>
          </m:e>
          <m:sub>
            <m:r>
              <w:rPr>
                <w:rFonts w:ascii="Cambria Math" w:hAnsi="Cambria Math"/>
                <w:lang w:val="es-ES"/>
              </w:rPr>
              <m:t>i</m:t>
            </m:r>
          </m:sub>
        </m:sSub>
        <m:sSub>
          <m:sSubPr>
            <m:ctrlPr>
              <w:rPr>
                <w:rFonts w:ascii="Cambria Math" w:hAnsi="Cambria Math"/>
                <w:i/>
                <w:lang w:val="es-ES"/>
              </w:rPr>
            </m:ctrlPr>
          </m:sSubPr>
          <m:e>
            <m:r>
              <w:rPr>
                <w:rFonts w:ascii="Cambria Math" w:hAnsi="Cambria Math"/>
                <w:lang w:val="es-ES"/>
              </w:rPr>
              <m:t>C</m:t>
            </m:r>
          </m:e>
          <m:sub>
            <m:r>
              <w:rPr>
                <w:rFonts w:ascii="Cambria Math" w:hAnsi="Cambria Math"/>
                <w:lang w:val="es-ES"/>
              </w:rPr>
              <m:t>i</m:t>
            </m:r>
          </m:sub>
        </m:sSub>
      </m:oMath>
      <w:r w:rsidR="00D45F1D" w:rsidRPr="0012072F">
        <w:rPr>
          <w:rFonts w:eastAsiaTheme="minorEastAsia"/>
          <w:lang w:val="es-ES"/>
        </w:rPr>
        <w:t xml:space="preserve"> convergen en la junta de revolución P, donde se puede acoplar un efector final</w:t>
      </w:r>
      <w:r w:rsidR="00730ED8" w:rsidRPr="0012072F">
        <w:rPr>
          <w:rFonts w:eastAsiaTheme="minorEastAsia"/>
          <w:lang w:val="es-ES"/>
        </w:rPr>
        <w:t>.</w:t>
      </w:r>
      <w:r w:rsidR="003E5F27" w:rsidRPr="0012072F">
        <w:rPr>
          <w:rFonts w:eastAsiaTheme="minorEastAsia"/>
          <w:lang w:val="es-ES"/>
        </w:rPr>
        <w:t xml:space="preserve"> L</w:t>
      </w:r>
      <w:r w:rsidR="00F80842" w:rsidRPr="0012072F">
        <w:rPr>
          <w:rFonts w:eastAsiaTheme="minorEastAsia"/>
          <w:lang w:val="es-ES"/>
        </w:rPr>
        <w:t>os extremos de la</w:t>
      </w:r>
      <w:r w:rsidR="001A7AFB" w:rsidRPr="0012072F">
        <w:rPr>
          <w:rFonts w:eastAsiaTheme="minorEastAsia"/>
          <w:lang w:val="es-ES"/>
        </w:rPr>
        <w:t xml:space="preserve"> barra flexible </w:t>
      </w:r>
      <w:r w:rsidR="00F80842" w:rsidRPr="0012072F">
        <w:rPr>
          <w:rFonts w:eastAsiaTheme="minorEastAsia"/>
          <w:lang w:val="es-ES"/>
        </w:rPr>
        <w:t xml:space="preserve">se fijan mediante </w:t>
      </w:r>
      <w:r w:rsidR="009F3FDC" w:rsidRPr="0012072F">
        <w:rPr>
          <w:rFonts w:eastAsiaTheme="minorEastAsia"/>
          <w:lang w:val="es-ES"/>
        </w:rPr>
        <w:t xml:space="preserve">dos </w:t>
      </w:r>
      <w:r w:rsidR="00F80842" w:rsidRPr="0012072F">
        <w:rPr>
          <w:rFonts w:eastAsiaTheme="minorEastAsia"/>
          <w:lang w:val="es-ES"/>
        </w:rPr>
        <w:t>cilindros huecos</w:t>
      </w:r>
      <w:r w:rsidR="00366541"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A</m:t>
            </m:r>
          </m:e>
          <m:sub>
            <m:r>
              <w:rPr>
                <w:rFonts w:ascii="Cambria Math" w:hAnsi="Cambria Math"/>
                <w:lang w:val="es-ES"/>
              </w:rPr>
              <m:t>i</m:t>
            </m:r>
          </m:sub>
        </m:sSub>
        <m:sSub>
          <m:sSubPr>
            <m:ctrlPr>
              <w:rPr>
                <w:rFonts w:ascii="Cambria Math" w:hAnsi="Cambria Math"/>
                <w:i/>
                <w:lang w:val="es-ES"/>
              </w:rPr>
            </m:ctrlPr>
          </m:sSubPr>
          <m:e>
            <m:r>
              <w:rPr>
                <w:rFonts w:ascii="Cambria Math" w:hAnsi="Cambria Math"/>
                <w:lang w:val="es-ES"/>
              </w:rPr>
              <m:t>B</m:t>
            </m:r>
          </m:e>
          <m:sub>
            <m:r>
              <w:rPr>
                <w:rFonts w:ascii="Cambria Math" w:hAnsi="Cambria Math"/>
                <w:lang w:val="es-ES"/>
              </w:rPr>
              <m:t>i</m:t>
            </m:r>
          </m:sub>
        </m:sSub>
      </m:oMath>
      <w:r w:rsidR="00366541" w:rsidRPr="0012072F">
        <w:rPr>
          <w:rFonts w:eastAsiaTheme="minorEastAsia"/>
          <w:lang w:val="es-ES"/>
        </w:rPr>
        <w:t xml:space="preserve"> y </w:t>
      </w:r>
      <m:oMath>
        <m:sSub>
          <m:sSubPr>
            <m:ctrlPr>
              <w:rPr>
                <w:rFonts w:ascii="Cambria Math" w:hAnsi="Cambria Math"/>
                <w:i/>
                <w:lang w:val="es-ES"/>
              </w:rPr>
            </m:ctrlPr>
          </m:sSubPr>
          <m:e>
            <m:r>
              <w:rPr>
                <w:rFonts w:ascii="Cambria Math" w:hAnsi="Cambria Math"/>
                <w:lang w:val="es-ES"/>
              </w:rPr>
              <m:t>C</m:t>
            </m:r>
          </m:e>
          <m:sub>
            <m:r>
              <w:rPr>
                <w:rFonts w:ascii="Cambria Math" w:hAnsi="Cambria Math"/>
                <w:lang w:val="es-ES"/>
              </w:rPr>
              <m:t>i</m:t>
            </m:r>
          </m:sub>
        </m:sSub>
        <m:r>
          <w:rPr>
            <w:rFonts w:ascii="Cambria Math" w:hAnsi="Cambria Math"/>
            <w:lang w:val="es-ES"/>
          </w:rPr>
          <m:t>P</m:t>
        </m:r>
      </m:oMath>
      <w:r w:rsidR="00F80842" w:rsidRPr="0012072F">
        <w:rPr>
          <w:rFonts w:eastAsiaTheme="minorEastAsia"/>
          <w:lang w:val="es-ES"/>
        </w:rPr>
        <w:t xml:space="preserve"> de longitud </w:t>
      </w:r>
      <m:oMath>
        <m:sSub>
          <m:sSubPr>
            <m:ctrlPr>
              <w:rPr>
                <w:rFonts w:ascii="Cambria Math" w:hAnsi="Cambria Math"/>
                <w:i/>
                <w:lang w:val="es-ES"/>
              </w:rPr>
            </m:ctrlPr>
          </m:sSubPr>
          <m:e>
            <m:r>
              <w:rPr>
                <w:rFonts w:ascii="Cambria Math" w:hAnsi="Cambria Math"/>
                <w:lang w:val="es-ES"/>
              </w:rPr>
              <m:t>d</m:t>
            </m:r>
          </m:e>
          <m:sub>
            <m:r>
              <w:rPr>
                <w:rFonts w:ascii="Cambria Math" w:hAnsi="Cambria Math"/>
                <w:lang w:val="es-ES"/>
              </w:rPr>
              <m:t>1</m:t>
            </m:r>
          </m:sub>
        </m:sSub>
      </m:oMath>
      <w:r w:rsidR="00366541" w:rsidRPr="0012072F">
        <w:rPr>
          <w:rFonts w:eastAsiaTheme="minorEastAsia"/>
          <w:lang w:val="es-ES"/>
        </w:rPr>
        <w:t xml:space="preserve"> y</w:t>
      </w:r>
      <w:r w:rsidR="009F3FDC"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d</m:t>
            </m:r>
          </m:e>
          <m:sub>
            <m:r>
              <w:rPr>
                <w:rFonts w:ascii="Cambria Math" w:hAnsi="Cambria Math"/>
                <w:lang w:val="es-ES"/>
              </w:rPr>
              <m:t>2</m:t>
            </m:r>
          </m:sub>
        </m:sSub>
      </m:oMath>
      <w:r w:rsidR="00366541" w:rsidRPr="0012072F">
        <w:rPr>
          <w:rFonts w:eastAsiaTheme="minorEastAsia"/>
          <w:lang w:val="es-ES"/>
        </w:rPr>
        <w:t>, respectivamente</w:t>
      </w:r>
      <w:r w:rsidR="00E34651" w:rsidRPr="0012072F">
        <w:rPr>
          <w:rFonts w:eastAsiaTheme="minorEastAsia"/>
          <w:lang w:val="es-ES"/>
        </w:rPr>
        <w:t>.</w:t>
      </w:r>
      <w:r w:rsidR="003147F7" w:rsidRPr="0012072F">
        <w:rPr>
          <w:sz w:val="18"/>
          <w:szCs w:val="16"/>
          <w:lang w:val="es-ES"/>
        </w:rPr>
        <w:t xml:space="preserve"> </w:t>
      </w:r>
    </w:p>
    <w:p w14:paraId="24434438" w14:textId="77777777" w:rsidR="003147F7" w:rsidRPr="0012072F" w:rsidRDefault="003147F7" w:rsidP="007541F3">
      <w:pPr>
        <w:rPr>
          <w:lang w:val="es-ES"/>
        </w:rPr>
      </w:pPr>
    </w:p>
    <w:p w14:paraId="02D7DDA6" w14:textId="6B3D098F" w:rsidR="00A33817" w:rsidRPr="0012072F" w:rsidRDefault="002D530B" w:rsidP="007541F3">
      <w:pPr>
        <w:rPr>
          <w:lang w:val="es-ES"/>
        </w:rPr>
      </w:pPr>
      <w:r w:rsidRPr="0012072F">
        <w:rPr>
          <w:lang w:val="es-ES"/>
        </w:rPr>
        <w:t>L</w:t>
      </w:r>
      <w:r w:rsidR="00FB03FB" w:rsidRPr="0012072F">
        <w:rPr>
          <w:lang w:val="es-ES"/>
        </w:rPr>
        <w:t xml:space="preserve">os elementos flexibles del </w:t>
      </w:r>
      <w:r w:rsidR="006663E6" w:rsidRPr="0012072F">
        <w:rPr>
          <w:lang w:val="es-ES"/>
        </w:rPr>
        <w:t>prototipo</w:t>
      </w:r>
      <w:r w:rsidR="00FB03FB" w:rsidRPr="0012072F">
        <w:rPr>
          <w:lang w:val="es-ES"/>
        </w:rPr>
        <w:t xml:space="preserve"> se pueden modelar como </w:t>
      </w:r>
      <w:r w:rsidR="002B0110" w:rsidRPr="0012072F">
        <w:rPr>
          <w:lang w:val="es-ES"/>
        </w:rPr>
        <w:t xml:space="preserve">una barra de Cosserat </w:t>
      </w:r>
      <w:r w:rsidR="00A13BD5" w:rsidRPr="0012072F">
        <w:rPr>
          <w:lang w:val="es-ES"/>
        </w:rPr>
        <w:fldChar w:fldCharType="begin" w:fldLock="1"/>
      </w:r>
      <w:r w:rsidR="0027151F" w:rsidRPr="0012072F">
        <w:rPr>
          <w:lang w:val="es-ES"/>
        </w:rPr>
        <w:instrText>ADDIN CSL_CITATION {"citationItems":[{"id":"ITEM-1","itemData":{"DOI":"10.2312/sca.20161234","abstract":"We present a novel method to simulate bending and torsion of elastic rods within the position-based dynamics (PBD) framework. The main challenge is that torsion effects of Cosserat rods are described in terms of material frames which are attached to the centerline of the rod. But frames or orientations do not fit into the classical position-based dynamics formulation. To solve this problem we introduce new types of constraints to couple orientations which are represented by unit quaternions. For constraint projection quaternions are treated in the exact same way as positions. Unit length is enforced with an additional constraint. This allows us to use the strain measures form Cosserat theory directly as constraints in PBD. It leads to very simple algebraic expressions for the correction displacements which only contain quaternion products and additions. Our results show that our method is very robust and accurately produces the complex bending and torsion effects of rods. Due to its simplicity our method is very efficient and more than one order of magnitude faster than existing position-based rod simulation methods. It even achieves the same performance as position-based simulations without torsion effects.","author":[{"dropping-particle":"","family":"Kugelstadt","given":"T","non-dropping-particle":"","parse-names":false,"suffix":""},{"dropping-particle":"","family":"Animation","given":"E Schömer - Symposium on Computer","non-dropping-particle":"","parse-names":false,"suffix":""},{"dropping-particle":"","family":"2016","given":"undefined","non-dropping-particle":"","parse-names":false,"suffix":""}],"container-title":"diglib.eg.org","id":"ITEM-1","issued":{"date-parts":[["0"]]},"title":"Position and orientation based Cosserat rods.","type":"article-journal"},"uris":["http://www.mendeley.com/documents/?uuid=3cc5ccda-f5a2-3264-b534-bd3ffce2b101"]}],"mendeley":{"formattedCitation":"[9]","plainTextFormattedCitation":"[9]","previouslyFormattedCitation":"[8]"},"properties":{"noteIndex":0},"schema":"https://github.com/citation-style-language/schema/raw/master/csl-citation.json"}</w:instrText>
      </w:r>
      <w:r w:rsidR="00A13BD5" w:rsidRPr="0012072F">
        <w:rPr>
          <w:lang w:val="es-ES"/>
        </w:rPr>
        <w:fldChar w:fldCharType="separate"/>
      </w:r>
      <w:r w:rsidR="0027151F" w:rsidRPr="0012072F">
        <w:rPr>
          <w:lang w:val="es-ES"/>
        </w:rPr>
        <w:t>[9]</w:t>
      </w:r>
      <w:r w:rsidR="00A13BD5" w:rsidRPr="0012072F">
        <w:rPr>
          <w:lang w:val="es-ES"/>
        </w:rPr>
        <w:fldChar w:fldCharType="end"/>
      </w:r>
      <w:r w:rsidR="003147F7" w:rsidRPr="0012072F">
        <w:rPr>
          <w:lang w:val="es-ES"/>
        </w:rPr>
        <w:t>.</w:t>
      </w:r>
      <w:r w:rsidR="001F788F" w:rsidRPr="0012072F">
        <w:rPr>
          <w:lang w:val="es-ES"/>
        </w:rPr>
        <w:t xml:space="preserve"> </w:t>
      </w:r>
      <w:r w:rsidR="00675300" w:rsidRPr="0012072F">
        <w:rPr>
          <w:lang w:val="es-ES"/>
        </w:rPr>
        <w:t>El modelo de Cosserat d</w:t>
      </w:r>
      <w:r w:rsidR="00BD7E41" w:rsidRPr="0012072F">
        <w:rPr>
          <w:lang w:val="es-ES"/>
        </w:rPr>
        <w:t>ivide la</w:t>
      </w:r>
      <w:r w:rsidR="00B265D4" w:rsidRPr="0012072F">
        <w:rPr>
          <w:lang w:val="es-ES"/>
        </w:rPr>
        <w:t xml:space="preserve"> barra deformable</w:t>
      </w:r>
      <w:r w:rsidR="00BD7E41" w:rsidRPr="0012072F">
        <w:rPr>
          <w:lang w:val="es-ES"/>
        </w:rPr>
        <w:t xml:space="preserve"> en </w:t>
      </w:r>
      <w:r w:rsidR="00BD6F8D" w:rsidRPr="0012072F">
        <w:rPr>
          <w:lang w:val="es-ES"/>
        </w:rPr>
        <w:t xml:space="preserve">secciones diferenciales </w:t>
      </w:r>
      <m:oMath>
        <m:r>
          <w:rPr>
            <w:rFonts w:ascii="Cambria Math" w:hAnsi="Cambria Math"/>
            <w:lang w:val="es-ES"/>
          </w:rPr>
          <m:t>ds</m:t>
        </m:r>
      </m:oMath>
      <w:r w:rsidR="005E6040" w:rsidRPr="0012072F">
        <w:rPr>
          <w:rFonts w:eastAsiaTheme="minorEastAsia"/>
          <w:lang w:val="es-ES"/>
        </w:rPr>
        <w:t xml:space="preserve"> donde </w:t>
      </w:r>
      <w:r w:rsidR="00CE3D9A" w:rsidRPr="0012072F">
        <w:rPr>
          <w:rFonts w:eastAsiaTheme="minorEastAsia"/>
          <w:lang w:val="es-ES"/>
        </w:rPr>
        <w:t xml:space="preserve">la posición del </w:t>
      </w:r>
      <w:r w:rsidR="006663E6" w:rsidRPr="0012072F">
        <w:rPr>
          <w:rFonts w:eastAsiaTheme="minorEastAsia"/>
          <w:lang w:val="es-ES"/>
        </w:rPr>
        <w:t>centro</w:t>
      </w:r>
      <w:r w:rsidR="00CE3D9A" w:rsidRPr="0012072F">
        <w:rPr>
          <w:rFonts w:eastAsiaTheme="minorEastAsia"/>
          <w:lang w:val="es-ES"/>
        </w:rPr>
        <w:t xml:space="preserve"> de la sección transversal </w:t>
      </w:r>
      <w:r w:rsidR="003026A6" w:rsidRPr="0012072F">
        <w:rPr>
          <w:rFonts w:eastAsiaTheme="minorEastAsia"/>
          <w:lang w:val="es-ES"/>
        </w:rPr>
        <w:t xml:space="preserve">se parametriza como </w:t>
      </w:r>
      <m:oMath>
        <m:r>
          <m:rPr>
            <m:sty m:val="bi"/>
          </m:rPr>
          <w:rPr>
            <w:rFonts w:ascii="Cambria Math" w:hAnsi="Cambria Math"/>
            <w:lang w:val="es-ES"/>
          </w:rPr>
          <m:t>p</m:t>
        </m:r>
        <m:d>
          <m:dPr>
            <m:ctrlPr>
              <w:rPr>
                <w:rFonts w:ascii="Cambria Math" w:hAnsi="Cambria Math"/>
                <w:i/>
                <w:lang w:val="es-ES"/>
              </w:rPr>
            </m:ctrlPr>
          </m:dPr>
          <m:e>
            <m:r>
              <w:rPr>
                <w:rFonts w:ascii="Cambria Math" w:hAnsi="Cambria Math"/>
                <w:lang w:val="es-ES"/>
              </w:rPr>
              <m:t>s</m:t>
            </m:r>
          </m:e>
        </m:d>
      </m:oMath>
      <w:r w:rsidR="003026A6" w:rsidRPr="0012072F">
        <w:rPr>
          <w:rFonts w:eastAsiaTheme="minorEastAsia"/>
          <w:lang w:val="es-ES"/>
        </w:rPr>
        <w:t xml:space="preserve">, y la orientacion de la misma sección transversal es dada por la matriz </w:t>
      </w:r>
      <m:oMath>
        <m:r>
          <m:rPr>
            <m:sty m:val="bi"/>
          </m:rPr>
          <w:rPr>
            <w:rFonts w:ascii="Cambria Math" w:hAnsi="Cambria Math"/>
            <w:lang w:val="es-ES"/>
          </w:rPr>
          <m:t>R</m:t>
        </m:r>
        <m:d>
          <m:dPr>
            <m:ctrlPr>
              <w:rPr>
                <w:rFonts w:ascii="Cambria Math" w:hAnsi="Cambria Math"/>
                <w:i/>
                <w:lang w:val="es-ES"/>
              </w:rPr>
            </m:ctrlPr>
          </m:dPr>
          <m:e>
            <m:r>
              <w:rPr>
                <w:rFonts w:ascii="Cambria Math" w:hAnsi="Cambria Math"/>
                <w:lang w:val="es-ES"/>
              </w:rPr>
              <m:t>s</m:t>
            </m:r>
          </m:e>
        </m:d>
      </m:oMath>
      <w:r w:rsidR="003A5500" w:rsidRPr="0012072F">
        <w:rPr>
          <w:rFonts w:eastAsiaTheme="minorEastAsia"/>
          <w:lang w:val="es-ES"/>
        </w:rPr>
        <w:t>, donde</w:t>
      </w:r>
      <w:r w:rsidR="005A6E16" w:rsidRPr="0012072F">
        <w:rPr>
          <w:lang w:val="es-ES"/>
        </w:rPr>
        <w:t xml:space="preserve"> </w:t>
      </w:r>
      <m:oMath>
        <m:r>
          <w:rPr>
            <w:rFonts w:ascii="Cambria Math" w:hAnsi="Cambria Math"/>
            <w:lang w:val="es-ES"/>
          </w:rPr>
          <m:t xml:space="preserve">s </m:t>
        </m:r>
        <m:r>
          <w:rPr>
            <w:rFonts w:ascii="Cambria Math" w:eastAsiaTheme="minorEastAsia" w:hAnsi="Cambria Math"/>
            <w:lang w:val="es-ES"/>
          </w:rPr>
          <m:t>ϵ</m:t>
        </m:r>
        <m:d>
          <m:dPr>
            <m:begChr m:val="["/>
            <m:endChr m:val="]"/>
            <m:ctrlPr>
              <w:rPr>
                <w:rFonts w:ascii="Cambria Math" w:eastAsiaTheme="minorEastAsia" w:hAnsi="Cambria Math"/>
                <w:i/>
                <w:lang w:val="es-ES"/>
              </w:rPr>
            </m:ctrlPr>
          </m:dPr>
          <m:e>
            <m:r>
              <w:rPr>
                <w:rFonts w:ascii="Cambria Math" w:eastAsiaTheme="minorEastAsia" w:hAnsi="Cambria Math"/>
                <w:lang w:val="es-ES"/>
              </w:rPr>
              <m:t>0,L</m:t>
            </m:r>
          </m:e>
        </m:d>
      </m:oMath>
      <w:r w:rsidR="009E4D97" w:rsidRPr="0012072F">
        <w:rPr>
          <w:rFonts w:eastAsiaTheme="minorEastAsia"/>
          <w:lang w:val="es-ES"/>
        </w:rPr>
        <w:t xml:space="preserve"> </w:t>
      </w:r>
      <w:r w:rsidR="003A5500" w:rsidRPr="0012072F">
        <w:rPr>
          <w:rFonts w:eastAsiaTheme="minorEastAsia"/>
          <w:lang w:val="es-ES"/>
        </w:rPr>
        <w:t xml:space="preserve">es la </w:t>
      </w:r>
      <w:r w:rsidR="006663E6" w:rsidRPr="0012072F">
        <w:rPr>
          <w:rFonts w:eastAsiaTheme="minorEastAsia"/>
          <w:lang w:val="es-ES"/>
        </w:rPr>
        <w:t>longitud</w:t>
      </w:r>
      <w:r w:rsidR="003A5500" w:rsidRPr="0012072F">
        <w:rPr>
          <w:rFonts w:eastAsiaTheme="minorEastAsia"/>
          <w:lang w:val="es-ES"/>
        </w:rPr>
        <w:t xml:space="preserve"> de arco. </w:t>
      </w:r>
      <w:r w:rsidR="00366B62" w:rsidRPr="0012072F">
        <w:rPr>
          <w:lang w:val="es-ES"/>
        </w:rPr>
        <w:t>La</w:t>
      </w:r>
      <w:r w:rsidR="00366B62" w:rsidRPr="0012072F">
        <w:rPr>
          <w:rFonts w:eastAsiaTheme="minorEastAsia"/>
          <w:lang w:val="es-ES"/>
        </w:rPr>
        <w:t xml:space="preserve"> deformación longitudinal </w:t>
      </w:r>
      <m:oMath>
        <m:r>
          <m:rPr>
            <m:sty m:val="bi"/>
          </m:rPr>
          <w:rPr>
            <w:rFonts w:ascii="Cambria Math" w:hAnsi="Cambria Math"/>
            <w:lang w:val="es-ES"/>
          </w:rPr>
          <m:t>v</m:t>
        </m:r>
      </m:oMath>
      <w:r w:rsidR="00741AF4" w:rsidRPr="0012072F">
        <w:rPr>
          <w:rFonts w:eastAsiaTheme="minorEastAsia"/>
          <w:lang w:val="es-ES"/>
        </w:rPr>
        <w:t xml:space="preserve"> </w:t>
      </w:r>
      <w:r w:rsidR="001C7C90" w:rsidRPr="0012072F">
        <w:rPr>
          <w:lang w:val="es-ES"/>
        </w:rPr>
        <w:t>y la curvatura</w:t>
      </w:r>
      <w:r w:rsidR="000E534D" w:rsidRPr="0012072F">
        <w:rPr>
          <w:lang w:val="es-ES"/>
        </w:rPr>
        <w:t xml:space="preserve"> </w:t>
      </w:r>
      <m:oMath>
        <m:r>
          <m:rPr>
            <m:sty m:val="bi"/>
          </m:rPr>
          <w:rPr>
            <w:rFonts w:ascii="Cambria Math" w:hAnsi="Cambria Math"/>
            <w:lang w:val="es-ES"/>
          </w:rPr>
          <m:t>u</m:t>
        </m:r>
      </m:oMath>
      <w:r w:rsidR="001C7C90" w:rsidRPr="0012072F">
        <w:rPr>
          <w:lang w:val="es-ES"/>
        </w:rPr>
        <w:t xml:space="preserve"> entre dos secciones trasnversales contiguas se define derivando </w:t>
      </w:r>
      <m:oMath>
        <m:r>
          <m:rPr>
            <m:sty m:val="bi"/>
          </m:rPr>
          <w:rPr>
            <w:rFonts w:ascii="Cambria Math" w:hAnsi="Cambria Math"/>
            <w:lang w:val="es-ES"/>
          </w:rPr>
          <m:t>p</m:t>
        </m:r>
      </m:oMath>
      <w:r w:rsidR="001C7C90" w:rsidRPr="0012072F">
        <w:rPr>
          <w:rFonts w:eastAsiaTheme="minorEastAsia"/>
          <w:lang w:val="es-ES"/>
        </w:rPr>
        <w:t xml:space="preserve"> y </w:t>
      </w:r>
      <m:oMath>
        <m:r>
          <m:rPr>
            <m:sty m:val="bi"/>
          </m:rPr>
          <w:rPr>
            <w:rFonts w:ascii="Cambria Math" w:hAnsi="Cambria Math"/>
            <w:lang w:val="es-ES"/>
          </w:rPr>
          <m:t>R</m:t>
        </m:r>
      </m:oMath>
      <w:r w:rsidR="00B8790A" w:rsidRPr="0012072F">
        <w:rPr>
          <w:rFonts w:eastAsiaTheme="minorEastAsia"/>
          <w:b/>
          <w:bCs/>
          <w:lang w:val="es-ES"/>
        </w:rPr>
        <w:t xml:space="preserve"> </w:t>
      </w:r>
      <w:r w:rsidR="00B8790A" w:rsidRPr="0012072F">
        <w:rPr>
          <w:rFonts w:eastAsiaTheme="minorEastAsia"/>
          <w:lang w:val="es-ES"/>
        </w:rPr>
        <w:t>respecto de</w:t>
      </w:r>
      <w:r w:rsidR="00B8790A" w:rsidRPr="0012072F">
        <w:rPr>
          <w:rFonts w:eastAsiaTheme="minorEastAsia"/>
          <w:b/>
          <w:bCs/>
          <w:lang w:val="es-ES"/>
        </w:rPr>
        <w:t xml:space="preserve"> </w:t>
      </w:r>
      <m:oMath>
        <m:r>
          <w:rPr>
            <w:rFonts w:ascii="Cambria Math" w:hAnsi="Cambria Math"/>
            <w:lang w:val="es-ES"/>
          </w:rPr>
          <m:t>s</m:t>
        </m:r>
      </m:oMath>
      <w:r w:rsidR="00B8790A" w:rsidRPr="0012072F">
        <w:rPr>
          <w:rFonts w:eastAsiaTheme="minorEastAsia"/>
          <w:lang w:val="es-ES"/>
        </w:rPr>
        <w:t xml:space="preserve"> (</w:t>
      </w:r>
      <m:oMath>
        <m:r>
          <w:rPr>
            <w:rFonts w:ascii="Cambria Math" w:hAnsi="Cambria Math"/>
            <w:lang w:val="es-ES"/>
          </w:rPr>
          <m:t>'</m:t>
        </m:r>
      </m:oMath>
      <w:r w:rsidR="00B8790A" w:rsidRPr="0012072F">
        <w:rPr>
          <w:rFonts w:eastAsiaTheme="minorEastAsia"/>
          <w:lang w:val="es-ES"/>
        </w:rPr>
        <w:t>)</w:t>
      </w:r>
      <w:r w:rsidR="000E534D" w:rsidRPr="0012072F">
        <w:rPr>
          <w:rFonts w:eastAsiaTheme="minorEastAsia"/>
          <w:lang w:val="es-ES"/>
        </w:rPr>
        <w:t>, así</w:t>
      </w:r>
      <w:r w:rsidR="000E534D" w:rsidRPr="0012072F">
        <w:rPr>
          <w:lang w:val="es-ES"/>
        </w:rPr>
        <w:t>:</w:t>
      </w:r>
    </w:p>
    <w:p w14:paraId="69F518EB" w14:textId="77777777" w:rsidR="003C4057" w:rsidRPr="0012072F" w:rsidRDefault="003C4057" w:rsidP="007541F3">
      <w:pPr>
        <w:rPr>
          <w:lang w:val="es-ES"/>
        </w:rPr>
      </w:pPr>
    </w:p>
    <w:tbl>
      <w:tblPr>
        <w:tblW w:w="0" w:type="auto"/>
        <w:tblCellMar>
          <w:left w:w="0" w:type="dxa"/>
          <w:right w:w="0" w:type="dxa"/>
        </w:tblCellMar>
        <w:tblLook w:val="04A0" w:firstRow="1" w:lastRow="0" w:firstColumn="1" w:lastColumn="0" w:noHBand="0" w:noVBand="1"/>
      </w:tblPr>
      <w:tblGrid>
        <w:gridCol w:w="3954"/>
        <w:gridCol w:w="413"/>
      </w:tblGrid>
      <w:tr w:rsidR="000E534D" w:rsidRPr="0012072F" w14:paraId="62CCC9A6" w14:textId="77777777" w:rsidTr="006C02F3">
        <w:tc>
          <w:tcPr>
            <w:tcW w:w="4763" w:type="dxa"/>
          </w:tcPr>
          <w:p w14:paraId="2A847A3C" w14:textId="0688EF7A" w:rsidR="00256C2F" w:rsidRPr="0012072F" w:rsidRDefault="000E534D" w:rsidP="006C02F3">
            <w:pPr>
              <w:pStyle w:val="Text"/>
              <w:spacing w:before="240" w:after="240"/>
              <w:ind w:firstLine="0"/>
              <w:rPr>
                <w:b/>
                <w:bCs/>
                <w:lang w:val="es-ES"/>
              </w:rPr>
            </w:pPr>
            <m:oMath>
              <m:r>
                <m:rPr>
                  <m:sty m:val="bi"/>
                </m:rPr>
                <w:rPr>
                  <w:rFonts w:ascii="Cambria Math" w:hAnsi="Cambria Math"/>
                  <w:lang w:val="es-ES"/>
                </w:rPr>
                <m:t>p</m:t>
              </m:r>
              <m:r>
                <w:rPr>
                  <w:rFonts w:ascii="Cambria Math" w:hAnsi="Cambria Math"/>
                  <w:lang w:val="es-ES"/>
                </w:rPr>
                <m:t>'</m:t>
              </m:r>
              <m:r>
                <m:rPr>
                  <m:sty m:val="p"/>
                </m:rPr>
                <w:rPr>
                  <w:rFonts w:ascii="Cambria Math" w:hAnsi="Cambria Math"/>
                  <w:lang w:val="es-ES" w:eastAsia="es-ES_tradnl"/>
                </w:rPr>
                <m:t>=</m:t>
              </m:r>
              <m:r>
                <m:rPr>
                  <m:sty m:val="bi"/>
                </m:rPr>
                <w:rPr>
                  <w:rFonts w:ascii="Cambria Math" w:hAnsi="Cambria Math"/>
                  <w:lang w:val="es-ES" w:eastAsia="es-ES_tradnl"/>
                </w:rPr>
                <m:t>R</m:t>
              </m:r>
              <m:r>
                <m:rPr>
                  <m:sty m:val="bi"/>
                </m:rPr>
                <w:rPr>
                  <w:rFonts w:ascii="Cambria Math" w:hAnsi="Cambria Math"/>
                  <w:lang w:val="es-ES"/>
                </w:rPr>
                <m:t>v</m:t>
              </m:r>
            </m:oMath>
            <w:r w:rsidR="00B41836" w:rsidRPr="0012072F">
              <w:rPr>
                <w:b/>
                <w:bCs/>
                <w:lang w:val="es-ES"/>
              </w:rPr>
              <w:t xml:space="preserve"> </w:t>
            </w:r>
          </w:p>
        </w:tc>
        <w:tc>
          <w:tcPr>
            <w:tcW w:w="454" w:type="dxa"/>
            <w:vAlign w:val="bottom"/>
          </w:tcPr>
          <w:p w14:paraId="375213C2" w14:textId="59E71570" w:rsidR="000E534D" w:rsidRPr="0012072F" w:rsidRDefault="000E534D" w:rsidP="006C02F3">
            <w:pPr>
              <w:pStyle w:val="Text"/>
              <w:spacing w:before="240" w:after="240"/>
              <w:ind w:firstLine="0"/>
              <w:jc w:val="right"/>
              <w:rPr>
                <w:lang w:val="es-ES"/>
              </w:rPr>
            </w:pPr>
            <w:bookmarkStart w:id="2" w:name="_Ref107937047"/>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1</w:t>
            </w:r>
            <w:r w:rsidRPr="0012072F">
              <w:rPr>
                <w:lang w:val="es-ES"/>
              </w:rPr>
              <w:fldChar w:fldCharType="end"/>
            </w:r>
            <w:r w:rsidRPr="0012072F">
              <w:rPr>
                <w:lang w:val="es-ES"/>
              </w:rPr>
              <w:t>)</w:t>
            </w:r>
            <w:bookmarkEnd w:id="2"/>
          </w:p>
        </w:tc>
      </w:tr>
      <w:tr w:rsidR="003C4057" w:rsidRPr="0012072F" w14:paraId="4AFB71B1" w14:textId="77777777" w:rsidTr="006C02F3">
        <w:tc>
          <w:tcPr>
            <w:tcW w:w="4763" w:type="dxa"/>
          </w:tcPr>
          <w:p w14:paraId="2CEFD762" w14:textId="4E57D730" w:rsidR="003C4057" w:rsidRPr="0012072F" w:rsidRDefault="00B41836" w:rsidP="006C02F3">
            <w:pPr>
              <w:pStyle w:val="Text"/>
              <w:spacing w:before="240" w:after="240"/>
              <w:ind w:firstLine="0"/>
              <w:rPr>
                <w:rFonts w:eastAsia="Calibri"/>
                <w:b/>
                <w:bCs/>
                <w:lang w:val="es-ES"/>
              </w:rPr>
            </w:pPr>
            <m:oMath>
              <m:r>
                <m:rPr>
                  <m:sty m:val="bi"/>
                </m:rPr>
                <w:rPr>
                  <w:rFonts w:ascii="Cambria Math" w:hAnsi="Cambria Math"/>
                  <w:lang w:val="es-ES" w:eastAsia="es-ES_tradnl"/>
                </w:rPr>
                <m:t>R</m:t>
              </m:r>
              <m:r>
                <w:rPr>
                  <w:rFonts w:ascii="Cambria Math" w:hAnsi="Cambria Math"/>
                  <w:lang w:val="es-ES"/>
                </w:rPr>
                <m:t>'</m:t>
              </m:r>
              <m:r>
                <m:rPr>
                  <m:sty m:val="p"/>
                </m:rPr>
                <w:rPr>
                  <w:rFonts w:ascii="Cambria Math" w:hAnsi="Cambria Math"/>
                  <w:lang w:val="es-ES" w:eastAsia="es-ES_tradnl"/>
                </w:rPr>
                <m:t>=</m:t>
              </m:r>
              <m:r>
                <m:rPr>
                  <m:sty m:val="bi"/>
                </m:rPr>
                <w:rPr>
                  <w:rFonts w:ascii="Cambria Math" w:hAnsi="Cambria Math"/>
                  <w:lang w:val="es-ES" w:eastAsia="es-ES_tradnl"/>
                </w:rPr>
                <m:t>Ru</m:t>
              </m:r>
            </m:oMath>
            <w:r w:rsidRPr="0012072F">
              <w:rPr>
                <w:rFonts w:eastAsia="Calibri"/>
                <w:b/>
                <w:bCs/>
                <w:lang w:val="es-ES" w:eastAsia="es-ES_tradnl"/>
              </w:rPr>
              <w:t xml:space="preserve"> </w:t>
            </w:r>
          </w:p>
        </w:tc>
        <w:tc>
          <w:tcPr>
            <w:tcW w:w="454" w:type="dxa"/>
            <w:vAlign w:val="bottom"/>
          </w:tcPr>
          <w:p w14:paraId="082693A9" w14:textId="275464F1" w:rsidR="003C4057" w:rsidRPr="0012072F" w:rsidRDefault="003C4057" w:rsidP="006C02F3">
            <w:pPr>
              <w:pStyle w:val="Text"/>
              <w:spacing w:before="240" w:after="240"/>
              <w:ind w:firstLine="0"/>
              <w:jc w:val="right"/>
              <w:rPr>
                <w:lang w:val="es-ES"/>
              </w:rPr>
            </w:pPr>
            <w:bookmarkStart w:id="3" w:name="_Ref107937048"/>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2</w:t>
            </w:r>
            <w:r w:rsidRPr="0012072F">
              <w:rPr>
                <w:lang w:val="es-ES"/>
              </w:rPr>
              <w:fldChar w:fldCharType="end"/>
            </w:r>
            <w:r w:rsidRPr="0012072F">
              <w:rPr>
                <w:lang w:val="es-ES"/>
              </w:rPr>
              <w:t>)</w:t>
            </w:r>
            <w:bookmarkEnd w:id="3"/>
          </w:p>
        </w:tc>
      </w:tr>
    </w:tbl>
    <w:p w14:paraId="0AD627C1" w14:textId="504F68C8" w:rsidR="003147F7" w:rsidRPr="0012072F" w:rsidRDefault="005A29B4" w:rsidP="007541F3">
      <w:pPr>
        <w:rPr>
          <w:lang w:val="es-ES"/>
        </w:rPr>
      </w:pPr>
      <w:r w:rsidRPr="0012072F">
        <w:rPr>
          <w:lang w:val="es-ES"/>
        </w:rPr>
        <w:t>Considerando leyes constitutivas lineales, en un</w:t>
      </w:r>
      <w:r w:rsidR="00AE5560" w:rsidRPr="0012072F">
        <w:rPr>
          <w:lang w:val="es-ES"/>
        </w:rPr>
        <w:t xml:space="preserve"> elemento infinitesimal</w:t>
      </w:r>
      <w:r w:rsidR="00B943C1" w:rsidRPr="0012072F">
        <w:rPr>
          <w:lang w:val="es-ES"/>
        </w:rPr>
        <w:t xml:space="preserve"> </w:t>
      </w:r>
      <w:r w:rsidR="001D52D1" w:rsidRPr="0012072F">
        <w:rPr>
          <w:lang w:val="es-ES"/>
        </w:rPr>
        <w:t>rígido</w:t>
      </w:r>
      <w:r w:rsidR="00AE5560" w:rsidRPr="0012072F">
        <w:rPr>
          <w:lang w:val="es-ES"/>
        </w:rPr>
        <w:t xml:space="preserve"> </w:t>
      </w:r>
      <m:oMath>
        <m:r>
          <w:rPr>
            <w:rFonts w:ascii="Cambria Math" w:hAnsi="Cambria Math"/>
            <w:lang w:val="es-ES"/>
          </w:rPr>
          <m:t>ds</m:t>
        </m:r>
      </m:oMath>
      <w:r w:rsidR="00B8494C" w:rsidRPr="0012072F">
        <w:rPr>
          <w:rFonts w:eastAsiaTheme="minorEastAsia"/>
          <w:lang w:val="es-ES"/>
        </w:rPr>
        <w:t xml:space="preserve"> </w:t>
      </w:r>
      <w:r w:rsidR="00234B97" w:rsidRPr="0012072F">
        <w:rPr>
          <w:rFonts w:eastAsiaTheme="minorEastAsia"/>
          <w:lang w:val="es-ES"/>
        </w:rPr>
        <w:t>sus</w:t>
      </w:r>
      <w:r w:rsidR="009B5FB0" w:rsidRPr="0012072F">
        <w:rPr>
          <w:rFonts w:eastAsiaTheme="minorEastAsia"/>
          <w:lang w:val="es-ES"/>
        </w:rPr>
        <w:t xml:space="preserve"> </w:t>
      </w:r>
      <w:r w:rsidR="004F03A5" w:rsidRPr="0012072F">
        <w:rPr>
          <w:rFonts w:eastAsiaTheme="minorEastAsia"/>
          <w:lang w:val="es-ES"/>
        </w:rPr>
        <w:t>fuerzas</w:t>
      </w:r>
      <w:r w:rsidR="00BD4C25" w:rsidRPr="0012072F">
        <w:rPr>
          <w:rFonts w:eastAsiaTheme="minorEastAsia"/>
          <w:lang w:val="es-ES"/>
        </w:rPr>
        <w:t xml:space="preserve"> </w:t>
      </w:r>
      <w:r w:rsidR="004F03A5" w:rsidRPr="0012072F">
        <w:rPr>
          <w:rFonts w:eastAsiaTheme="minorEastAsia"/>
          <w:lang w:val="es-ES"/>
        </w:rPr>
        <w:t>intern</w:t>
      </w:r>
      <w:r w:rsidR="009654F8" w:rsidRPr="0012072F">
        <w:rPr>
          <w:rFonts w:eastAsiaTheme="minorEastAsia"/>
          <w:lang w:val="es-ES"/>
        </w:rPr>
        <w:t>a</w:t>
      </w:r>
      <w:r w:rsidR="004F03A5" w:rsidRPr="0012072F">
        <w:rPr>
          <w:rFonts w:eastAsiaTheme="minorEastAsia"/>
          <w:lang w:val="es-ES"/>
        </w:rPr>
        <w:t>s</w:t>
      </w:r>
      <w:r w:rsidR="009654F8" w:rsidRPr="0012072F">
        <w:rPr>
          <w:rFonts w:eastAsiaTheme="minorEastAsia"/>
          <w:lang w:val="es-ES"/>
        </w:rPr>
        <w:t xml:space="preserve"> </w:t>
      </w:r>
      <m:oMath>
        <m:r>
          <m:rPr>
            <m:sty m:val="bi"/>
          </m:rPr>
          <w:rPr>
            <w:rFonts w:ascii="Cambria Math" w:hAnsi="Cambria Math"/>
            <w:lang w:val="es-ES"/>
          </w:rPr>
          <m:t>n</m:t>
        </m:r>
      </m:oMath>
      <w:r w:rsidR="00445E57" w:rsidRPr="0012072F">
        <w:rPr>
          <w:rFonts w:eastAsiaTheme="minorEastAsia"/>
          <w:lang w:val="es-ES"/>
        </w:rPr>
        <w:t xml:space="preserve">, los momentos internos </w:t>
      </w:r>
      <m:oMath>
        <m:r>
          <m:rPr>
            <m:sty m:val="bi"/>
          </m:rPr>
          <w:rPr>
            <w:rFonts w:ascii="Cambria Math" w:hAnsi="Cambria Math"/>
            <w:lang w:val="es-ES"/>
          </w:rPr>
          <m:t>m</m:t>
        </m:r>
      </m:oMath>
      <w:r w:rsidR="0078009B" w:rsidRPr="0012072F">
        <w:rPr>
          <w:rFonts w:eastAsiaTheme="minorEastAsia"/>
          <w:b/>
          <w:bCs/>
          <w:lang w:val="es-ES"/>
        </w:rPr>
        <w:t xml:space="preserve"> </w:t>
      </w:r>
      <w:r w:rsidR="0078009B" w:rsidRPr="0012072F">
        <w:rPr>
          <w:rFonts w:eastAsiaTheme="minorEastAsia"/>
          <w:lang w:val="es-ES"/>
        </w:rPr>
        <w:t>y</w:t>
      </w:r>
      <w:r w:rsidR="00234B97" w:rsidRPr="0012072F">
        <w:rPr>
          <w:rFonts w:eastAsiaTheme="minorEastAsia"/>
          <w:lang w:val="es-ES"/>
        </w:rPr>
        <w:t xml:space="preserve"> </w:t>
      </w:r>
      <w:r w:rsidR="00445E57" w:rsidRPr="0012072F">
        <w:rPr>
          <w:rFonts w:eastAsiaTheme="minorEastAsia"/>
          <w:lang w:val="es-ES"/>
        </w:rPr>
        <w:t xml:space="preserve">las deformaciones </w:t>
      </w:r>
      <m:oMath>
        <m:r>
          <m:rPr>
            <m:sty m:val="bi"/>
          </m:rPr>
          <w:rPr>
            <w:rFonts w:ascii="Cambria Math" w:hAnsi="Cambria Math"/>
            <w:lang w:val="es-ES"/>
          </w:rPr>
          <m:t>v</m:t>
        </m:r>
      </m:oMath>
      <w:r w:rsidR="00445E57" w:rsidRPr="0012072F">
        <w:rPr>
          <w:rFonts w:eastAsiaTheme="minorEastAsia"/>
          <w:lang w:val="es-ES"/>
        </w:rPr>
        <w:t xml:space="preserve">, </w:t>
      </w:r>
      <m:oMath>
        <m:r>
          <m:rPr>
            <m:sty m:val="bi"/>
          </m:rPr>
          <w:rPr>
            <w:rFonts w:ascii="Cambria Math" w:hAnsi="Cambria Math"/>
            <w:lang w:val="es-ES"/>
          </w:rPr>
          <m:t>u</m:t>
        </m:r>
      </m:oMath>
      <w:r w:rsidR="00A47122" w:rsidRPr="0012072F">
        <w:rPr>
          <w:rFonts w:eastAsiaTheme="minorEastAsia"/>
          <w:lang w:val="es-ES"/>
        </w:rPr>
        <w:t xml:space="preserve"> </w:t>
      </w:r>
      <w:r w:rsidR="00445E57" w:rsidRPr="0012072F">
        <w:rPr>
          <w:rFonts w:eastAsiaTheme="minorEastAsia"/>
          <w:lang w:val="es-ES"/>
        </w:rPr>
        <w:t>se</w:t>
      </w:r>
      <w:r w:rsidR="00B943C1" w:rsidRPr="0012072F">
        <w:rPr>
          <w:rFonts w:eastAsiaTheme="minorEastAsia"/>
          <w:lang w:val="es-ES"/>
        </w:rPr>
        <w:t xml:space="preserve"> relaciona</w:t>
      </w:r>
      <w:r w:rsidR="00445E57" w:rsidRPr="0012072F">
        <w:rPr>
          <w:rFonts w:eastAsiaTheme="minorEastAsia"/>
          <w:lang w:val="es-ES"/>
        </w:rPr>
        <w:t>n</w:t>
      </w:r>
      <w:r w:rsidR="00B943C1" w:rsidRPr="0012072F">
        <w:rPr>
          <w:rFonts w:eastAsiaTheme="minorEastAsia"/>
          <w:lang w:val="es-ES"/>
        </w:rPr>
        <w:t xml:space="preserve"> como</w:t>
      </w:r>
      <w:r w:rsidR="00B943C1" w:rsidRPr="0012072F">
        <w:rPr>
          <w:lang w:val="es-ES"/>
        </w:rPr>
        <w:t>:</w:t>
      </w:r>
    </w:p>
    <w:tbl>
      <w:tblPr>
        <w:tblW w:w="0" w:type="auto"/>
        <w:tblCellMar>
          <w:left w:w="0" w:type="dxa"/>
          <w:right w:w="0" w:type="dxa"/>
        </w:tblCellMar>
        <w:tblLook w:val="04A0" w:firstRow="1" w:lastRow="0" w:firstColumn="1" w:lastColumn="0" w:noHBand="0" w:noVBand="1"/>
      </w:tblPr>
      <w:tblGrid>
        <w:gridCol w:w="3956"/>
        <w:gridCol w:w="411"/>
      </w:tblGrid>
      <w:tr w:rsidR="00B41836" w:rsidRPr="0012072F" w14:paraId="18E63272" w14:textId="77777777" w:rsidTr="006C02F3">
        <w:tc>
          <w:tcPr>
            <w:tcW w:w="4763" w:type="dxa"/>
          </w:tcPr>
          <w:p w14:paraId="18C0E5CC" w14:textId="000C75B4" w:rsidR="00B41836" w:rsidRPr="0012072F" w:rsidRDefault="00B41836" w:rsidP="006C02F3">
            <w:pPr>
              <w:pStyle w:val="Text"/>
              <w:spacing w:before="240" w:after="240"/>
              <w:ind w:firstLine="0"/>
              <w:rPr>
                <w:b/>
                <w:bCs/>
                <w:lang w:val="es-ES"/>
              </w:rPr>
            </w:pPr>
            <m:oMath>
              <m:r>
                <m:rPr>
                  <m:sty m:val="bi"/>
                </m:rPr>
                <w:rPr>
                  <w:rFonts w:ascii="Cambria Math" w:hAnsi="Cambria Math"/>
                  <w:lang w:val="es-ES"/>
                </w:rPr>
                <m:t>n</m:t>
              </m:r>
              <m:r>
                <m:rPr>
                  <m:sty m:val="p"/>
                </m:rPr>
                <w:rPr>
                  <w:rFonts w:ascii="Cambria Math" w:hAnsi="Cambria Math"/>
                  <w:lang w:val="es-ES" w:eastAsia="es-ES_tradnl"/>
                </w:rPr>
                <m:t>=</m:t>
              </m:r>
              <m:sSub>
                <m:sSubPr>
                  <m:ctrlPr>
                    <w:rPr>
                      <w:rFonts w:ascii="Cambria Math" w:hAnsi="Cambria Math"/>
                      <w:b/>
                      <w:bCs/>
                      <w:lang w:val="es-ES" w:eastAsia="es-ES_tradnl"/>
                    </w:rPr>
                  </m:ctrlPr>
                </m:sSubPr>
                <m:e>
                  <m:r>
                    <m:rPr>
                      <m:sty m:val="b"/>
                    </m:rPr>
                    <w:rPr>
                      <w:rFonts w:ascii="Cambria Math" w:hAnsi="Cambria Math"/>
                      <w:lang w:val="es-ES" w:eastAsia="es-ES_tradnl"/>
                    </w:rPr>
                    <m:t>K</m:t>
                  </m:r>
                </m:e>
                <m:sub>
                  <m:r>
                    <m:rPr>
                      <m:sty m:val="bi"/>
                    </m:rPr>
                    <w:rPr>
                      <w:rFonts w:ascii="Cambria Math" w:hAnsi="Cambria Math"/>
                      <w:lang w:val="es-ES" w:eastAsia="es-ES_tradnl"/>
                    </w:rPr>
                    <m:t>SE</m:t>
                  </m:r>
                </m:sub>
              </m:sSub>
              <m:r>
                <m:rPr>
                  <m:sty m:val="bi"/>
                </m:rPr>
                <w:rPr>
                  <w:rFonts w:ascii="Cambria Math" w:hAnsi="Cambria Math"/>
                  <w:lang w:val="es-ES"/>
                </w:rPr>
                <m:t>∆v</m:t>
              </m:r>
            </m:oMath>
            <w:r w:rsidRPr="0012072F">
              <w:rPr>
                <w:b/>
                <w:bCs/>
                <w:lang w:val="es-ES"/>
              </w:rPr>
              <w:t xml:space="preserve"> </w:t>
            </w:r>
          </w:p>
        </w:tc>
        <w:tc>
          <w:tcPr>
            <w:tcW w:w="454" w:type="dxa"/>
            <w:vAlign w:val="bottom"/>
          </w:tcPr>
          <w:p w14:paraId="3B3C71CA" w14:textId="71872F12" w:rsidR="00B41836" w:rsidRPr="0012072F" w:rsidRDefault="00B41836" w:rsidP="006C02F3">
            <w:pPr>
              <w:pStyle w:val="Text"/>
              <w:spacing w:before="240" w:after="240"/>
              <w:ind w:firstLine="0"/>
              <w:jc w:val="right"/>
              <w:rPr>
                <w:lang w:val="es-ES"/>
              </w:rPr>
            </w:pPr>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3</w:t>
            </w:r>
            <w:r w:rsidRPr="0012072F">
              <w:rPr>
                <w:lang w:val="es-ES"/>
              </w:rPr>
              <w:fldChar w:fldCharType="end"/>
            </w:r>
            <w:r w:rsidRPr="0012072F">
              <w:rPr>
                <w:lang w:val="es-ES"/>
              </w:rPr>
              <w:t>)</w:t>
            </w:r>
          </w:p>
        </w:tc>
      </w:tr>
      <w:tr w:rsidR="00B41836" w:rsidRPr="0012072F" w14:paraId="55F1A18B" w14:textId="77777777" w:rsidTr="006C02F3">
        <w:tc>
          <w:tcPr>
            <w:tcW w:w="4763" w:type="dxa"/>
          </w:tcPr>
          <w:p w14:paraId="5229EDA5" w14:textId="7C92D158" w:rsidR="00B41836" w:rsidRPr="0012072F" w:rsidRDefault="00B41836" w:rsidP="006C02F3">
            <w:pPr>
              <w:pStyle w:val="Text"/>
              <w:spacing w:before="240" w:after="240"/>
              <w:ind w:firstLine="0"/>
              <w:rPr>
                <w:rFonts w:eastAsia="Calibri"/>
                <w:b/>
                <w:bCs/>
                <w:lang w:val="es-ES"/>
              </w:rPr>
            </w:pPr>
            <m:oMath>
              <m:r>
                <m:rPr>
                  <m:sty m:val="bi"/>
                </m:rPr>
                <w:rPr>
                  <w:rFonts w:ascii="Cambria Math" w:hAnsi="Cambria Math"/>
                  <w:lang w:val="es-ES"/>
                </w:rPr>
                <m:t>m</m:t>
              </m:r>
              <m:r>
                <m:rPr>
                  <m:sty m:val="p"/>
                </m:rPr>
                <w:rPr>
                  <w:rFonts w:ascii="Cambria Math" w:hAnsi="Cambria Math"/>
                  <w:lang w:val="es-ES" w:eastAsia="es-ES_tradnl"/>
                </w:rPr>
                <m:t>=</m:t>
              </m:r>
              <m:sSub>
                <m:sSubPr>
                  <m:ctrlPr>
                    <w:rPr>
                      <w:rFonts w:ascii="Cambria Math" w:hAnsi="Cambria Math"/>
                      <w:b/>
                      <w:bCs/>
                      <w:lang w:val="es-ES" w:eastAsia="es-ES_tradnl"/>
                    </w:rPr>
                  </m:ctrlPr>
                </m:sSubPr>
                <m:e>
                  <m:r>
                    <m:rPr>
                      <m:sty m:val="b"/>
                    </m:rPr>
                    <w:rPr>
                      <w:rFonts w:ascii="Cambria Math" w:hAnsi="Cambria Math"/>
                      <w:lang w:val="es-ES" w:eastAsia="es-ES_tradnl"/>
                    </w:rPr>
                    <m:t>K</m:t>
                  </m:r>
                </m:e>
                <m:sub>
                  <m:r>
                    <m:rPr>
                      <m:sty m:val="bi"/>
                    </m:rPr>
                    <w:rPr>
                      <w:rFonts w:ascii="Cambria Math" w:hAnsi="Cambria Math"/>
                      <w:lang w:val="es-ES" w:eastAsia="es-ES_tradnl"/>
                    </w:rPr>
                    <m:t>BT</m:t>
                  </m:r>
                </m:sub>
              </m:sSub>
              <m:r>
                <m:rPr>
                  <m:sty m:val="bi"/>
                </m:rPr>
                <w:rPr>
                  <w:rFonts w:ascii="Cambria Math" w:hAnsi="Cambria Math"/>
                  <w:lang w:val="es-ES"/>
                </w:rPr>
                <m:t>∆u</m:t>
              </m:r>
            </m:oMath>
            <w:r w:rsidRPr="0012072F">
              <w:rPr>
                <w:rFonts w:eastAsia="Calibri"/>
                <w:b/>
                <w:bCs/>
                <w:lang w:val="es-ES" w:eastAsia="es-ES_tradnl"/>
              </w:rPr>
              <w:t xml:space="preserve"> </w:t>
            </w:r>
          </w:p>
        </w:tc>
        <w:tc>
          <w:tcPr>
            <w:tcW w:w="454" w:type="dxa"/>
            <w:vAlign w:val="bottom"/>
          </w:tcPr>
          <w:p w14:paraId="2D8EAF8E" w14:textId="42F9FED7" w:rsidR="00B41836" w:rsidRPr="0012072F" w:rsidRDefault="00B41836" w:rsidP="006C02F3">
            <w:pPr>
              <w:pStyle w:val="Text"/>
              <w:spacing w:before="240" w:after="240"/>
              <w:ind w:firstLine="0"/>
              <w:jc w:val="right"/>
              <w:rPr>
                <w:lang w:val="es-ES"/>
              </w:rPr>
            </w:pPr>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4</w:t>
            </w:r>
            <w:r w:rsidRPr="0012072F">
              <w:rPr>
                <w:lang w:val="es-ES"/>
              </w:rPr>
              <w:fldChar w:fldCharType="end"/>
            </w:r>
            <w:r w:rsidRPr="0012072F">
              <w:rPr>
                <w:lang w:val="es-ES"/>
              </w:rPr>
              <w:t>)</w:t>
            </w:r>
          </w:p>
        </w:tc>
      </w:tr>
    </w:tbl>
    <w:p w14:paraId="7FF86474" w14:textId="5BDDB3BF" w:rsidR="006102DD" w:rsidRPr="0012072F" w:rsidRDefault="00D67485" w:rsidP="007541F3">
      <w:pPr>
        <w:rPr>
          <w:lang w:val="es-ES"/>
        </w:rPr>
      </w:pPr>
      <w:r w:rsidRPr="0012072F">
        <w:rPr>
          <w:lang w:val="es-ES"/>
        </w:rPr>
        <w:t xml:space="preserve">Donde </w:t>
      </w:r>
      <m:oMath>
        <m:sSub>
          <m:sSubPr>
            <m:ctrlPr>
              <w:rPr>
                <w:rFonts w:ascii="Cambria Math" w:eastAsia="Times New Roman" w:hAnsi="Cambria Math" w:cs="Times New Roman"/>
                <w:b/>
                <w:bCs/>
                <w:lang w:val="es-ES" w:eastAsia="es-ES_tradnl"/>
              </w:rPr>
            </m:ctrlPr>
          </m:sSubPr>
          <m:e>
            <m:r>
              <m:rPr>
                <m:sty m:val="b"/>
              </m:rPr>
              <w:rPr>
                <w:rFonts w:ascii="Cambria Math" w:hAnsi="Cambria Math"/>
                <w:lang w:val="es-ES" w:eastAsia="es-ES_tradnl"/>
              </w:rPr>
              <m:t>K</m:t>
            </m:r>
          </m:e>
          <m:sub>
            <m:r>
              <m:rPr>
                <m:sty m:val="bi"/>
              </m:rPr>
              <w:rPr>
                <w:rFonts w:ascii="Cambria Math" w:hAnsi="Cambria Math"/>
                <w:lang w:val="es-ES" w:eastAsia="es-ES_tradnl"/>
              </w:rPr>
              <m:t>SE</m:t>
            </m:r>
          </m:sub>
        </m:sSub>
      </m:oMath>
      <w:r w:rsidRPr="0012072F">
        <w:rPr>
          <w:rFonts w:eastAsiaTheme="minorEastAsia"/>
          <w:lang w:val="es-ES" w:eastAsia="es-ES_tradnl"/>
        </w:rPr>
        <w:t xml:space="preserve"> y </w:t>
      </w:r>
      <m:oMath>
        <m:sSub>
          <m:sSubPr>
            <m:ctrlPr>
              <w:rPr>
                <w:rFonts w:ascii="Cambria Math" w:eastAsia="Times New Roman" w:hAnsi="Cambria Math" w:cs="Times New Roman"/>
                <w:b/>
                <w:bCs/>
                <w:lang w:val="es-ES" w:eastAsia="es-ES_tradnl"/>
              </w:rPr>
            </m:ctrlPr>
          </m:sSubPr>
          <m:e>
            <m:r>
              <m:rPr>
                <m:sty m:val="b"/>
              </m:rPr>
              <w:rPr>
                <w:rFonts w:ascii="Cambria Math" w:hAnsi="Cambria Math"/>
                <w:lang w:val="es-ES" w:eastAsia="es-ES_tradnl"/>
              </w:rPr>
              <m:t>K</m:t>
            </m:r>
          </m:e>
          <m:sub>
            <m:r>
              <m:rPr>
                <m:sty m:val="bi"/>
              </m:rPr>
              <w:rPr>
                <w:rFonts w:ascii="Cambria Math" w:hAnsi="Cambria Math"/>
                <w:lang w:val="es-ES" w:eastAsia="es-ES_tradnl"/>
              </w:rPr>
              <m:t>BT</m:t>
            </m:r>
          </m:sub>
        </m:sSub>
      </m:oMath>
      <w:r w:rsidRPr="0012072F">
        <w:rPr>
          <w:rFonts w:eastAsiaTheme="minorEastAsia"/>
          <w:lang w:val="es-ES" w:eastAsia="es-ES_tradnl"/>
        </w:rPr>
        <w:t xml:space="preserve"> son la matriz de </w:t>
      </w:r>
      <w:r w:rsidR="00443552" w:rsidRPr="0012072F">
        <w:rPr>
          <w:rFonts w:eastAsiaTheme="minorEastAsia"/>
          <w:lang w:val="es-ES" w:eastAsia="es-ES_tradnl"/>
        </w:rPr>
        <w:t xml:space="preserve">rigidez a tracción y </w:t>
      </w:r>
      <w:r w:rsidR="001D52D1" w:rsidRPr="0012072F">
        <w:rPr>
          <w:rFonts w:eastAsiaTheme="minorEastAsia"/>
          <w:lang w:val="es-ES" w:eastAsia="es-ES_tradnl"/>
        </w:rPr>
        <w:t>flexión</w:t>
      </w:r>
      <w:r w:rsidR="00443552" w:rsidRPr="0012072F">
        <w:rPr>
          <w:rFonts w:eastAsiaTheme="minorEastAsia"/>
          <w:lang w:val="es-ES" w:eastAsia="es-ES_tradnl"/>
        </w:rPr>
        <w:t>, respectivamente</w:t>
      </w:r>
      <w:r w:rsidRPr="0012072F">
        <w:rPr>
          <w:rFonts w:eastAsiaTheme="minorEastAsia"/>
          <w:lang w:val="es-ES" w:eastAsia="es-ES_tradnl"/>
        </w:rPr>
        <w:t>.</w:t>
      </w:r>
      <w:r w:rsidR="006102DD" w:rsidRPr="0012072F">
        <w:rPr>
          <w:rFonts w:eastAsiaTheme="minorEastAsia"/>
          <w:lang w:val="es-ES" w:eastAsia="es-ES_tradnl"/>
        </w:rPr>
        <w:t xml:space="preserve"> </w:t>
      </w:r>
    </w:p>
    <w:p w14:paraId="62BE6AE9" w14:textId="015CB79F" w:rsidR="00D31CAD" w:rsidRPr="0012072F" w:rsidRDefault="0054154B" w:rsidP="00D31CAD">
      <w:pPr>
        <w:pStyle w:val="Descripcin"/>
        <w:jc w:val="center"/>
        <w:rPr>
          <w:b/>
          <w:lang w:val="es-ES"/>
        </w:rPr>
      </w:pPr>
      <w:r w:rsidRPr="0012072F">
        <w:rPr>
          <w:b/>
          <w:noProof/>
          <w:lang w:val="es-ES"/>
        </w:rPr>
        <w:drawing>
          <wp:inline distT="0" distB="0" distL="0" distR="0" wp14:anchorId="5CFD0BAD" wp14:editId="22621B1F">
            <wp:extent cx="2773045" cy="2842260"/>
            <wp:effectExtent l="0" t="0" r="8255" b="0"/>
            <wp:docPr id="9" name="Imagen 9"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Gráfico, Diagrama&#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2773045" cy="2842260"/>
                    </a:xfrm>
                    <a:prstGeom prst="rect">
                      <a:avLst/>
                    </a:prstGeom>
                  </pic:spPr>
                </pic:pic>
              </a:graphicData>
            </a:graphic>
          </wp:inline>
        </w:drawing>
      </w:r>
    </w:p>
    <w:p w14:paraId="3E186727" w14:textId="43E42C99" w:rsidR="00D31CAD" w:rsidRPr="0012072F" w:rsidRDefault="00D31CAD" w:rsidP="00D31CAD">
      <w:pPr>
        <w:pStyle w:val="Descripcin"/>
        <w:contextualSpacing/>
        <w:jc w:val="center"/>
        <w:rPr>
          <w:sz w:val="18"/>
          <w:szCs w:val="16"/>
          <w:lang w:val="es-ES"/>
        </w:rPr>
      </w:pPr>
      <w:bookmarkStart w:id="4" w:name="_Ref107935435"/>
      <w:r w:rsidRPr="0012072F">
        <w:rPr>
          <w:b/>
          <w:bCs/>
          <w:sz w:val="18"/>
          <w:szCs w:val="16"/>
          <w:lang w:val="es-ES"/>
        </w:rPr>
        <w:t xml:space="preserve">Figura </w:t>
      </w:r>
      <w:r w:rsidRPr="0012072F">
        <w:rPr>
          <w:b/>
          <w:bCs/>
          <w:sz w:val="18"/>
          <w:szCs w:val="16"/>
          <w:lang w:val="es-ES"/>
        </w:rPr>
        <w:fldChar w:fldCharType="begin"/>
      </w:r>
      <w:r w:rsidRPr="0012072F">
        <w:rPr>
          <w:b/>
          <w:bCs/>
          <w:sz w:val="18"/>
          <w:szCs w:val="16"/>
          <w:lang w:val="es-ES"/>
        </w:rPr>
        <w:instrText xml:space="preserve"> SEQ Figura \* ARABIC </w:instrText>
      </w:r>
      <w:r w:rsidRPr="0012072F">
        <w:rPr>
          <w:b/>
          <w:bCs/>
          <w:sz w:val="18"/>
          <w:szCs w:val="16"/>
          <w:lang w:val="es-ES"/>
        </w:rPr>
        <w:fldChar w:fldCharType="separate"/>
      </w:r>
      <w:r w:rsidR="00556763" w:rsidRPr="0012072F">
        <w:rPr>
          <w:b/>
          <w:bCs/>
          <w:sz w:val="18"/>
          <w:szCs w:val="16"/>
          <w:lang w:val="es-ES"/>
        </w:rPr>
        <w:t>3</w:t>
      </w:r>
      <w:r w:rsidRPr="0012072F">
        <w:rPr>
          <w:b/>
          <w:bCs/>
          <w:sz w:val="18"/>
          <w:szCs w:val="16"/>
          <w:lang w:val="es-ES"/>
        </w:rPr>
        <w:fldChar w:fldCharType="end"/>
      </w:r>
      <w:bookmarkEnd w:id="4"/>
      <w:r w:rsidRPr="0012072F">
        <w:rPr>
          <w:b/>
          <w:bCs/>
          <w:sz w:val="18"/>
          <w:szCs w:val="16"/>
          <w:lang w:val="es-ES"/>
        </w:rPr>
        <w:t>.</w:t>
      </w:r>
      <w:r w:rsidRPr="0012072F">
        <w:rPr>
          <w:sz w:val="18"/>
          <w:szCs w:val="16"/>
          <w:lang w:val="es-ES"/>
        </w:rPr>
        <w:t xml:space="preserve"> Modelo de deformación de la sección infinitesimal </w:t>
      </w:r>
      <m:oMath>
        <m:r>
          <w:rPr>
            <w:rFonts w:ascii="Cambria Math" w:hAnsi="Cambria Math"/>
            <w:sz w:val="18"/>
            <w:szCs w:val="16"/>
            <w:lang w:val="es-ES"/>
          </w:rPr>
          <m:t>ds</m:t>
        </m:r>
      </m:oMath>
      <w:r w:rsidRPr="0012072F">
        <w:rPr>
          <w:sz w:val="18"/>
          <w:szCs w:val="16"/>
          <w:lang w:val="es-ES"/>
        </w:rPr>
        <w:t xml:space="preserve">. </w:t>
      </w:r>
    </w:p>
    <w:p w14:paraId="13FA861D" w14:textId="77777777" w:rsidR="00D31CAD" w:rsidRPr="0012072F" w:rsidRDefault="00D31CAD" w:rsidP="007541F3">
      <w:pPr>
        <w:rPr>
          <w:lang w:val="es-ES"/>
        </w:rPr>
      </w:pPr>
    </w:p>
    <w:p w14:paraId="455B2748" w14:textId="25E9A582" w:rsidR="00525409" w:rsidRPr="0012072F" w:rsidRDefault="006102DD" w:rsidP="007541F3">
      <w:pPr>
        <w:rPr>
          <w:rFonts w:eastAsiaTheme="minorEastAsia"/>
          <w:lang w:val="es-ES"/>
        </w:rPr>
      </w:pPr>
      <w:r w:rsidRPr="0012072F">
        <w:rPr>
          <w:lang w:val="es-ES"/>
        </w:rPr>
        <w:t xml:space="preserve">Si el elemento infinitesimal </w:t>
      </w:r>
      <w:r w:rsidR="00B22ABE" w:rsidRPr="0012072F">
        <w:rPr>
          <w:lang w:val="es-ES"/>
        </w:rPr>
        <w:t>está</w:t>
      </w:r>
      <w:r w:rsidRPr="0012072F">
        <w:rPr>
          <w:lang w:val="es-ES"/>
        </w:rPr>
        <w:t xml:space="preserve"> sometido a </w:t>
      </w:r>
      <w:r w:rsidR="00CE64C5" w:rsidRPr="0012072F">
        <w:rPr>
          <w:lang w:val="es-ES"/>
        </w:rPr>
        <w:t xml:space="preserve">fuerzas y momentos distribuidos </w:t>
      </w:r>
      <m:oMath>
        <m:r>
          <m:rPr>
            <m:sty m:val="bi"/>
          </m:rPr>
          <w:rPr>
            <w:rFonts w:ascii="Cambria Math" w:hAnsi="Cambria Math"/>
            <w:lang w:val="es-ES"/>
          </w:rPr>
          <m:t>f</m:t>
        </m:r>
        <m:d>
          <m:dPr>
            <m:ctrlPr>
              <w:rPr>
                <w:rFonts w:ascii="Cambria Math" w:hAnsi="Cambria Math"/>
                <w:i/>
                <w:lang w:val="es-ES"/>
              </w:rPr>
            </m:ctrlPr>
          </m:dPr>
          <m:e>
            <m:r>
              <w:rPr>
                <w:rFonts w:ascii="Cambria Math" w:hAnsi="Cambria Math"/>
                <w:lang w:val="es-ES"/>
              </w:rPr>
              <m:t>s</m:t>
            </m:r>
          </m:e>
        </m:d>
      </m:oMath>
      <w:r w:rsidR="00CE64C5" w:rsidRPr="0012072F">
        <w:rPr>
          <w:rFonts w:eastAsiaTheme="minorEastAsia"/>
          <w:lang w:val="es-ES"/>
        </w:rPr>
        <w:t xml:space="preserve">, </w:t>
      </w:r>
      <m:oMath>
        <m:r>
          <m:rPr>
            <m:sty m:val="bi"/>
          </m:rPr>
          <w:rPr>
            <w:rFonts w:ascii="Cambria Math" w:hAnsi="Cambria Math"/>
            <w:lang w:val="es-ES"/>
          </w:rPr>
          <m:t>l</m:t>
        </m:r>
        <m:d>
          <m:dPr>
            <m:ctrlPr>
              <w:rPr>
                <w:rFonts w:ascii="Cambria Math" w:hAnsi="Cambria Math"/>
                <w:i/>
                <w:lang w:val="es-ES"/>
              </w:rPr>
            </m:ctrlPr>
          </m:dPr>
          <m:e>
            <m:r>
              <w:rPr>
                <w:rFonts w:ascii="Cambria Math" w:hAnsi="Cambria Math"/>
                <w:lang w:val="es-ES"/>
              </w:rPr>
              <m:t>s</m:t>
            </m:r>
          </m:e>
        </m:d>
      </m:oMath>
      <w:r w:rsidR="00EF3B0D" w:rsidRPr="0012072F">
        <w:rPr>
          <w:rFonts w:eastAsiaTheme="minorEastAsia"/>
          <w:lang w:val="es-ES"/>
        </w:rPr>
        <w:t>,</w:t>
      </w:r>
      <w:r w:rsidR="00C03122" w:rsidRPr="0012072F">
        <w:rPr>
          <w:rFonts w:eastAsiaTheme="minorEastAsia"/>
          <w:lang w:val="es-ES"/>
        </w:rPr>
        <w:t xml:space="preserve"> ver </w:t>
      </w:r>
      <w:r w:rsidR="00361474" w:rsidRPr="0012072F">
        <w:rPr>
          <w:lang w:val="es-ES"/>
        </w:rPr>
        <w:fldChar w:fldCharType="begin"/>
      </w:r>
      <w:r w:rsidR="00361474" w:rsidRPr="0012072F">
        <w:rPr>
          <w:lang w:val="es-ES"/>
        </w:rPr>
        <w:instrText xml:space="preserve"> REF _Ref107935435 \h  \* MERGEFORMAT </w:instrText>
      </w:r>
      <w:r w:rsidR="00361474" w:rsidRPr="0012072F">
        <w:rPr>
          <w:lang w:val="es-ES"/>
        </w:rPr>
      </w:r>
      <w:r w:rsidR="00361474" w:rsidRPr="0012072F">
        <w:rPr>
          <w:lang w:val="es-ES"/>
        </w:rPr>
        <w:fldChar w:fldCharType="separate"/>
      </w:r>
      <w:r w:rsidR="00556763" w:rsidRPr="0012072F">
        <w:rPr>
          <w:lang w:val="es-ES"/>
        </w:rPr>
        <w:t>Figura 3</w:t>
      </w:r>
      <w:r w:rsidR="00361474" w:rsidRPr="0012072F">
        <w:rPr>
          <w:lang w:val="es-ES"/>
        </w:rPr>
        <w:fldChar w:fldCharType="end"/>
      </w:r>
      <w:r w:rsidR="00C03122" w:rsidRPr="0012072F">
        <w:rPr>
          <w:lang w:val="es-ES"/>
        </w:rPr>
        <w:t>,</w:t>
      </w:r>
      <w:r w:rsidR="00EF3B0D" w:rsidRPr="0012072F">
        <w:rPr>
          <w:rFonts w:eastAsiaTheme="minorEastAsia"/>
          <w:lang w:val="es-ES"/>
        </w:rPr>
        <w:t xml:space="preserve"> el equilibrio </w:t>
      </w:r>
      <w:r w:rsidR="006663E6" w:rsidRPr="0012072F">
        <w:rPr>
          <w:rFonts w:eastAsiaTheme="minorEastAsia"/>
          <w:lang w:val="es-ES"/>
        </w:rPr>
        <w:t>estático</w:t>
      </w:r>
      <w:r w:rsidR="00EF3B0D" w:rsidRPr="0012072F">
        <w:rPr>
          <w:rFonts w:eastAsiaTheme="minorEastAsia"/>
          <w:lang w:val="es-ES"/>
        </w:rPr>
        <w:t xml:space="preserve"> </w:t>
      </w:r>
      <w:r w:rsidR="005949D5">
        <w:rPr>
          <w:rFonts w:eastAsiaTheme="minorEastAsia"/>
          <w:lang w:val="es-ES"/>
        </w:rPr>
        <w:t>vendrá dado por</w:t>
      </w:r>
      <w:r w:rsidR="00191D46" w:rsidRPr="0012072F">
        <w:rPr>
          <w:rFonts w:eastAsiaTheme="minorEastAsia"/>
          <w:lang w:val="es-ES"/>
        </w:rPr>
        <w:t>:</w:t>
      </w:r>
    </w:p>
    <w:tbl>
      <w:tblPr>
        <w:tblW w:w="0" w:type="auto"/>
        <w:tblCellMar>
          <w:left w:w="0" w:type="dxa"/>
          <w:right w:w="0" w:type="dxa"/>
        </w:tblCellMar>
        <w:tblLook w:val="04A0" w:firstRow="1" w:lastRow="0" w:firstColumn="1" w:lastColumn="0" w:noHBand="0" w:noVBand="1"/>
      </w:tblPr>
      <w:tblGrid>
        <w:gridCol w:w="4039"/>
        <w:gridCol w:w="328"/>
      </w:tblGrid>
      <w:tr w:rsidR="00F66FF3" w:rsidRPr="0012072F" w14:paraId="75CCD9AC" w14:textId="77777777" w:rsidTr="006C02F3">
        <w:tc>
          <w:tcPr>
            <w:tcW w:w="4763" w:type="dxa"/>
          </w:tcPr>
          <w:p w14:paraId="70BF1B7F" w14:textId="1DC97613" w:rsidR="00F66FF3" w:rsidRPr="0012072F" w:rsidRDefault="00F66FF3" w:rsidP="006C02F3">
            <w:pPr>
              <w:pStyle w:val="Text"/>
              <w:spacing w:before="240" w:after="240"/>
              <w:ind w:firstLine="0"/>
              <w:rPr>
                <w:b/>
                <w:bCs/>
                <w:lang w:val="es-ES"/>
              </w:rPr>
            </w:pPr>
            <m:oMath>
              <m:r>
                <m:rPr>
                  <m:sty m:val="bi"/>
                </m:rPr>
                <w:rPr>
                  <w:rFonts w:ascii="Cambria Math" w:hAnsi="Cambria Math"/>
                  <w:lang w:val="es-ES"/>
                </w:rPr>
                <m:t>-n</m:t>
              </m:r>
              <m:d>
                <m:dPr>
                  <m:ctrlPr>
                    <w:rPr>
                      <w:rFonts w:ascii="Cambria Math" w:hAnsi="Cambria Math"/>
                      <w:i/>
                      <w:lang w:val="es-ES"/>
                    </w:rPr>
                  </m:ctrlPr>
                </m:dPr>
                <m:e>
                  <m:r>
                    <w:rPr>
                      <w:rFonts w:ascii="Cambria Math" w:hAnsi="Cambria Math"/>
                      <w:lang w:val="es-ES"/>
                    </w:rPr>
                    <m:t>s</m:t>
                  </m:r>
                </m:e>
              </m:d>
              <m:r>
                <m:rPr>
                  <m:sty m:val="p"/>
                </m:rPr>
                <w:rPr>
                  <w:rFonts w:ascii="Cambria Math" w:hAnsi="Cambria Math"/>
                  <w:lang w:val="es-ES" w:eastAsia="es-ES_tradnl"/>
                </w:rPr>
                <m:t>+</m:t>
              </m:r>
              <m:r>
                <m:rPr>
                  <m:sty m:val="bi"/>
                </m:rPr>
                <w:rPr>
                  <w:rFonts w:ascii="Cambria Math" w:hAnsi="Cambria Math"/>
                  <w:lang w:val="es-ES"/>
                </w:rPr>
                <m:t>n</m:t>
              </m:r>
              <m:d>
                <m:dPr>
                  <m:ctrlPr>
                    <w:rPr>
                      <w:rFonts w:ascii="Cambria Math" w:hAnsi="Cambria Math"/>
                      <w:i/>
                      <w:lang w:val="es-ES"/>
                    </w:rPr>
                  </m:ctrlPr>
                </m:dPr>
                <m:e>
                  <m:r>
                    <w:rPr>
                      <w:rFonts w:ascii="Cambria Math" w:hAnsi="Cambria Math"/>
                      <w:lang w:val="es-ES"/>
                    </w:rPr>
                    <m:t>s+ds</m:t>
                  </m:r>
                </m:e>
              </m:d>
              <m:r>
                <m:rPr>
                  <m:sty m:val="p"/>
                </m:rPr>
                <w:rPr>
                  <w:rFonts w:ascii="Cambria Math" w:hAnsi="Cambria Math"/>
                  <w:lang w:val="es-ES" w:eastAsia="es-ES_tradnl"/>
                </w:rPr>
                <m:t>+</m:t>
              </m:r>
              <m:r>
                <m:rPr>
                  <m:sty m:val="bi"/>
                </m:rPr>
                <w:rPr>
                  <w:rFonts w:ascii="Cambria Math" w:hAnsi="Cambria Math"/>
                  <w:lang w:val="es-ES"/>
                </w:rPr>
                <m:t>f</m:t>
              </m:r>
              <m:d>
                <m:dPr>
                  <m:ctrlPr>
                    <w:rPr>
                      <w:rFonts w:ascii="Cambria Math" w:hAnsi="Cambria Math"/>
                      <w:i/>
                      <w:lang w:val="es-ES"/>
                    </w:rPr>
                  </m:ctrlPr>
                </m:dPr>
                <m:e>
                  <m:r>
                    <w:rPr>
                      <w:rFonts w:ascii="Cambria Math" w:hAnsi="Cambria Math"/>
                      <w:lang w:val="es-ES"/>
                    </w:rPr>
                    <m:t>s</m:t>
                  </m:r>
                </m:e>
              </m:d>
              <m:r>
                <w:rPr>
                  <w:rFonts w:ascii="Cambria Math" w:hAnsi="Cambria Math"/>
                  <w:lang w:val="es-ES"/>
                </w:rPr>
                <m:t>ds</m:t>
              </m:r>
              <m:r>
                <m:rPr>
                  <m:sty m:val="p"/>
                </m:rPr>
                <w:rPr>
                  <w:rFonts w:ascii="Cambria Math" w:hAnsi="Cambria Math"/>
                  <w:lang w:val="es-ES" w:eastAsia="es-ES_tradnl"/>
                </w:rPr>
                <m:t>=</m:t>
              </m:r>
              <m:r>
                <m:rPr>
                  <m:sty m:val="bi"/>
                </m:rPr>
                <w:rPr>
                  <w:rFonts w:ascii="Cambria Math" w:hAnsi="Cambria Math"/>
                  <w:lang w:val="es-ES" w:eastAsia="es-ES_tradnl"/>
                </w:rPr>
                <m:t>0</m:t>
              </m:r>
            </m:oMath>
            <w:r w:rsidRPr="0012072F">
              <w:rPr>
                <w:b/>
                <w:bCs/>
                <w:lang w:val="es-ES"/>
              </w:rPr>
              <w:t xml:space="preserve"> </w:t>
            </w:r>
          </w:p>
        </w:tc>
        <w:tc>
          <w:tcPr>
            <w:tcW w:w="454" w:type="dxa"/>
            <w:vAlign w:val="bottom"/>
          </w:tcPr>
          <w:p w14:paraId="6E8EC29C" w14:textId="6652E7BA" w:rsidR="00F66FF3" w:rsidRPr="0012072F" w:rsidRDefault="00F66FF3" w:rsidP="006C02F3">
            <w:pPr>
              <w:pStyle w:val="Text"/>
              <w:spacing w:before="240" w:after="240"/>
              <w:ind w:firstLine="0"/>
              <w:jc w:val="right"/>
              <w:rPr>
                <w:lang w:val="es-ES"/>
              </w:rPr>
            </w:pPr>
            <w:bookmarkStart w:id="5" w:name="_Ref107937135"/>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5</w:t>
            </w:r>
            <w:r w:rsidRPr="0012072F">
              <w:rPr>
                <w:lang w:val="es-ES"/>
              </w:rPr>
              <w:fldChar w:fldCharType="end"/>
            </w:r>
            <w:r w:rsidRPr="0012072F">
              <w:rPr>
                <w:lang w:val="es-ES"/>
              </w:rPr>
              <w:t>)</w:t>
            </w:r>
            <w:bookmarkEnd w:id="5"/>
          </w:p>
        </w:tc>
      </w:tr>
      <w:tr w:rsidR="00F66FF3" w:rsidRPr="0012072F" w14:paraId="4E50C87E" w14:textId="77777777" w:rsidTr="006C02F3">
        <w:tc>
          <w:tcPr>
            <w:tcW w:w="4763" w:type="dxa"/>
          </w:tcPr>
          <w:p w14:paraId="4EC79731" w14:textId="0A0E5C80" w:rsidR="00F66FF3" w:rsidRPr="0012072F" w:rsidRDefault="00000000" w:rsidP="006C02F3">
            <w:pPr>
              <w:pStyle w:val="Text"/>
              <w:spacing w:before="240" w:after="240"/>
              <w:ind w:firstLine="0"/>
              <w:rPr>
                <w:rFonts w:eastAsia="Calibri"/>
                <w:b/>
                <w:bCs/>
                <w:lang w:val="es-ES"/>
              </w:rPr>
            </w:pPr>
            <m:oMath>
              <m:m>
                <m:mPr>
                  <m:mcs>
                    <m:mc>
                      <m:mcPr>
                        <m:count m:val="1"/>
                        <m:mcJc m:val="center"/>
                      </m:mcPr>
                    </m:mc>
                  </m:mcs>
                  <m:ctrlPr>
                    <w:rPr>
                      <w:rFonts w:ascii="Cambria Math" w:hAnsi="Cambria Math"/>
                      <w:b/>
                      <w:bCs/>
                      <w:i/>
                      <w:lang w:val="es-ES"/>
                    </w:rPr>
                  </m:ctrlPr>
                </m:mPr>
                <m:mr>
                  <m:e>
                    <m:r>
                      <m:rPr>
                        <m:sty m:val="bi"/>
                      </m:rPr>
                      <w:rPr>
                        <w:rFonts w:ascii="Cambria Math" w:hAnsi="Cambria Math"/>
                        <w:lang w:val="es-ES"/>
                      </w:rPr>
                      <m:t>-m</m:t>
                    </m:r>
                    <m:d>
                      <m:dPr>
                        <m:ctrlPr>
                          <w:rPr>
                            <w:rFonts w:ascii="Cambria Math" w:hAnsi="Cambria Math"/>
                            <w:i/>
                            <w:lang w:val="es-ES"/>
                          </w:rPr>
                        </m:ctrlPr>
                      </m:dPr>
                      <m:e>
                        <m:r>
                          <w:rPr>
                            <w:rFonts w:ascii="Cambria Math" w:hAnsi="Cambria Math"/>
                            <w:lang w:val="es-ES"/>
                          </w:rPr>
                          <m:t>s</m:t>
                        </m:r>
                      </m:e>
                    </m:d>
                    <m:r>
                      <m:rPr>
                        <m:sty m:val="p"/>
                      </m:rPr>
                      <w:rPr>
                        <w:rFonts w:ascii="Cambria Math" w:hAnsi="Cambria Math"/>
                        <w:lang w:val="es-ES" w:eastAsia="es-ES_tradnl"/>
                      </w:rPr>
                      <m:t>+</m:t>
                    </m:r>
                    <m:r>
                      <m:rPr>
                        <m:sty m:val="bi"/>
                      </m:rPr>
                      <w:rPr>
                        <w:rFonts w:ascii="Cambria Math" w:hAnsi="Cambria Math"/>
                        <w:lang w:val="es-ES"/>
                      </w:rPr>
                      <m:t>m</m:t>
                    </m:r>
                    <m:d>
                      <m:dPr>
                        <m:ctrlPr>
                          <w:rPr>
                            <w:rFonts w:ascii="Cambria Math" w:hAnsi="Cambria Math"/>
                            <w:i/>
                            <w:lang w:val="es-ES"/>
                          </w:rPr>
                        </m:ctrlPr>
                      </m:dPr>
                      <m:e>
                        <m:r>
                          <w:rPr>
                            <w:rFonts w:ascii="Cambria Math" w:hAnsi="Cambria Math"/>
                            <w:lang w:val="es-ES"/>
                          </w:rPr>
                          <m:t>s+ds</m:t>
                        </m:r>
                      </m:e>
                    </m:d>
                    <m:r>
                      <m:rPr>
                        <m:sty m:val="p"/>
                      </m:rPr>
                      <w:rPr>
                        <w:rFonts w:ascii="Cambria Math" w:hAnsi="Cambria Math"/>
                        <w:lang w:val="es-ES" w:eastAsia="es-ES_tradnl"/>
                      </w:rPr>
                      <m:t>+</m:t>
                    </m:r>
                    <m:r>
                      <m:rPr>
                        <m:sty m:val="bi"/>
                      </m:rPr>
                      <w:rPr>
                        <w:rFonts w:ascii="Cambria Math" w:hAnsi="Cambria Math"/>
                        <w:lang w:val="es-ES"/>
                      </w:rPr>
                      <m:t>l</m:t>
                    </m:r>
                    <m:d>
                      <m:dPr>
                        <m:ctrlPr>
                          <w:rPr>
                            <w:rFonts w:ascii="Cambria Math" w:hAnsi="Cambria Math"/>
                            <w:i/>
                            <w:lang w:val="es-ES"/>
                          </w:rPr>
                        </m:ctrlPr>
                      </m:dPr>
                      <m:e>
                        <m:r>
                          <w:rPr>
                            <w:rFonts w:ascii="Cambria Math" w:hAnsi="Cambria Math"/>
                            <w:lang w:val="es-ES"/>
                          </w:rPr>
                          <m:t>s</m:t>
                        </m:r>
                      </m:e>
                    </m:d>
                    <m:r>
                      <w:rPr>
                        <w:rFonts w:ascii="Cambria Math" w:hAnsi="Cambria Math"/>
                        <w:lang w:val="es-ES"/>
                      </w:rPr>
                      <m:t>ds-</m:t>
                    </m:r>
                  </m:e>
                </m:mr>
                <m:mr>
                  <m:e>
                    <m:r>
                      <w:rPr>
                        <w:rFonts w:ascii="Cambria Math" w:hAnsi="Cambria Math"/>
                        <w:lang w:val="es-ES"/>
                      </w:rPr>
                      <m:t>-</m:t>
                    </m:r>
                    <m:r>
                      <m:rPr>
                        <m:sty m:val="bi"/>
                      </m:rPr>
                      <w:rPr>
                        <w:rFonts w:ascii="Cambria Math" w:hAnsi="Cambria Math"/>
                        <w:lang w:val="es-ES"/>
                      </w:rPr>
                      <m:t>p</m:t>
                    </m:r>
                    <m:d>
                      <m:dPr>
                        <m:ctrlPr>
                          <w:rPr>
                            <w:rFonts w:ascii="Cambria Math" w:hAnsi="Cambria Math"/>
                            <w:i/>
                            <w:lang w:val="es-ES"/>
                          </w:rPr>
                        </m:ctrlPr>
                      </m:dPr>
                      <m:e>
                        <m:r>
                          <w:rPr>
                            <w:rFonts w:ascii="Cambria Math" w:hAnsi="Cambria Math"/>
                            <w:lang w:val="es-ES"/>
                          </w:rPr>
                          <m:t>s</m:t>
                        </m:r>
                      </m:e>
                    </m:d>
                    <m:r>
                      <m:rPr>
                        <m:sty m:val="p"/>
                      </m:rPr>
                      <w:rPr>
                        <w:rFonts w:ascii="Cambria Math" w:hAnsi="Cambria Math"/>
                        <w:lang w:val="es-ES" w:eastAsia="es-ES_tradnl"/>
                      </w:rPr>
                      <m:t>×</m:t>
                    </m:r>
                    <m:r>
                      <m:rPr>
                        <m:sty m:val="bi"/>
                      </m:rPr>
                      <w:rPr>
                        <w:rFonts w:ascii="Cambria Math" w:hAnsi="Cambria Math"/>
                        <w:lang w:val="es-ES"/>
                      </w:rPr>
                      <m:t>n</m:t>
                    </m:r>
                    <m:d>
                      <m:dPr>
                        <m:ctrlPr>
                          <w:rPr>
                            <w:rFonts w:ascii="Cambria Math" w:hAnsi="Cambria Math"/>
                            <w:i/>
                            <w:lang w:val="es-ES"/>
                          </w:rPr>
                        </m:ctrlPr>
                      </m:dPr>
                      <m:e>
                        <m:r>
                          <w:rPr>
                            <w:rFonts w:ascii="Cambria Math" w:hAnsi="Cambria Math"/>
                            <w:lang w:val="es-ES"/>
                          </w:rPr>
                          <m:t>s</m:t>
                        </m:r>
                      </m:e>
                    </m:d>
                    <m:r>
                      <m:rPr>
                        <m:sty m:val="p"/>
                      </m:rPr>
                      <w:rPr>
                        <w:rFonts w:ascii="Cambria Math" w:hAnsi="Cambria Math"/>
                        <w:lang w:val="es-ES" w:eastAsia="es-ES_tradnl"/>
                      </w:rPr>
                      <m:t>+</m:t>
                    </m:r>
                    <m:r>
                      <m:rPr>
                        <m:sty m:val="bi"/>
                      </m:rPr>
                      <w:rPr>
                        <w:rFonts w:ascii="Cambria Math" w:hAnsi="Cambria Math"/>
                        <w:lang w:val="es-ES"/>
                      </w:rPr>
                      <m:t>p</m:t>
                    </m:r>
                    <m:d>
                      <m:dPr>
                        <m:ctrlPr>
                          <w:rPr>
                            <w:rFonts w:ascii="Cambria Math" w:hAnsi="Cambria Math"/>
                            <w:i/>
                            <w:lang w:val="es-ES"/>
                          </w:rPr>
                        </m:ctrlPr>
                      </m:dPr>
                      <m:e>
                        <m:r>
                          <w:rPr>
                            <w:rFonts w:ascii="Cambria Math" w:hAnsi="Cambria Math"/>
                            <w:lang w:val="es-ES"/>
                          </w:rPr>
                          <m:t>s+ds</m:t>
                        </m:r>
                      </m:e>
                    </m:d>
                    <m:r>
                      <m:rPr>
                        <m:sty m:val="p"/>
                      </m:rPr>
                      <w:rPr>
                        <w:rFonts w:ascii="Cambria Math" w:hAnsi="Cambria Math"/>
                        <w:lang w:val="es-ES" w:eastAsia="es-ES_tradnl"/>
                      </w:rPr>
                      <m:t>×</m:t>
                    </m:r>
                    <m:r>
                      <m:rPr>
                        <m:sty m:val="bi"/>
                      </m:rPr>
                      <w:rPr>
                        <w:rFonts w:ascii="Cambria Math" w:hAnsi="Cambria Math"/>
                        <w:lang w:val="es-ES"/>
                      </w:rPr>
                      <m:t>n</m:t>
                    </m:r>
                    <m:d>
                      <m:dPr>
                        <m:ctrlPr>
                          <w:rPr>
                            <w:rFonts w:ascii="Cambria Math" w:hAnsi="Cambria Math"/>
                            <w:i/>
                            <w:lang w:val="es-ES"/>
                          </w:rPr>
                        </m:ctrlPr>
                      </m:dPr>
                      <m:e>
                        <m:r>
                          <w:rPr>
                            <w:rFonts w:ascii="Cambria Math" w:hAnsi="Cambria Math"/>
                            <w:lang w:val="es-ES"/>
                          </w:rPr>
                          <m:t>s+ds</m:t>
                        </m:r>
                      </m:e>
                    </m:d>
                    <m:r>
                      <w:rPr>
                        <w:rFonts w:ascii="Cambria Math" w:hAnsi="Cambria Math"/>
                        <w:lang w:val="es-ES"/>
                      </w:rPr>
                      <m:t>+</m:t>
                    </m:r>
                  </m:e>
                </m:mr>
                <m:mr>
                  <m:e>
                    <m:r>
                      <m:rPr>
                        <m:sty m:val="p"/>
                      </m:rPr>
                      <w:rPr>
                        <w:rFonts w:ascii="Cambria Math" w:hAnsi="Cambria Math"/>
                        <w:lang w:val="es-ES" w:eastAsia="es-ES_tradnl"/>
                      </w:rPr>
                      <m:t>+</m:t>
                    </m:r>
                    <m:r>
                      <m:rPr>
                        <m:sty m:val="bi"/>
                      </m:rPr>
                      <w:rPr>
                        <w:rFonts w:ascii="Cambria Math" w:hAnsi="Cambria Math"/>
                        <w:lang w:val="es-ES"/>
                      </w:rPr>
                      <m:t>p</m:t>
                    </m:r>
                    <m:d>
                      <m:dPr>
                        <m:ctrlPr>
                          <w:rPr>
                            <w:rFonts w:ascii="Cambria Math" w:hAnsi="Cambria Math"/>
                            <w:i/>
                            <w:lang w:val="es-ES"/>
                          </w:rPr>
                        </m:ctrlPr>
                      </m:dPr>
                      <m:e>
                        <m:r>
                          <w:rPr>
                            <w:rFonts w:ascii="Cambria Math" w:hAnsi="Cambria Math"/>
                            <w:lang w:val="es-ES"/>
                          </w:rPr>
                          <m:t>s+μs</m:t>
                        </m:r>
                      </m:e>
                    </m:d>
                    <m:r>
                      <m:rPr>
                        <m:sty m:val="p"/>
                      </m:rPr>
                      <w:rPr>
                        <w:rFonts w:ascii="Cambria Math" w:hAnsi="Cambria Math"/>
                        <w:lang w:val="es-ES" w:eastAsia="es-ES_tradnl"/>
                      </w:rPr>
                      <m:t>×</m:t>
                    </m:r>
                    <m:r>
                      <m:rPr>
                        <m:sty m:val="bi"/>
                      </m:rPr>
                      <w:rPr>
                        <w:rFonts w:ascii="Cambria Math" w:hAnsi="Cambria Math"/>
                        <w:lang w:val="es-ES"/>
                      </w:rPr>
                      <m:t>f</m:t>
                    </m:r>
                    <m:d>
                      <m:dPr>
                        <m:ctrlPr>
                          <w:rPr>
                            <w:rFonts w:ascii="Cambria Math" w:hAnsi="Cambria Math"/>
                            <w:i/>
                            <w:lang w:val="es-ES"/>
                          </w:rPr>
                        </m:ctrlPr>
                      </m:dPr>
                      <m:e>
                        <m:r>
                          <w:rPr>
                            <w:rFonts w:ascii="Cambria Math" w:hAnsi="Cambria Math"/>
                            <w:lang w:val="es-ES"/>
                          </w:rPr>
                          <m:t>s</m:t>
                        </m:r>
                      </m:e>
                    </m:d>
                    <m:r>
                      <w:rPr>
                        <w:rFonts w:ascii="Cambria Math" w:hAnsi="Cambria Math"/>
                        <w:lang w:val="es-ES"/>
                      </w:rPr>
                      <m:t>ds</m:t>
                    </m:r>
                    <m:r>
                      <m:rPr>
                        <m:sty m:val="p"/>
                      </m:rPr>
                      <w:rPr>
                        <w:rFonts w:ascii="Cambria Math" w:hAnsi="Cambria Math"/>
                        <w:lang w:val="es-ES" w:eastAsia="es-ES_tradnl"/>
                      </w:rPr>
                      <m:t>=</m:t>
                    </m:r>
                    <m:r>
                      <m:rPr>
                        <m:sty m:val="b"/>
                      </m:rPr>
                      <w:rPr>
                        <w:rFonts w:ascii="Cambria Math" w:hAnsi="Cambria Math"/>
                        <w:lang w:val="es-ES" w:eastAsia="es-ES_tradnl"/>
                      </w:rPr>
                      <m:t>0</m:t>
                    </m:r>
                  </m:e>
                </m:mr>
              </m:m>
            </m:oMath>
            <w:r w:rsidR="00F66FF3" w:rsidRPr="0012072F">
              <w:rPr>
                <w:rFonts w:eastAsia="Calibri"/>
                <w:b/>
                <w:bCs/>
                <w:lang w:val="es-ES" w:eastAsia="es-ES_tradnl"/>
              </w:rPr>
              <w:t xml:space="preserve"> </w:t>
            </w:r>
          </w:p>
        </w:tc>
        <w:tc>
          <w:tcPr>
            <w:tcW w:w="454" w:type="dxa"/>
            <w:vAlign w:val="bottom"/>
          </w:tcPr>
          <w:p w14:paraId="5A000871" w14:textId="75CDFAFF" w:rsidR="00F66FF3" w:rsidRPr="0012072F" w:rsidRDefault="00F66FF3" w:rsidP="006C02F3">
            <w:pPr>
              <w:pStyle w:val="Text"/>
              <w:spacing w:before="240" w:after="240"/>
              <w:ind w:firstLine="0"/>
              <w:jc w:val="right"/>
              <w:rPr>
                <w:lang w:val="es-ES"/>
              </w:rPr>
            </w:pPr>
            <w:bookmarkStart w:id="6" w:name="_Ref107937136"/>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6</w:t>
            </w:r>
            <w:r w:rsidRPr="0012072F">
              <w:rPr>
                <w:lang w:val="es-ES"/>
              </w:rPr>
              <w:fldChar w:fldCharType="end"/>
            </w:r>
            <w:r w:rsidRPr="0012072F">
              <w:rPr>
                <w:lang w:val="es-ES"/>
              </w:rPr>
              <w:t>)</w:t>
            </w:r>
            <w:bookmarkEnd w:id="6"/>
          </w:p>
        </w:tc>
      </w:tr>
    </w:tbl>
    <w:p w14:paraId="78F5E1B4" w14:textId="2114E0D3" w:rsidR="00B03012" w:rsidRPr="0012072F" w:rsidRDefault="00CC61C7" w:rsidP="007541F3">
      <w:pPr>
        <w:rPr>
          <w:rFonts w:eastAsiaTheme="minorEastAsia"/>
          <w:lang w:val="es-ES" w:eastAsia="es-ES_tradnl"/>
        </w:rPr>
      </w:pPr>
      <w:r w:rsidRPr="0012072F">
        <w:rPr>
          <w:lang w:val="es-ES"/>
        </w:rPr>
        <w:t xml:space="preserve">Donde </w:t>
      </w:r>
      <m:oMath>
        <m:r>
          <w:rPr>
            <w:rFonts w:ascii="Cambria Math" w:hAnsi="Cambria Math"/>
            <w:lang w:val="es-ES"/>
          </w:rPr>
          <m:t>μs</m:t>
        </m:r>
      </m:oMath>
      <w:r w:rsidR="00530562" w:rsidRPr="0012072F">
        <w:rPr>
          <w:rFonts w:eastAsiaTheme="minorEastAsia"/>
          <w:b/>
          <w:bCs/>
          <w:lang w:val="es-ES" w:eastAsia="es-ES_tradnl"/>
        </w:rPr>
        <w:t xml:space="preserve"> </w:t>
      </w:r>
      <w:r w:rsidR="00530562" w:rsidRPr="0012072F">
        <w:rPr>
          <w:rFonts w:eastAsiaTheme="minorEastAsia"/>
          <w:lang w:val="es-ES" w:eastAsia="es-ES_tradnl"/>
        </w:rPr>
        <w:t xml:space="preserve">representa la posición donde </w:t>
      </w:r>
      <w:r w:rsidR="00EE0305" w:rsidRPr="0012072F">
        <w:rPr>
          <w:rFonts w:eastAsiaTheme="minorEastAsia"/>
          <w:lang w:val="es-ES" w:eastAsia="es-ES_tradnl"/>
        </w:rPr>
        <w:t>se aplica la resultante de la fuerza a</w:t>
      </w:r>
      <w:r w:rsidR="00096E30">
        <w:rPr>
          <w:rFonts w:eastAsiaTheme="minorEastAsia"/>
          <w:lang w:val="es-ES" w:eastAsia="es-ES_tradnl"/>
        </w:rPr>
        <w:t>ctuante</w:t>
      </w:r>
      <w:r w:rsidRPr="0012072F">
        <w:rPr>
          <w:rFonts w:eastAsiaTheme="minorEastAsia"/>
          <w:lang w:val="es-ES" w:eastAsia="es-ES_tradnl"/>
        </w:rPr>
        <w:t xml:space="preserve">. </w:t>
      </w:r>
    </w:p>
    <w:p w14:paraId="4D2529EA" w14:textId="737CC377" w:rsidR="003A00B1" w:rsidRPr="0012072F" w:rsidRDefault="003A00B1" w:rsidP="007541F3">
      <w:pPr>
        <w:rPr>
          <w:rFonts w:eastAsiaTheme="minorEastAsia"/>
          <w:lang w:val="es-ES" w:eastAsia="es-ES_tradnl"/>
        </w:rPr>
      </w:pPr>
    </w:p>
    <w:p w14:paraId="1463A17F" w14:textId="176F321E" w:rsidR="003A00B1" w:rsidRPr="0012072F" w:rsidRDefault="003A00B1" w:rsidP="007541F3">
      <w:pPr>
        <w:rPr>
          <w:rFonts w:eastAsiaTheme="minorEastAsia"/>
          <w:lang w:val="es-ES" w:eastAsia="es-ES_tradnl"/>
        </w:rPr>
      </w:pPr>
      <w:r w:rsidRPr="0012072F">
        <w:rPr>
          <w:rFonts w:eastAsiaTheme="minorEastAsia"/>
          <w:lang w:val="es-ES" w:eastAsia="es-ES_tradnl"/>
        </w:rPr>
        <w:t>Al derivar</w:t>
      </w:r>
      <w:r w:rsidR="00B874A9" w:rsidRPr="0012072F">
        <w:rPr>
          <w:rFonts w:eastAsiaTheme="minorEastAsia"/>
          <w:lang w:val="es-ES" w:eastAsia="es-ES_tradnl"/>
        </w:rPr>
        <w:t xml:space="preserve"> </w:t>
      </w:r>
      <w:r w:rsidR="004D3140" w:rsidRPr="0012072F">
        <w:rPr>
          <w:rFonts w:eastAsiaTheme="minorEastAsia"/>
          <w:lang w:val="es-ES" w:eastAsia="es-ES_tradnl"/>
        </w:rPr>
        <w:fldChar w:fldCharType="begin"/>
      </w:r>
      <w:r w:rsidR="004D3140" w:rsidRPr="0012072F">
        <w:rPr>
          <w:rFonts w:eastAsiaTheme="minorEastAsia"/>
          <w:lang w:val="es-ES" w:eastAsia="es-ES_tradnl"/>
        </w:rPr>
        <w:instrText xml:space="preserve"> REF _Ref107937135 \h </w:instrText>
      </w:r>
      <w:r w:rsidR="004D3140" w:rsidRPr="0012072F">
        <w:rPr>
          <w:rFonts w:eastAsiaTheme="minorEastAsia"/>
          <w:lang w:val="es-ES" w:eastAsia="es-ES_tradnl"/>
        </w:rPr>
      </w:r>
      <w:r w:rsidR="004D3140" w:rsidRPr="0012072F">
        <w:rPr>
          <w:rFonts w:eastAsiaTheme="minorEastAsia"/>
          <w:lang w:val="es-ES" w:eastAsia="es-ES_tradnl"/>
        </w:rPr>
        <w:fldChar w:fldCharType="separate"/>
      </w:r>
      <w:r w:rsidR="00556763" w:rsidRPr="0012072F">
        <w:rPr>
          <w:lang w:val="es-ES"/>
        </w:rPr>
        <w:t>(5)</w:t>
      </w:r>
      <w:r w:rsidR="004D3140" w:rsidRPr="0012072F">
        <w:rPr>
          <w:rFonts w:eastAsiaTheme="minorEastAsia"/>
          <w:lang w:val="es-ES" w:eastAsia="es-ES_tradnl"/>
        </w:rPr>
        <w:fldChar w:fldCharType="end"/>
      </w:r>
      <w:r w:rsidR="004D3140" w:rsidRPr="0012072F">
        <w:rPr>
          <w:rFonts w:eastAsiaTheme="minorEastAsia"/>
          <w:lang w:val="es-ES" w:eastAsia="es-ES_tradnl"/>
        </w:rPr>
        <w:t xml:space="preserve"> y </w:t>
      </w:r>
      <w:r w:rsidR="004D3140" w:rsidRPr="0012072F">
        <w:rPr>
          <w:rFonts w:eastAsiaTheme="minorEastAsia"/>
          <w:lang w:val="es-ES" w:eastAsia="es-ES_tradnl"/>
        </w:rPr>
        <w:fldChar w:fldCharType="begin"/>
      </w:r>
      <w:r w:rsidR="004D3140" w:rsidRPr="0012072F">
        <w:rPr>
          <w:rFonts w:eastAsiaTheme="minorEastAsia"/>
          <w:lang w:val="es-ES" w:eastAsia="es-ES_tradnl"/>
        </w:rPr>
        <w:instrText xml:space="preserve"> REF _Ref107937136 \h </w:instrText>
      </w:r>
      <w:r w:rsidR="004D3140" w:rsidRPr="0012072F">
        <w:rPr>
          <w:rFonts w:eastAsiaTheme="minorEastAsia"/>
          <w:lang w:val="es-ES" w:eastAsia="es-ES_tradnl"/>
        </w:rPr>
      </w:r>
      <w:r w:rsidR="004D3140" w:rsidRPr="0012072F">
        <w:rPr>
          <w:rFonts w:eastAsiaTheme="minorEastAsia"/>
          <w:lang w:val="es-ES" w:eastAsia="es-ES_tradnl"/>
        </w:rPr>
        <w:fldChar w:fldCharType="separate"/>
      </w:r>
      <w:r w:rsidR="00556763" w:rsidRPr="0012072F">
        <w:rPr>
          <w:lang w:val="es-ES"/>
        </w:rPr>
        <w:t>(6)</w:t>
      </w:r>
      <w:r w:rsidR="004D3140" w:rsidRPr="0012072F">
        <w:rPr>
          <w:rFonts w:eastAsiaTheme="minorEastAsia"/>
          <w:lang w:val="es-ES" w:eastAsia="es-ES_tradnl"/>
        </w:rPr>
        <w:fldChar w:fldCharType="end"/>
      </w:r>
      <w:r w:rsidRPr="0012072F">
        <w:rPr>
          <w:rFonts w:eastAsiaTheme="minorEastAsia"/>
          <w:lang w:val="es-ES" w:eastAsia="es-ES_tradnl"/>
        </w:rPr>
        <w:t xml:space="preserve"> respecto de </w:t>
      </w:r>
      <m:oMath>
        <m:r>
          <w:rPr>
            <w:rFonts w:ascii="Cambria Math" w:hAnsi="Cambria Math"/>
            <w:lang w:val="es-ES"/>
          </w:rPr>
          <m:t>s</m:t>
        </m:r>
      </m:oMath>
      <w:r w:rsidRPr="0012072F">
        <w:rPr>
          <w:rFonts w:eastAsiaTheme="minorEastAsia"/>
          <w:lang w:val="es-ES" w:eastAsia="es-ES_tradnl"/>
        </w:rPr>
        <w:t>, se obtiene el siguiente sistema diferencial no lineal:</w:t>
      </w:r>
    </w:p>
    <w:tbl>
      <w:tblPr>
        <w:tblW w:w="0" w:type="auto"/>
        <w:tblCellMar>
          <w:left w:w="0" w:type="dxa"/>
          <w:right w:w="0" w:type="dxa"/>
        </w:tblCellMar>
        <w:tblLook w:val="04A0" w:firstRow="1" w:lastRow="0" w:firstColumn="1" w:lastColumn="0" w:noHBand="0" w:noVBand="1"/>
      </w:tblPr>
      <w:tblGrid>
        <w:gridCol w:w="3954"/>
        <w:gridCol w:w="413"/>
      </w:tblGrid>
      <w:tr w:rsidR="00F66FF3" w:rsidRPr="0012072F" w14:paraId="719FC1ED" w14:textId="77777777" w:rsidTr="006C02F3">
        <w:tc>
          <w:tcPr>
            <w:tcW w:w="4763" w:type="dxa"/>
          </w:tcPr>
          <w:p w14:paraId="5D52360F" w14:textId="2A8E204F" w:rsidR="00F66FF3" w:rsidRPr="0012072F" w:rsidRDefault="00F66FF3" w:rsidP="006C02F3">
            <w:pPr>
              <w:pStyle w:val="Text"/>
              <w:spacing w:before="240" w:after="240"/>
              <w:ind w:firstLine="0"/>
              <w:rPr>
                <w:b/>
                <w:bCs/>
                <w:lang w:val="es-ES"/>
              </w:rPr>
            </w:pPr>
            <m:oMath>
              <m:r>
                <m:rPr>
                  <m:sty m:val="bi"/>
                </m:rPr>
                <w:rPr>
                  <w:rFonts w:ascii="Cambria Math" w:hAnsi="Cambria Math"/>
                  <w:lang w:val="es-ES"/>
                </w:rPr>
                <m:t>n</m:t>
              </m:r>
              <m:r>
                <w:rPr>
                  <w:rFonts w:ascii="Cambria Math" w:hAnsi="Cambria Math"/>
                  <w:lang w:val="es-ES"/>
                </w:rPr>
                <m:t>'</m:t>
              </m:r>
              <m:r>
                <m:rPr>
                  <m:sty m:val="p"/>
                </m:rPr>
                <w:rPr>
                  <w:rFonts w:ascii="Cambria Math" w:hAnsi="Cambria Math"/>
                  <w:lang w:val="es-ES" w:eastAsia="es-ES_tradnl"/>
                </w:rPr>
                <m:t>+</m:t>
              </m:r>
              <m:r>
                <m:rPr>
                  <m:sty m:val="bi"/>
                </m:rPr>
                <w:rPr>
                  <w:rFonts w:ascii="Cambria Math" w:hAnsi="Cambria Math"/>
                  <w:lang w:val="es-ES"/>
                </w:rPr>
                <m:t>f</m:t>
              </m:r>
              <m:r>
                <m:rPr>
                  <m:sty m:val="p"/>
                </m:rPr>
                <w:rPr>
                  <w:rFonts w:ascii="Cambria Math" w:hAnsi="Cambria Math"/>
                  <w:lang w:val="es-ES" w:eastAsia="es-ES_tradnl"/>
                </w:rPr>
                <m:t>=</m:t>
              </m:r>
              <m:r>
                <m:rPr>
                  <m:sty m:val="bi"/>
                </m:rPr>
                <w:rPr>
                  <w:rFonts w:ascii="Cambria Math" w:hAnsi="Cambria Math"/>
                  <w:lang w:val="es-ES" w:eastAsia="es-ES_tradnl"/>
                </w:rPr>
                <m:t>0</m:t>
              </m:r>
            </m:oMath>
            <w:r w:rsidRPr="0012072F">
              <w:rPr>
                <w:b/>
                <w:bCs/>
                <w:lang w:val="es-ES"/>
              </w:rPr>
              <w:t xml:space="preserve"> </w:t>
            </w:r>
          </w:p>
        </w:tc>
        <w:tc>
          <w:tcPr>
            <w:tcW w:w="454" w:type="dxa"/>
            <w:vAlign w:val="bottom"/>
          </w:tcPr>
          <w:p w14:paraId="35F0CAC5" w14:textId="369B9CFB" w:rsidR="00F66FF3" w:rsidRPr="0012072F" w:rsidRDefault="00F66FF3" w:rsidP="006C02F3">
            <w:pPr>
              <w:pStyle w:val="Text"/>
              <w:spacing w:before="240" w:after="240"/>
              <w:ind w:firstLine="0"/>
              <w:jc w:val="right"/>
              <w:rPr>
                <w:lang w:val="es-ES"/>
              </w:rPr>
            </w:pPr>
            <w:bookmarkStart w:id="7" w:name="_Ref107937051"/>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7</w:t>
            </w:r>
            <w:r w:rsidRPr="0012072F">
              <w:rPr>
                <w:lang w:val="es-ES"/>
              </w:rPr>
              <w:fldChar w:fldCharType="end"/>
            </w:r>
            <w:r w:rsidRPr="0012072F">
              <w:rPr>
                <w:lang w:val="es-ES"/>
              </w:rPr>
              <w:t>)</w:t>
            </w:r>
            <w:bookmarkEnd w:id="7"/>
          </w:p>
        </w:tc>
      </w:tr>
      <w:tr w:rsidR="00F66FF3" w:rsidRPr="0012072F" w14:paraId="3D3653EC" w14:textId="77777777" w:rsidTr="006C02F3">
        <w:tc>
          <w:tcPr>
            <w:tcW w:w="4763" w:type="dxa"/>
          </w:tcPr>
          <w:p w14:paraId="18DFA38D" w14:textId="5E3CC1C2" w:rsidR="00F66FF3" w:rsidRPr="0012072F" w:rsidRDefault="00000000" w:rsidP="006C02F3">
            <w:pPr>
              <w:pStyle w:val="Text"/>
              <w:spacing w:before="240" w:after="240"/>
              <w:ind w:firstLine="0"/>
              <w:rPr>
                <w:rFonts w:eastAsia="Calibri"/>
                <w:b/>
                <w:bCs/>
                <w:lang w:val="es-ES"/>
              </w:rPr>
            </w:pPr>
            <m:oMath>
              <m:sSup>
                <m:sSupPr>
                  <m:ctrlPr>
                    <w:rPr>
                      <w:rFonts w:ascii="Cambria Math" w:hAnsi="Cambria Math"/>
                      <w:i/>
                      <w:lang w:val="es-ES"/>
                    </w:rPr>
                  </m:ctrlPr>
                </m:sSupPr>
                <m:e>
                  <m:r>
                    <m:rPr>
                      <m:sty m:val="bi"/>
                    </m:rPr>
                    <w:rPr>
                      <w:rFonts w:ascii="Cambria Math" w:hAnsi="Cambria Math"/>
                      <w:lang w:val="es-ES"/>
                    </w:rPr>
                    <m:t>m</m:t>
                  </m:r>
                  <m:ctrlPr>
                    <w:rPr>
                      <w:rFonts w:ascii="Cambria Math" w:hAnsi="Cambria Math"/>
                      <w:b/>
                      <w:bCs/>
                      <w:i/>
                      <w:lang w:val="es-ES"/>
                    </w:rPr>
                  </m:ctrlPr>
                </m:e>
                <m:sup>
                  <m:r>
                    <w:rPr>
                      <w:rFonts w:ascii="Cambria Math" w:hAnsi="Cambria Math"/>
                      <w:lang w:val="es-ES"/>
                    </w:rPr>
                    <m:t>'</m:t>
                  </m:r>
                </m:sup>
              </m:sSup>
              <m:r>
                <m:rPr>
                  <m:sty m:val="p"/>
                </m:rPr>
                <w:rPr>
                  <w:rFonts w:ascii="Cambria Math" w:hAnsi="Cambria Math"/>
                  <w:lang w:val="es-ES" w:eastAsia="es-ES_tradnl"/>
                </w:rPr>
                <m:t>+</m:t>
              </m:r>
              <m:sSup>
                <m:sSupPr>
                  <m:ctrlPr>
                    <w:rPr>
                      <w:rFonts w:ascii="Cambria Math" w:hAnsi="Cambria Math"/>
                      <w:i/>
                      <w:lang w:val="es-ES"/>
                    </w:rPr>
                  </m:ctrlPr>
                </m:sSupPr>
                <m:e>
                  <m:r>
                    <m:rPr>
                      <m:sty m:val="bi"/>
                    </m:rPr>
                    <w:rPr>
                      <w:rFonts w:ascii="Cambria Math" w:hAnsi="Cambria Math"/>
                      <w:lang w:val="es-ES"/>
                    </w:rPr>
                    <m:t>p</m:t>
                  </m:r>
                  <m:ctrlPr>
                    <w:rPr>
                      <w:rFonts w:ascii="Cambria Math" w:hAnsi="Cambria Math"/>
                      <w:lang w:val="es-ES" w:eastAsia="es-ES_tradnl"/>
                    </w:rPr>
                  </m:ctrlPr>
                </m:e>
                <m:sup>
                  <m:r>
                    <w:rPr>
                      <w:rFonts w:ascii="Cambria Math" w:hAnsi="Cambria Math"/>
                      <w:lang w:val="es-ES"/>
                    </w:rPr>
                    <m:t>'</m:t>
                  </m:r>
                </m:sup>
              </m:sSup>
              <m:r>
                <m:rPr>
                  <m:sty m:val="p"/>
                </m:rPr>
                <w:rPr>
                  <w:rFonts w:ascii="Cambria Math" w:hAnsi="Cambria Math"/>
                  <w:lang w:val="es-ES" w:eastAsia="es-ES_tradnl"/>
                </w:rPr>
                <m:t>×</m:t>
              </m:r>
              <m:r>
                <m:rPr>
                  <m:sty m:val="bi"/>
                </m:rPr>
                <w:rPr>
                  <w:rFonts w:ascii="Cambria Math" w:hAnsi="Cambria Math"/>
                  <w:lang w:val="es-ES"/>
                </w:rPr>
                <m:t>n+l</m:t>
              </m:r>
              <m:r>
                <m:rPr>
                  <m:sty m:val="p"/>
                </m:rPr>
                <w:rPr>
                  <w:rFonts w:ascii="Cambria Math" w:hAnsi="Cambria Math"/>
                  <w:lang w:val="es-ES" w:eastAsia="es-ES_tradnl"/>
                </w:rPr>
                <m:t>=</m:t>
              </m:r>
              <m:r>
                <m:rPr>
                  <m:sty m:val="b"/>
                </m:rPr>
                <w:rPr>
                  <w:rFonts w:ascii="Cambria Math" w:hAnsi="Cambria Math"/>
                  <w:lang w:val="es-ES" w:eastAsia="es-ES_tradnl"/>
                </w:rPr>
                <m:t>0</m:t>
              </m:r>
            </m:oMath>
            <w:r w:rsidR="00F66FF3" w:rsidRPr="0012072F">
              <w:rPr>
                <w:rFonts w:eastAsia="Calibri"/>
                <w:b/>
                <w:bCs/>
                <w:lang w:val="es-ES" w:eastAsia="es-ES_tradnl"/>
              </w:rPr>
              <w:t xml:space="preserve"> </w:t>
            </w:r>
          </w:p>
        </w:tc>
        <w:tc>
          <w:tcPr>
            <w:tcW w:w="454" w:type="dxa"/>
            <w:vAlign w:val="bottom"/>
          </w:tcPr>
          <w:p w14:paraId="569214D7" w14:textId="48BD7CAC" w:rsidR="00F66FF3" w:rsidRPr="0012072F" w:rsidRDefault="00F66FF3" w:rsidP="006C02F3">
            <w:pPr>
              <w:pStyle w:val="Text"/>
              <w:spacing w:before="240" w:after="240"/>
              <w:ind w:firstLine="0"/>
              <w:jc w:val="right"/>
              <w:rPr>
                <w:lang w:val="es-ES"/>
              </w:rPr>
            </w:pPr>
            <w:bookmarkStart w:id="8" w:name="_Ref107937052"/>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8</w:t>
            </w:r>
            <w:r w:rsidRPr="0012072F">
              <w:rPr>
                <w:lang w:val="es-ES"/>
              </w:rPr>
              <w:fldChar w:fldCharType="end"/>
            </w:r>
            <w:r w:rsidRPr="0012072F">
              <w:rPr>
                <w:lang w:val="es-ES"/>
              </w:rPr>
              <w:t>)</w:t>
            </w:r>
            <w:bookmarkEnd w:id="8"/>
          </w:p>
        </w:tc>
      </w:tr>
    </w:tbl>
    <w:p w14:paraId="1F615203" w14:textId="119AC568" w:rsidR="00DF0A29" w:rsidRPr="0012072F" w:rsidRDefault="00FD697F" w:rsidP="007541F3">
      <w:pPr>
        <w:rPr>
          <w:lang w:val="es-ES"/>
        </w:rPr>
      </w:pPr>
      <w:r w:rsidRPr="0012072F">
        <w:rPr>
          <w:lang w:val="es-ES"/>
        </w:rPr>
        <w:t>L</w:t>
      </w:r>
      <w:r w:rsidR="005B73DE" w:rsidRPr="0012072F">
        <w:rPr>
          <w:lang w:val="es-ES"/>
        </w:rPr>
        <w:t xml:space="preserve">as expresiones </w:t>
      </w:r>
      <w:r w:rsidR="005B73DE" w:rsidRPr="0012072F">
        <w:rPr>
          <w:lang w:val="es-ES"/>
        </w:rPr>
        <w:fldChar w:fldCharType="begin"/>
      </w:r>
      <w:r w:rsidR="005B73DE" w:rsidRPr="0012072F">
        <w:rPr>
          <w:lang w:val="es-ES"/>
        </w:rPr>
        <w:instrText xml:space="preserve"> REF _Ref107937047 \h </w:instrText>
      </w:r>
      <w:r w:rsidR="005B73DE" w:rsidRPr="0012072F">
        <w:rPr>
          <w:lang w:val="es-ES"/>
        </w:rPr>
      </w:r>
      <w:r w:rsidR="005B73DE" w:rsidRPr="0012072F">
        <w:rPr>
          <w:lang w:val="es-ES"/>
        </w:rPr>
        <w:fldChar w:fldCharType="separate"/>
      </w:r>
      <w:r w:rsidR="00556763" w:rsidRPr="0012072F">
        <w:rPr>
          <w:lang w:val="es-ES"/>
        </w:rPr>
        <w:t>(1)</w:t>
      </w:r>
      <w:r w:rsidR="005B73DE" w:rsidRPr="0012072F">
        <w:rPr>
          <w:lang w:val="es-ES"/>
        </w:rPr>
        <w:fldChar w:fldCharType="end"/>
      </w:r>
      <w:r w:rsidR="005B73DE" w:rsidRPr="0012072F">
        <w:rPr>
          <w:lang w:val="es-ES"/>
        </w:rPr>
        <w:t xml:space="preserve">, </w:t>
      </w:r>
      <w:r w:rsidR="005B73DE" w:rsidRPr="0012072F">
        <w:rPr>
          <w:lang w:val="es-ES"/>
        </w:rPr>
        <w:fldChar w:fldCharType="begin"/>
      </w:r>
      <w:r w:rsidR="005B73DE" w:rsidRPr="0012072F">
        <w:rPr>
          <w:lang w:val="es-ES"/>
        </w:rPr>
        <w:instrText xml:space="preserve"> REF _Ref107937048 \h </w:instrText>
      </w:r>
      <w:r w:rsidR="005B73DE" w:rsidRPr="0012072F">
        <w:rPr>
          <w:lang w:val="es-ES"/>
        </w:rPr>
      </w:r>
      <w:r w:rsidR="005B73DE" w:rsidRPr="0012072F">
        <w:rPr>
          <w:lang w:val="es-ES"/>
        </w:rPr>
        <w:fldChar w:fldCharType="separate"/>
      </w:r>
      <w:r w:rsidR="00556763" w:rsidRPr="0012072F">
        <w:rPr>
          <w:lang w:val="es-ES"/>
        </w:rPr>
        <w:t>(2)</w:t>
      </w:r>
      <w:r w:rsidR="005B73DE" w:rsidRPr="0012072F">
        <w:rPr>
          <w:lang w:val="es-ES"/>
        </w:rPr>
        <w:fldChar w:fldCharType="end"/>
      </w:r>
      <w:r w:rsidR="005B73DE" w:rsidRPr="0012072F">
        <w:rPr>
          <w:lang w:val="es-ES"/>
        </w:rPr>
        <w:t xml:space="preserve">, </w:t>
      </w:r>
      <w:r w:rsidR="005B73DE" w:rsidRPr="0012072F">
        <w:rPr>
          <w:lang w:val="es-ES"/>
        </w:rPr>
        <w:fldChar w:fldCharType="begin"/>
      </w:r>
      <w:r w:rsidR="005B73DE" w:rsidRPr="0012072F">
        <w:rPr>
          <w:lang w:val="es-ES"/>
        </w:rPr>
        <w:instrText xml:space="preserve"> REF _Ref107937051 \h </w:instrText>
      </w:r>
      <w:r w:rsidR="005B73DE" w:rsidRPr="0012072F">
        <w:rPr>
          <w:lang w:val="es-ES"/>
        </w:rPr>
      </w:r>
      <w:r w:rsidR="005B73DE" w:rsidRPr="0012072F">
        <w:rPr>
          <w:lang w:val="es-ES"/>
        </w:rPr>
        <w:fldChar w:fldCharType="separate"/>
      </w:r>
      <w:r w:rsidR="00556763" w:rsidRPr="0012072F">
        <w:rPr>
          <w:lang w:val="es-ES"/>
        </w:rPr>
        <w:t>(7)</w:t>
      </w:r>
      <w:r w:rsidR="005B73DE" w:rsidRPr="0012072F">
        <w:rPr>
          <w:lang w:val="es-ES"/>
        </w:rPr>
        <w:fldChar w:fldCharType="end"/>
      </w:r>
      <w:r w:rsidR="005B73DE" w:rsidRPr="0012072F">
        <w:rPr>
          <w:lang w:val="es-ES"/>
        </w:rPr>
        <w:t xml:space="preserve"> y </w:t>
      </w:r>
      <w:r w:rsidR="005B73DE" w:rsidRPr="0012072F">
        <w:rPr>
          <w:lang w:val="es-ES"/>
        </w:rPr>
        <w:fldChar w:fldCharType="begin"/>
      </w:r>
      <w:r w:rsidR="005B73DE" w:rsidRPr="0012072F">
        <w:rPr>
          <w:lang w:val="es-ES"/>
        </w:rPr>
        <w:instrText xml:space="preserve"> REF _Ref107937052 \h </w:instrText>
      </w:r>
      <w:r w:rsidR="005B73DE" w:rsidRPr="0012072F">
        <w:rPr>
          <w:lang w:val="es-ES"/>
        </w:rPr>
      </w:r>
      <w:r w:rsidR="005B73DE" w:rsidRPr="0012072F">
        <w:rPr>
          <w:lang w:val="es-ES"/>
        </w:rPr>
        <w:fldChar w:fldCharType="separate"/>
      </w:r>
      <w:r w:rsidR="00556763" w:rsidRPr="0012072F">
        <w:rPr>
          <w:lang w:val="es-ES"/>
        </w:rPr>
        <w:t>(8)</w:t>
      </w:r>
      <w:r w:rsidR="005B73DE" w:rsidRPr="0012072F">
        <w:rPr>
          <w:lang w:val="es-ES"/>
        </w:rPr>
        <w:fldChar w:fldCharType="end"/>
      </w:r>
      <w:r w:rsidR="005706BC" w:rsidRPr="0012072F">
        <w:rPr>
          <w:lang w:val="es-ES"/>
        </w:rPr>
        <w:t xml:space="preserve"> forman el sistema diferencial no lineal que</w:t>
      </w:r>
      <w:r w:rsidR="005B73DE" w:rsidRPr="0012072F">
        <w:rPr>
          <w:lang w:val="es-ES"/>
        </w:rPr>
        <w:t xml:space="preserve"> representa </w:t>
      </w:r>
      <w:r w:rsidR="00EE186D" w:rsidRPr="0012072F">
        <w:rPr>
          <w:lang w:val="es-ES"/>
        </w:rPr>
        <w:t xml:space="preserve">el modelo </w:t>
      </w:r>
      <w:r w:rsidR="00DD2EDB">
        <w:rPr>
          <w:lang w:val="es-ES"/>
        </w:rPr>
        <w:t>constitutivo</w:t>
      </w:r>
      <w:r w:rsidR="00EE186D" w:rsidRPr="0012072F">
        <w:rPr>
          <w:lang w:val="es-ES"/>
        </w:rPr>
        <w:t xml:space="preserve"> de la barra deformable </w:t>
      </w:r>
      <w:r w:rsidR="005B73DE" w:rsidRPr="0012072F">
        <w:rPr>
          <w:lang w:val="es-ES"/>
        </w:rPr>
        <w:t>como</w:t>
      </w:r>
      <w:r w:rsidR="00EE186D" w:rsidRPr="0012072F">
        <w:rPr>
          <w:lang w:val="es-ES"/>
        </w:rPr>
        <w:t>:</w:t>
      </w:r>
    </w:p>
    <w:tbl>
      <w:tblPr>
        <w:tblW w:w="0" w:type="auto"/>
        <w:tblCellMar>
          <w:left w:w="0" w:type="dxa"/>
          <w:right w:w="0" w:type="dxa"/>
        </w:tblCellMar>
        <w:tblLook w:val="04A0" w:firstRow="1" w:lastRow="0" w:firstColumn="1" w:lastColumn="0" w:noHBand="0" w:noVBand="1"/>
      </w:tblPr>
      <w:tblGrid>
        <w:gridCol w:w="3970"/>
        <w:gridCol w:w="397"/>
      </w:tblGrid>
      <w:tr w:rsidR="00B91200" w:rsidRPr="0012072F" w14:paraId="2B08700C" w14:textId="77777777" w:rsidTr="00561C33">
        <w:tc>
          <w:tcPr>
            <w:tcW w:w="4763" w:type="dxa"/>
          </w:tcPr>
          <w:p w14:paraId="4DC0C96F" w14:textId="7E6F4C42" w:rsidR="00B91200" w:rsidRPr="0012072F" w:rsidRDefault="00000000" w:rsidP="00561C33">
            <w:pPr>
              <w:pStyle w:val="Text"/>
              <w:spacing w:before="240" w:after="240"/>
              <w:ind w:firstLine="0"/>
              <w:rPr>
                <w:lang w:val="es-ES"/>
              </w:rPr>
            </w:pPr>
            <m:oMathPara>
              <m:oMathParaPr>
                <m:jc m:val="left"/>
              </m:oMathParaPr>
              <m:oMath>
                <m:m>
                  <m:mPr>
                    <m:mcs>
                      <m:mc>
                        <m:mcPr>
                          <m:count m:val="1"/>
                          <m:mcJc m:val="center"/>
                        </m:mcPr>
                      </m:mc>
                    </m:mcs>
                    <m:ctrlPr>
                      <w:rPr>
                        <w:rFonts w:ascii="Cambria Math" w:hAnsi="Cambria Math"/>
                        <w:i/>
                        <w:lang w:val="es-ES"/>
                      </w:rPr>
                    </m:ctrlPr>
                  </m:mPr>
                  <m:mr>
                    <m:e>
                      <m:m>
                        <m:mPr>
                          <m:mcs>
                            <m:mc>
                              <m:mcPr>
                                <m:count m:val="1"/>
                                <m:mcJc m:val="center"/>
                              </m:mcPr>
                            </m:mc>
                          </m:mcs>
                          <m:ctrlPr>
                            <w:rPr>
                              <w:rFonts w:ascii="Cambria Math" w:hAnsi="Cambria Math"/>
                              <w:i/>
                              <w:lang w:val="es-ES"/>
                            </w:rPr>
                          </m:ctrlPr>
                        </m:mPr>
                        <m:mr>
                          <m:e>
                            <m:r>
                              <m:rPr>
                                <m:sty m:val="bi"/>
                              </m:rPr>
                              <w:rPr>
                                <w:rFonts w:ascii="Cambria Math" w:hAnsi="Cambria Math"/>
                                <w:lang w:val="es-ES"/>
                              </w:rPr>
                              <m:t>p</m:t>
                            </m:r>
                            <m:r>
                              <w:rPr>
                                <w:rFonts w:ascii="Cambria Math" w:hAnsi="Cambria Math"/>
                                <w:lang w:val="es-ES"/>
                              </w:rPr>
                              <m:t>'</m:t>
                            </m:r>
                            <m:r>
                              <m:rPr>
                                <m:sty m:val="p"/>
                              </m:rPr>
                              <w:rPr>
                                <w:rFonts w:ascii="Cambria Math" w:hAnsi="Cambria Math"/>
                                <w:lang w:val="es-ES" w:eastAsia="es-ES_tradnl"/>
                              </w:rPr>
                              <m:t>=</m:t>
                            </m:r>
                            <m:r>
                              <m:rPr>
                                <m:sty m:val="bi"/>
                              </m:rPr>
                              <w:rPr>
                                <w:rFonts w:ascii="Cambria Math" w:hAnsi="Cambria Math"/>
                                <w:lang w:val="es-ES" w:eastAsia="es-ES_tradnl"/>
                              </w:rPr>
                              <m:t>R</m:t>
                            </m:r>
                            <m:r>
                              <m:rPr>
                                <m:sty m:val="bi"/>
                              </m:rPr>
                              <w:rPr>
                                <w:rFonts w:ascii="Cambria Math" w:hAnsi="Cambria Math"/>
                                <w:lang w:val="es-ES"/>
                              </w:rPr>
                              <m:t>v</m:t>
                            </m:r>
                          </m:e>
                        </m:mr>
                        <m:mr>
                          <m:e>
                            <m:r>
                              <m:rPr>
                                <m:sty m:val="bi"/>
                              </m:rPr>
                              <w:rPr>
                                <w:rFonts w:ascii="Cambria Math" w:hAnsi="Cambria Math"/>
                                <w:lang w:val="es-ES" w:eastAsia="es-ES_tradnl"/>
                              </w:rPr>
                              <m:t>R</m:t>
                            </m:r>
                            <m:r>
                              <w:rPr>
                                <w:rFonts w:ascii="Cambria Math" w:hAnsi="Cambria Math"/>
                                <w:lang w:val="es-ES"/>
                              </w:rPr>
                              <m:t>'</m:t>
                            </m:r>
                            <m:r>
                              <m:rPr>
                                <m:sty m:val="p"/>
                              </m:rPr>
                              <w:rPr>
                                <w:rFonts w:ascii="Cambria Math" w:hAnsi="Cambria Math"/>
                                <w:lang w:val="es-ES" w:eastAsia="es-ES_tradnl"/>
                              </w:rPr>
                              <m:t>=</m:t>
                            </m:r>
                            <m:r>
                              <m:rPr>
                                <m:sty m:val="bi"/>
                              </m:rPr>
                              <w:rPr>
                                <w:rFonts w:ascii="Cambria Math" w:hAnsi="Cambria Math"/>
                                <w:lang w:val="es-ES" w:eastAsia="es-ES_tradnl"/>
                              </w:rPr>
                              <m:t>Ru</m:t>
                            </m:r>
                          </m:e>
                        </m:mr>
                      </m:m>
                    </m:e>
                  </m:mr>
                  <m:mr>
                    <m:e>
                      <m:m>
                        <m:mPr>
                          <m:mcs>
                            <m:mc>
                              <m:mcPr>
                                <m:count m:val="1"/>
                                <m:mcJc m:val="center"/>
                              </m:mcPr>
                            </m:mc>
                          </m:mcs>
                          <m:ctrlPr>
                            <w:rPr>
                              <w:rFonts w:ascii="Cambria Math" w:hAnsi="Cambria Math"/>
                              <w:i/>
                              <w:lang w:val="es-ES"/>
                            </w:rPr>
                          </m:ctrlPr>
                        </m:mPr>
                        <m:mr>
                          <m:e>
                            <m:r>
                              <m:rPr>
                                <m:sty m:val="bi"/>
                              </m:rPr>
                              <w:rPr>
                                <w:rFonts w:ascii="Cambria Math" w:hAnsi="Cambria Math"/>
                                <w:lang w:val="es-ES"/>
                              </w:rPr>
                              <m:t>n</m:t>
                            </m:r>
                            <m:r>
                              <w:rPr>
                                <w:rFonts w:ascii="Cambria Math" w:hAnsi="Cambria Math"/>
                                <w:lang w:val="es-ES"/>
                              </w:rPr>
                              <m:t>'</m:t>
                            </m:r>
                            <m:r>
                              <m:rPr>
                                <m:sty m:val="p"/>
                              </m:rPr>
                              <w:rPr>
                                <w:rFonts w:ascii="Cambria Math" w:hAnsi="Cambria Math"/>
                                <w:lang w:val="es-ES" w:eastAsia="es-ES_tradnl"/>
                              </w:rPr>
                              <m:t>+</m:t>
                            </m:r>
                            <m:r>
                              <m:rPr>
                                <m:sty m:val="bi"/>
                              </m:rPr>
                              <w:rPr>
                                <w:rFonts w:ascii="Cambria Math" w:hAnsi="Cambria Math"/>
                                <w:lang w:val="es-ES"/>
                              </w:rPr>
                              <m:t>f</m:t>
                            </m:r>
                            <m:r>
                              <m:rPr>
                                <m:sty m:val="p"/>
                              </m:rPr>
                              <w:rPr>
                                <w:rFonts w:ascii="Cambria Math" w:hAnsi="Cambria Math"/>
                                <w:lang w:val="es-ES" w:eastAsia="es-ES_tradnl"/>
                              </w:rPr>
                              <m:t>=</m:t>
                            </m:r>
                            <m:r>
                              <m:rPr>
                                <m:sty m:val="bi"/>
                              </m:rPr>
                              <w:rPr>
                                <w:rFonts w:ascii="Cambria Math" w:hAnsi="Cambria Math"/>
                                <w:lang w:val="es-ES" w:eastAsia="es-ES_tradnl"/>
                              </w:rPr>
                              <m:t>0</m:t>
                            </m:r>
                          </m:e>
                        </m:mr>
                        <m:mr>
                          <m:e>
                            <m:sSup>
                              <m:sSupPr>
                                <m:ctrlPr>
                                  <w:rPr>
                                    <w:rFonts w:ascii="Cambria Math" w:hAnsi="Cambria Math"/>
                                    <w:i/>
                                    <w:lang w:val="es-ES"/>
                                  </w:rPr>
                                </m:ctrlPr>
                              </m:sSupPr>
                              <m:e>
                                <m:r>
                                  <m:rPr>
                                    <m:sty m:val="bi"/>
                                  </m:rPr>
                                  <w:rPr>
                                    <w:rFonts w:ascii="Cambria Math" w:hAnsi="Cambria Math"/>
                                    <w:lang w:val="es-ES"/>
                                  </w:rPr>
                                  <m:t>m</m:t>
                                </m:r>
                                <m:ctrlPr>
                                  <w:rPr>
                                    <w:rFonts w:ascii="Cambria Math" w:hAnsi="Cambria Math"/>
                                    <w:b/>
                                    <w:bCs/>
                                    <w:i/>
                                    <w:lang w:val="es-ES"/>
                                  </w:rPr>
                                </m:ctrlPr>
                              </m:e>
                              <m:sup>
                                <m:r>
                                  <w:rPr>
                                    <w:rFonts w:ascii="Cambria Math" w:hAnsi="Cambria Math"/>
                                    <w:lang w:val="es-ES"/>
                                  </w:rPr>
                                  <m:t>'</m:t>
                                </m:r>
                              </m:sup>
                            </m:sSup>
                            <m:r>
                              <m:rPr>
                                <m:sty m:val="p"/>
                              </m:rPr>
                              <w:rPr>
                                <w:rFonts w:ascii="Cambria Math" w:hAnsi="Cambria Math"/>
                                <w:lang w:val="es-ES" w:eastAsia="es-ES_tradnl"/>
                              </w:rPr>
                              <m:t>+</m:t>
                            </m:r>
                            <m:sSup>
                              <m:sSupPr>
                                <m:ctrlPr>
                                  <w:rPr>
                                    <w:rFonts w:ascii="Cambria Math" w:hAnsi="Cambria Math"/>
                                    <w:i/>
                                    <w:lang w:val="es-ES"/>
                                  </w:rPr>
                                </m:ctrlPr>
                              </m:sSupPr>
                              <m:e>
                                <m:r>
                                  <m:rPr>
                                    <m:sty m:val="bi"/>
                                  </m:rPr>
                                  <w:rPr>
                                    <w:rFonts w:ascii="Cambria Math" w:hAnsi="Cambria Math"/>
                                    <w:lang w:val="es-ES"/>
                                  </w:rPr>
                                  <m:t>p</m:t>
                                </m:r>
                                <m:ctrlPr>
                                  <w:rPr>
                                    <w:rFonts w:ascii="Cambria Math" w:hAnsi="Cambria Math"/>
                                    <w:lang w:val="es-ES" w:eastAsia="es-ES_tradnl"/>
                                  </w:rPr>
                                </m:ctrlPr>
                              </m:e>
                              <m:sup>
                                <m:r>
                                  <w:rPr>
                                    <w:rFonts w:ascii="Cambria Math" w:hAnsi="Cambria Math"/>
                                    <w:lang w:val="es-ES"/>
                                  </w:rPr>
                                  <m:t>'</m:t>
                                </m:r>
                              </m:sup>
                            </m:sSup>
                            <m:r>
                              <m:rPr>
                                <m:sty m:val="p"/>
                              </m:rPr>
                              <w:rPr>
                                <w:rFonts w:ascii="Cambria Math" w:hAnsi="Cambria Math"/>
                                <w:lang w:val="es-ES" w:eastAsia="es-ES_tradnl"/>
                              </w:rPr>
                              <m:t>×</m:t>
                            </m:r>
                            <m:r>
                              <m:rPr>
                                <m:sty m:val="bi"/>
                              </m:rPr>
                              <w:rPr>
                                <w:rFonts w:ascii="Cambria Math" w:hAnsi="Cambria Math"/>
                                <w:lang w:val="es-ES"/>
                              </w:rPr>
                              <m:t>n+l</m:t>
                            </m:r>
                            <m:r>
                              <m:rPr>
                                <m:sty m:val="p"/>
                              </m:rPr>
                              <w:rPr>
                                <w:rFonts w:ascii="Cambria Math" w:hAnsi="Cambria Math"/>
                                <w:lang w:val="es-ES" w:eastAsia="es-ES_tradnl"/>
                              </w:rPr>
                              <m:t>=</m:t>
                            </m:r>
                            <m:r>
                              <m:rPr>
                                <m:sty m:val="b"/>
                              </m:rPr>
                              <w:rPr>
                                <w:rFonts w:ascii="Cambria Math" w:hAnsi="Cambria Math"/>
                                <w:lang w:val="es-ES" w:eastAsia="es-ES_tradnl"/>
                              </w:rPr>
                              <m:t>0</m:t>
                            </m:r>
                          </m:e>
                        </m:mr>
                      </m:m>
                    </m:e>
                  </m:mr>
                </m:m>
              </m:oMath>
            </m:oMathPara>
          </w:p>
        </w:tc>
        <w:tc>
          <w:tcPr>
            <w:tcW w:w="454" w:type="dxa"/>
            <w:vAlign w:val="bottom"/>
          </w:tcPr>
          <w:p w14:paraId="77FC7459" w14:textId="702E3AED" w:rsidR="00B91200" w:rsidRPr="0012072F" w:rsidRDefault="00B91200" w:rsidP="00561C33">
            <w:pPr>
              <w:pStyle w:val="Text"/>
              <w:spacing w:before="240" w:after="240"/>
              <w:ind w:firstLine="0"/>
              <w:jc w:val="right"/>
              <w:rPr>
                <w:lang w:val="es-ES"/>
              </w:rPr>
            </w:pPr>
            <w:bookmarkStart w:id="9" w:name="_Ref107937500"/>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9</w:t>
            </w:r>
            <w:r w:rsidRPr="0012072F">
              <w:rPr>
                <w:lang w:val="es-ES"/>
              </w:rPr>
              <w:fldChar w:fldCharType="end"/>
            </w:r>
            <w:r w:rsidRPr="0012072F">
              <w:rPr>
                <w:lang w:val="es-ES"/>
              </w:rPr>
              <w:t>)</w:t>
            </w:r>
            <w:bookmarkEnd w:id="9"/>
          </w:p>
        </w:tc>
      </w:tr>
    </w:tbl>
    <w:p w14:paraId="465EB203" w14:textId="1EADAE5D" w:rsidR="001454B8" w:rsidRPr="0012072F" w:rsidRDefault="00A83B75" w:rsidP="007541F3">
      <w:pPr>
        <w:rPr>
          <w:lang w:val="es-ES"/>
        </w:rPr>
      </w:pPr>
      <w:r w:rsidRPr="0012072F">
        <w:rPr>
          <w:lang w:val="es-ES"/>
        </w:rPr>
        <w:t xml:space="preserve">La resolución </w:t>
      </w:r>
      <w:r w:rsidR="006663E6" w:rsidRPr="0012072F">
        <w:rPr>
          <w:lang w:val="es-ES"/>
        </w:rPr>
        <w:t>numérica</w:t>
      </w:r>
      <w:r w:rsidRPr="0012072F">
        <w:rPr>
          <w:lang w:val="es-ES"/>
        </w:rPr>
        <w:t xml:space="preserve"> del</w:t>
      </w:r>
      <w:r w:rsidR="009B4D5F" w:rsidRPr="0012072F">
        <w:rPr>
          <w:lang w:val="es-ES"/>
        </w:rPr>
        <w:t xml:space="preserve"> </w:t>
      </w:r>
      <w:r w:rsidR="00212C2D" w:rsidRPr="0012072F">
        <w:rPr>
          <w:lang w:val="es-ES"/>
        </w:rPr>
        <w:t xml:space="preserve"> si</w:t>
      </w:r>
      <w:r w:rsidRPr="0012072F">
        <w:rPr>
          <w:lang w:val="es-ES"/>
        </w:rPr>
        <w:t>s</w:t>
      </w:r>
      <w:r w:rsidR="00212C2D" w:rsidRPr="0012072F">
        <w:rPr>
          <w:lang w:val="es-ES"/>
        </w:rPr>
        <w:t xml:space="preserve">tema </w:t>
      </w:r>
      <w:r w:rsidR="00212C2D" w:rsidRPr="0012072F">
        <w:rPr>
          <w:lang w:val="es-ES"/>
        </w:rPr>
        <w:fldChar w:fldCharType="begin"/>
      </w:r>
      <w:r w:rsidR="00212C2D" w:rsidRPr="0012072F">
        <w:rPr>
          <w:lang w:val="es-ES"/>
        </w:rPr>
        <w:instrText xml:space="preserve"> REF _Ref107937500 \h </w:instrText>
      </w:r>
      <w:r w:rsidR="00212C2D" w:rsidRPr="0012072F">
        <w:rPr>
          <w:lang w:val="es-ES"/>
        </w:rPr>
      </w:r>
      <w:r w:rsidR="00212C2D" w:rsidRPr="0012072F">
        <w:rPr>
          <w:lang w:val="es-ES"/>
        </w:rPr>
        <w:fldChar w:fldCharType="separate"/>
      </w:r>
      <w:r w:rsidR="00556763" w:rsidRPr="0012072F">
        <w:rPr>
          <w:lang w:val="es-ES"/>
        </w:rPr>
        <w:t>(9)</w:t>
      </w:r>
      <w:r w:rsidR="00212C2D" w:rsidRPr="0012072F">
        <w:rPr>
          <w:lang w:val="es-ES"/>
        </w:rPr>
        <w:fldChar w:fldCharType="end"/>
      </w:r>
      <w:r w:rsidR="00212C2D" w:rsidRPr="0012072F">
        <w:rPr>
          <w:lang w:val="es-ES"/>
        </w:rPr>
        <w:t xml:space="preserve"> </w:t>
      </w:r>
      <w:r w:rsidR="00192B2C" w:rsidRPr="0012072F">
        <w:rPr>
          <w:lang w:val="es-ES"/>
        </w:rPr>
        <w:t xml:space="preserve">se puede </w:t>
      </w:r>
      <w:r w:rsidRPr="0012072F">
        <w:rPr>
          <w:lang w:val="es-ES"/>
        </w:rPr>
        <w:t xml:space="preserve">simplificar al </w:t>
      </w:r>
      <w:r w:rsidR="00423C2E" w:rsidRPr="0012072F">
        <w:rPr>
          <w:lang w:val="es-ES"/>
        </w:rPr>
        <w:t>restringi</w:t>
      </w:r>
      <w:r w:rsidR="00484A66" w:rsidRPr="0012072F">
        <w:rPr>
          <w:lang w:val="es-ES"/>
        </w:rPr>
        <w:t>r</w:t>
      </w:r>
      <w:r w:rsidR="00423C2E" w:rsidRPr="0012072F">
        <w:rPr>
          <w:lang w:val="es-ES"/>
        </w:rPr>
        <w:t xml:space="preserve"> la deformación de la barra a un plano</w:t>
      </w:r>
      <w:r w:rsidR="00484A66" w:rsidRPr="0012072F">
        <w:rPr>
          <w:lang w:val="es-ES"/>
        </w:rPr>
        <w:t xml:space="preserve"> y considerando nulas las deformaciones longitu</w:t>
      </w:r>
      <w:r w:rsidR="008003AF" w:rsidRPr="0012072F">
        <w:rPr>
          <w:lang w:val="es-ES"/>
        </w:rPr>
        <w:t>d</w:t>
      </w:r>
      <w:r w:rsidR="00484A66" w:rsidRPr="0012072F">
        <w:rPr>
          <w:lang w:val="es-ES"/>
        </w:rPr>
        <w:t>i</w:t>
      </w:r>
      <w:r w:rsidR="008003AF" w:rsidRPr="0012072F">
        <w:rPr>
          <w:lang w:val="es-ES"/>
        </w:rPr>
        <w:t>n</w:t>
      </w:r>
      <w:r w:rsidR="00484A66" w:rsidRPr="0012072F">
        <w:rPr>
          <w:lang w:val="es-ES"/>
        </w:rPr>
        <w:t>ales y transversales</w:t>
      </w:r>
      <w:r w:rsidR="00C44E4D" w:rsidRPr="0012072F">
        <w:rPr>
          <w:lang w:val="es-ES"/>
        </w:rPr>
        <w:t xml:space="preserve"> </w:t>
      </w:r>
      <w:r w:rsidR="00300397" w:rsidRPr="0012072F">
        <w:rPr>
          <w:lang w:val="es-ES"/>
        </w:rPr>
        <w:fldChar w:fldCharType="begin" w:fldLock="1"/>
      </w:r>
      <w:r w:rsidR="0027151F" w:rsidRPr="0012072F">
        <w:rPr>
          <w:lang w:val="es-ES"/>
        </w:rPr>
        <w:instrText>ADDIN CSL_CITATION {"citationItems":[{"id":"ITEM-1","itemData":{"DOI":"10.1016/J.MECHMACHTHEORY.2018.10.014","ISSN":"0094-114","abstract":"Parallel continuum mechanisms are closed, kinematic, chained compliant mechanisms that are mobile due to flexible and slender elements. Large deformations and the force-moment equilibrium require a more complex modeling of the kinematic analysis than in their rigid-link counterparts. Although real-time solutions to the position problem using numerical iterative methods are available, a comprehensive kinematic analysis of such mechanisms has not yet been conducted. The first step to this end is a procedure that solves the full forward and inverse kinematic problems, and is proposed in this paper for planar systems to allow for an easier interpretation of their kinematic characteristics. This procedure provides the means to obtain multiple solutions arising from the closed-loop structure and the multiplicity of the buckling mode of slender links.","author":[{"dropping-particle":"","family":"Altuzarra","given":"Oscar","non-dropping-particle":"","parse-names":false,"suffix":""},{"dropping-particle":"","family":"Caballero","given":"Diego","non-dropping-particle":"","parse-names":false,"suffix":""},{"dropping-particle":"","family":"Campa","given":"Francisco J.","non-dropping-particle":"","parse-names":false,"suffix":""},{"dropping-particle":"","family":"Pinto","given":"Charles","non-dropping-particle":"","parse-names":false,"suffix":""}],"container-title":"Mechanism and Machine Theory","id":"ITEM-1","issued":{"date-parts":[["2019","2","1"]]},"page":"13-29","publisher":"Pergamon","title":"Position analysis in planar parallel continuum mechanisms","type":"article-journal","volume":"132"},"uris":["http://www.mendeley.com/documents/?uuid=3f89d231-3fe5-34c6-a93c-2997876ed9c1"]}],"mendeley":{"formattedCitation":"[10]","plainTextFormattedCitation":"[10]","previouslyFormattedCitation":"[9]"},"properties":{"noteIndex":0},"schema":"https://github.com/citation-style-language/schema/raw/master/csl-citation.json"}</w:instrText>
      </w:r>
      <w:r w:rsidR="00300397" w:rsidRPr="0012072F">
        <w:rPr>
          <w:lang w:val="es-ES"/>
        </w:rPr>
        <w:fldChar w:fldCharType="separate"/>
      </w:r>
      <w:r w:rsidR="0027151F" w:rsidRPr="0012072F">
        <w:rPr>
          <w:lang w:val="es-ES"/>
        </w:rPr>
        <w:t>[10]</w:t>
      </w:r>
      <w:r w:rsidR="00300397" w:rsidRPr="0012072F">
        <w:rPr>
          <w:lang w:val="es-ES"/>
        </w:rPr>
        <w:fldChar w:fldCharType="end"/>
      </w:r>
      <w:r w:rsidR="00484A66" w:rsidRPr="0012072F">
        <w:rPr>
          <w:lang w:val="es-ES"/>
        </w:rPr>
        <w:t xml:space="preserve">, es decir </w:t>
      </w:r>
      <m:oMath>
        <m:r>
          <m:rPr>
            <m:sty m:val="bi"/>
          </m:rPr>
          <w:rPr>
            <w:rFonts w:ascii="Cambria Math" w:hAnsi="Cambria Math"/>
            <w:lang w:val="es-ES"/>
          </w:rPr>
          <m:t>v=</m:t>
        </m:r>
        <m:sSub>
          <m:sSubPr>
            <m:ctrlPr>
              <w:rPr>
                <w:rFonts w:ascii="Cambria Math" w:hAnsi="Cambria Math"/>
                <w:b/>
                <w:bCs/>
                <w:i/>
                <w:lang w:val="es-ES"/>
              </w:rPr>
            </m:ctrlPr>
          </m:sSubPr>
          <m:e>
            <m:r>
              <m:rPr>
                <m:sty m:val="bi"/>
              </m:rPr>
              <w:rPr>
                <w:rFonts w:ascii="Cambria Math" w:hAnsi="Cambria Math"/>
                <w:lang w:val="es-ES"/>
              </w:rPr>
              <m:t>e</m:t>
            </m:r>
          </m:e>
          <m:sub>
            <m:r>
              <w:rPr>
                <w:rFonts w:ascii="Cambria Math" w:hAnsi="Cambria Math"/>
                <w:lang w:val="es-ES"/>
              </w:rPr>
              <m:t>3</m:t>
            </m:r>
          </m:sub>
        </m:sSub>
      </m:oMath>
      <w:r w:rsidR="008003AF" w:rsidRPr="0012072F">
        <w:rPr>
          <w:rFonts w:eastAsiaTheme="minorEastAsia"/>
          <w:lang w:val="es-ES"/>
        </w:rPr>
        <w:t xml:space="preserve">, con </w:t>
      </w:r>
      <m:oMath>
        <m:sSub>
          <m:sSubPr>
            <m:ctrlPr>
              <w:rPr>
                <w:rFonts w:ascii="Cambria Math" w:hAnsi="Cambria Math"/>
                <w:b/>
                <w:bCs/>
                <w:i/>
                <w:lang w:val="es-ES"/>
              </w:rPr>
            </m:ctrlPr>
          </m:sSubPr>
          <m:e>
            <m:r>
              <m:rPr>
                <m:sty m:val="bi"/>
              </m:rPr>
              <w:rPr>
                <w:rFonts w:ascii="Cambria Math" w:hAnsi="Cambria Math"/>
                <w:lang w:val="es-ES"/>
              </w:rPr>
              <m:t>e</m:t>
            </m:r>
          </m:e>
          <m:sub>
            <m:r>
              <w:rPr>
                <w:rFonts w:ascii="Cambria Math" w:hAnsi="Cambria Math"/>
                <w:lang w:val="es-ES"/>
              </w:rPr>
              <m:t>3</m:t>
            </m:r>
          </m:sub>
        </m:sSub>
      </m:oMath>
      <w:r w:rsidR="007B3007" w:rsidRPr="0012072F">
        <w:rPr>
          <w:rFonts w:eastAsiaTheme="minorEastAsia"/>
          <w:b/>
          <w:bCs/>
          <w:lang w:val="es-ES"/>
        </w:rPr>
        <w:t xml:space="preserve"> </w:t>
      </w:r>
      <w:r w:rsidR="007B3007" w:rsidRPr="0012072F">
        <w:rPr>
          <w:rFonts w:eastAsiaTheme="minorEastAsia"/>
          <w:lang w:val="es-ES"/>
        </w:rPr>
        <w:t>como un vector unitario tangente a la sección deformada</w:t>
      </w:r>
      <w:r w:rsidR="009B4D5F" w:rsidRPr="0012072F">
        <w:rPr>
          <w:lang w:val="es-ES"/>
        </w:rPr>
        <w:t>.</w:t>
      </w:r>
      <w:r w:rsidR="00DF5BE2" w:rsidRPr="0012072F">
        <w:rPr>
          <w:lang w:val="es-ES"/>
        </w:rPr>
        <w:t xml:space="preserve"> </w:t>
      </w:r>
    </w:p>
    <w:p w14:paraId="5DCF1420" w14:textId="77777777" w:rsidR="001454B8" w:rsidRPr="0012072F" w:rsidRDefault="001454B8" w:rsidP="007541F3">
      <w:pPr>
        <w:rPr>
          <w:lang w:val="es-ES"/>
        </w:rPr>
      </w:pPr>
    </w:p>
    <w:p w14:paraId="07B6057F" w14:textId="7D42C7C7" w:rsidR="001454B8" w:rsidRPr="0012072F" w:rsidRDefault="00616D8F" w:rsidP="007541F3">
      <w:pPr>
        <w:rPr>
          <w:lang w:val="es-ES"/>
        </w:rPr>
      </w:pPr>
      <w:r w:rsidRPr="0012072F">
        <w:rPr>
          <w:lang w:val="es-ES"/>
        </w:rPr>
        <w:t xml:space="preserve">El problema de </w:t>
      </w:r>
      <w:r w:rsidR="006663E6" w:rsidRPr="0012072F">
        <w:rPr>
          <w:lang w:val="es-ES"/>
        </w:rPr>
        <w:t>cinemática</w:t>
      </w:r>
      <w:r w:rsidRPr="0012072F">
        <w:rPr>
          <w:lang w:val="es-ES"/>
        </w:rPr>
        <w:t xml:space="preserve"> directa se resuelve </w:t>
      </w:r>
      <w:r w:rsidR="00E51F22" w:rsidRPr="0012072F">
        <w:rPr>
          <w:lang w:val="es-ES"/>
        </w:rPr>
        <w:t xml:space="preserve">mediante el sistema </w:t>
      </w:r>
      <w:r w:rsidR="00E51F22" w:rsidRPr="0012072F">
        <w:rPr>
          <w:lang w:val="es-ES"/>
        </w:rPr>
        <w:fldChar w:fldCharType="begin"/>
      </w:r>
      <w:r w:rsidR="00E51F22" w:rsidRPr="0012072F">
        <w:rPr>
          <w:lang w:val="es-ES"/>
        </w:rPr>
        <w:instrText xml:space="preserve"> REF _Ref107937500 \h </w:instrText>
      </w:r>
      <w:r w:rsidR="00E51F22" w:rsidRPr="0012072F">
        <w:rPr>
          <w:lang w:val="es-ES"/>
        </w:rPr>
      </w:r>
      <w:r w:rsidR="00E51F22" w:rsidRPr="0012072F">
        <w:rPr>
          <w:lang w:val="es-ES"/>
        </w:rPr>
        <w:fldChar w:fldCharType="separate"/>
      </w:r>
      <w:r w:rsidR="00556763" w:rsidRPr="0012072F">
        <w:rPr>
          <w:lang w:val="es-ES"/>
        </w:rPr>
        <w:t>(9)</w:t>
      </w:r>
      <w:r w:rsidR="00E51F22" w:rsidRPr="0012072F">
        <w:rPr>
          <w:lang w:val="es-ES"/>
        </w:rPr>
        <w:fldChar w:fldCharType="end"/>
      </w:r>
      <w:r w:rsidR="00E51F22" w:rsidRPr="0012072F">
        <w:rPr>
          <w:lang w:val="es-ES"/>
        </w:rPr>
        <w:t xml:space="preserve"> y la </w:t>
      </w:r>
      <w:r w:rsidR="006663E6" w:rsidRPr="0012072F">
        <w:rPr>
          <w:lang w:val="es-ES"/>
        </w:rPr>
        <w:t>ecuación</w:t>
      </w:r>
      <w:r w:rsidR="00E51F22" w:rsidRPr="0012072F">
        <w:rPr>
          <w:lang w:val="es-ES"/>
        </w:rPr>
        <w:t xml:space="preserve"> de lazo </w:t>
      </w:r>
      <w:r w:rsidR="00474930" w:rsidRPr="0012072F">
        <w:rPr>
          <w:lang w:val="es-ES"/>
        </w:rPr>
        <w:t xml:space="preserve">cerrado </w:t>
      </w:r>
      <w:r w:rsidR="00E51F22" w:rsidRPr="0012072F">
        <w:rPr>
          <w:lang w:val="es-ES"/>
        </w:rPr>
        <w:t>para el punto P</w:t>
      </w:r>
      <w:r w:rsidR="007F4172" w:rsidRPr="0012072F">
        <w:rPr>
          <w:lang w:val="es-ES"/>
        </w:rPr>
        <w:t xml:space="preserve">. En este caso, </w:t>
      </w:r>
      <w:r w:rsidR="00204387" w:rsidRPr="0012072F">
        <w:rPr>
          <w:lang w:val="es-ES"/>
        </w:rPr>
        <w:t xml:space="preserve">las variables conocidas son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1</m:t>
            </m:r>
          </m:sub>
        </m:sSub>
      </m:oMath>
      <w:r w:rsidR="007F4172"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2</m:t>
            </m:r>
          </m:sub>
        </m:sSub>
      </m:oMath>
      <w:r w:rsidR="007F4172" w:rsidRPr="0012072F">
        <w:rPr>
          <w:rFonts w:eastAsiaTheme="minorEastAsia"/>
          <w:lang w:val="es-ES"/>
        </w:rPr>
        <w:t xml:space="preserve"> </w:t>
      </w:r>
      <w:r w:rsidR="00204387" w:rsidRPr="0012072F">
        <w:rPr>
          <w:lang w:val="es-ES"/>
        </w:rPr>
        <w:t xml:space="preserve">y la fuerza externa aplicada en </w:t>
      </w:r>
      <w:r w:rsidR="007F4172" w:rsidRPr="0012072F">
        <w:rPr>
          <w:lang w:val="es-ES"/>
        </w:rPr>
        <w:t>P</w:t>
      </w:r>
      <w:r w:rsidR="001454B8" w:rsidRPr="0012072F">
        <w:rPr>
          <w:lang w:val="es-ES"/>
        </w:rPr>
        <w:t xml:space="preserve">, mientras que las </w:t>
      </w:r>
      <w:r w:rsidR="006663E6" w:rsidRPr="0012072F">
        <w:rPr>
          <w:lang w:val="es-ES"/>
        </w:rPr>
        <w:t>incógnitas</w:t>
      </w:r>
      <w:r w:rsidR="001454B8" w:rsidRPr="0012072F">
        <w:rPr>
          <w:lang w:val="es-ES"/>
        </w:rPr>
        <w:t xml:space="preserve"> buscadas son la posición del punto P y las fuerzas en los actuadores</w:t>
      </w:r>
      <w:r w:rsidR="00E51F22" w:rsidRPr="0012072F">
        <w:rPr>
          <w:lang w:val="es-ES"/>
        </w:rPr>
        <w:t xml:space="preserve">. </w:t>
      </w:r>
    </w:p>
    <w:p w14:paraId="05F70E83" w14:textId="77777777" w:rsidR="00774FED" w:rsidRPr="0012072F" w:rsidRDefault="00774FED" w:rsidP="007541F3">
      <w:pPr>
        <w:rPr>
          <w:lang w:val="es-ES"/>
        </w:rPr>
      </w:pPr>
    </w:p>
    <w:p w14:paraId="42CFD8E6" w14:textId="42A4DD09" w:rsidR="009B4D5F" w:rsidRDefault="001454B8" w:rsidP="007541F3">
      <w:pPr>
        <w:rPr>
          <w:lang w:val="es-ES"/>
        </w:rPr>
      </w:pPr>
      <w:r w:rsidRPr="0012072F">
        <w:rPr>
          <w:lang w:val="es-ES"/>
        </w:rPr>
        <w:t>E</w:t>
      </w:r>
      <w:r w:rsidR="00E51F22" w:rsidRPr="0012072F">
        <w:rPr>
          <w:lang w:val="es-ES"/>
        </w:rPr>
        <w:t xml:space="preserve">l problema de </w:t>
      </w:r>
      <w:r w:rsidR="006663E6" w:rsidRPr="0012072F">
        <w:rPr>
          <w:lang w:val="es-ES"/>
        </w:rPr>
        <w:t>cinemática</w:t>
      </w:r>
      <w:r w:rsidR="00E51F22" w:rsidRPr="0012072F">
        <w:rPr>
          <w:lang w:val="es-ES"/>
        </w:rPr>
        <w:t xml:space="preserve"> inversa se resuelve </w:t>
      </w:r>
      <w:r w:rsidR="00C010B4" w:rsidRPr="0012072F">
        <w:rPr>
          <w:lang w:val="es-ES"/>
        </w:rPr>
        <w:t>mediante el</w:t>
      </w:r>
      <w:r w:rsidR="00423BF9" w:rsidRPr="0012072F">
        <w:rPr>
          <w:lang w:val="es-ES"/>
        </w:rPr>
        <w:t xml:space="preserve"> sistema</w:t>
      </w:r>
      <w:r w:rsidR="00C010B4" w:rsidRPr="0012072F">
        <w:rPr>
          <w:lang w:val="es-ES"/>
        </w:rPr>
        <w:t xml:space="preserve"> </w:t>
      </w:r>
      <w:r w:rsidR="00423BF9" w:rsidRPr="0012072F">
        <w:rPr>
          <w:lang w:val="es-ES"/>
        </w:rPr>
        <w:fldChar w:fldCharType="begin"/>
      </w:r>
      <w:r w:rsidR="00423BF9" w:rsidRPr="0012072F">
        <w:rPr>
          <w:lang w:val="es-ES"/>
        </w:rPr>
        <w:instrText xml:space="preserve"> REF _Ref107937500 \h </w:instrText>
      </w:r>
      <w:r w:rsidR="00423BF9" w:rsidRPr="0012072F">
        <w:rPr>
          <w:lang w:val="es-ES"/>
        </w:rPr>
      </w:r>
      <w:r w:rsidR="00423BF9" w:rsidRPr="0012072F">
        <w:rPr>
          <w:lang w:val="es-ES"/>
        </w:rPr>
        <w:fldChar w:fldCharType="separate"/>
      </w:r>
      <w:r w:rsidR="00556763" w:rsidRPr="0012072F">
        <w:rPr>
          <w:lang w:val="es-ES"/>
        </w:rPr>
        <w:t>(9)</w:t>
      </w:r>
      <w:r w:rsidR="00423BF9" w:rsidRPr="0012072F">
        <w:rPr>
          <w:lang w:val="es-ES"/>
        </w:rPr>
        <w:fldChar w:fldCharType="end"/>
      </w:r>
      <w:r w:rsidR="00423BF9" w:rsidRPr="0012072F">
        <w:rPr>
          <w:lang w:val="es-ES"/>
        </w:rPr>
        <w:t xml:space="preserve"> y las</w:t>
      </w:r>
      <w:r w:rsidR="00994DE3">
        <w:rPr>
          <w:lang w:val="es-ES"/>
        </w:rPr>
        <w:t xml:space="preserve"> dos </w:t>
      </w:r>
      <w:r w:rsidR="00423BF9" w:rsidRPr="0012072F">
        <w:rPr>
          <w:lang w:val="es-ES"/>
        </w:rPr>
        <w:t xml:space="preserve">ecuaciones </w:t>
      </w:r>
      <w:r w:rsidR="00474930" w:rsidRPr="0012072F">
        <w:rPr>
          <w:lang w:val="es-ES"/>
        </w:rPr>
        <w:t>de lazo abierto</w:t>
      </w:r>
      <w:r w:rsidR="0008101C">
        <w:rPr>
          <w:lang w:val="es-ES"/>
        </w:rPr>
        <w:t xml:space="preserve"> de </w:t>
      </w:r>
      <w:r w:rsidR="00994DE3">
        <w:rPr>
          <w:lang w:val="es-ES"/>
        </w:rPr>
        <w:t>las</w:t>
      </w:r>
      <w:r w:rsidR="00FF5905">
        <w:rPr>
          <w:lang w:val="es-ES"/>
        </w:rPr>
        <w:t xml:space="preserve"> </w:t>
      </w:r>
      <w:r w:rsidR="00D1797C">
        <w:rPr>
          <w:lang w:val="es-ES"/>
        </w:rPr>
        <w:t>caden</w:t>
      </w:r>
      <w:r w:rsidR="00994DE3">
        <w:rPr>
          <w:lang w:val="es-ES"/>
        </w:rPr>
        <w:t>as</w:t>
      </w:r>
      <w:r w:rsidR="00D1797C">
        <w:rPr>
          <w:lang w:val="es-ES"/>
        </w:rPr>
        <w:t xml:space="preserve"> cinemática</w:t>
      </w:r>
      <w:r w:rsidR="00994DE3">
        <w:rPr>
          <w:lang w:val="es-ES"/>
        </w:rPr>
        <w:t>s</w:t>
      </w:r>
      <w:r w:rsidR="00D1797C">
        <w:rPr>
          <w:lang w:val="es-ES"/>
        </w:rPr>
        <w:t xml:space="preserve"> </w:t>
      </w:r>
      <w:r w:rsidR="00FF5905" w:rsidRPr="0012072F">
        <w:rPr>
          <w:rFonts w:eastAsiaTheme="minorEastAsia"/>
          <w:lang w:val="es-ES"/>
        </w:rPr>
        <w:t>RFR</w:t>
      </w:r>
      <w:r w:rsidR="008354CE" w:rsidRPr="0012072F">
        <w:rPr>
          <w:lang w:val="es-ES"/>
        </w:rPr>
        <w:t>. En estas condiciones las variables conocidas son</w:t>
      </w:r>
      <w:r w:rsidR="00474930" w:rsidRPr="0012072F">
        <w:rPr>
          <w:lang w:val="es-ES"/>
        </w:rPr>
        <w:t xml:space="preserve"> la posición del punto P </w:t>
      </w:r>
      <w:r w:rsidR="00494116" w:rsidRPr="0012072F">
        <w:rPr>
          <w:lang w:val="es-ES"/>
        </w:rPr>
        <w:t xml:space="preserve">y la fuerza externa aplicada en P, </w:t>
      </w:r>
      <w:r w:rsidR="008C4404" w:rsidRPr="0012072F">
        <w:rPr>
          <w:lang w:val="es-ES"/>
        </w:rPr>
        <w:t xml:space="preserve">mientras que las </w:t>
      </w:r>
      <w:r w:rsidR="001D52D1" w:rsidRPr="0012072F">
        <w:rPr>
          <w:lang w:val="es-ES"/>
        </w:rPr>
        <w:t>incógnitas</w:t>
      </w:r>
      <w:r w:rsidR="008C4404" w:rsidRPr="0012072F">
        <w:rPr>
          <w:lang w:val="es-ES"/>
        </w:rPr>
        <w:t xml:space="preserve"> son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1</m:t>
            </m:r>
          </m:sub>
        </m:sSub>
      </m:oMath>
      <w:r w:rsidR="008C4404"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α</m:t>
            </m:r>
          </m:e>
          <m:sub>
            <m:r>
              <w:rPr>
                <w:rFonts w:ascii="Cambria Math" w:hAnsi="Cambria Math"/>
                <w:lang w:val="es-ES"/>
              </w:rPr>
              <m:t>2</m:t>
            </m:r>
          </m:sub>
        </m:sSub>
      </m:oMath>
      <w:r w:rsidR="008C4404" w:rsidRPr="0012072F">
        <w:rPr>
          <w:rFonts w:eastAsiaTheme="minorEastAsia"/>
          <w:lang w:val="es-ES"/>
        </w:rPr>
        <w:t xml:space="preserve"> </w:t>
      </w:r>
      <w:r w:rsidR="008C4404" w:rsidRPr="0012072F">
        <w:rPr>
          <w:lang w:val="es-ES"/>
        </w:rPr>
        <w:t xml:space="preserve"> y la fuerza de los motores</w:t>
      </w:r>
      <w:r w:rsidR="00204387" w:rsidRPr="0012072F">
        <w:rPr>
          <w:lang w:val="es-ES"/>
        </w:rPr>
        <w:t>.</w:t>
      </w:r>
      <w:r w:rsidR="008C4404" w:rsidRPr="0012072F">
        <w:rPr>
          <w:lang w:val="es-ES"/>
        </w:rPr>
        <w:t xml:space="preserve"> En</w:t>
      </w:r>
      <w:r w:rsidR="00BD11ED" w:rsidRPr="0012072F">
        <w:rPr>
          <w:lang w:val="es-ES"/>
        </w:rPr>
        <w:t xml:space="preserve"> </w:t>
      </w:r>
      <w:r w:rsidR="00BD11ED" w:rsidRPr="0012072F">
        <w:rPr>
          <w:lang w:val="es-ES"/>
        </w:rPr>
        <w:fldChar w:fldCharType="begin" w:fldLock="1"/>
      </w:r>
      <w:r w:rsidR="0027151F" w:rsidRPr="0012072F">
        <w:rPr>
          <w:lang w:val="es-ES"/>
        </w:rPr>
        <w:instrText>ADDIN CSL_CITATION {"citationItems":[{"id":"ITEM-1","itemData":{"abstract":"Resumen-Una de las aplicaciones más extendidas en el ámbito de los manipuladores paralelos es la de pick and place. Las ventajas dinámicas de estos manipuladores frente a los robots tradicionales, los hacen idóneos para entornos donde la precisión y la velocidad son requisitos fundamentales. De todas formas, y pese a sus ventajas, los manipuladores paralelos no han logrado una representación notoria en los entornos de trabajo colaborativos, donde su alta rigidez y sus capacidades dinámicas se ven limitadas por el riesgo de accidente o lesión del traba-jador que comparte espacio de trabajo con el robot. Es por este motivo que el desarrollo de manipuladores para-lelos con elementos flexibles es interesante. La menor rigidez de los elementos y su capacidad de deformación, disminuyen notablemente el riesgo de sufrir una lesión en caso de un mal funcionamiento o un accidente. En este artículo se presenta un diseño de un manipulador paralelo flexible de tres grados de libertad. El problema de posición de los elementos flexibles es resuelto mediante el modelo de Kirchhoff. Se ha desarrollado un modelo mecatrónico que integra la dinámica del manipulador, el sistema de control, y los actuadores. Finalmente se ha construido un prototipo y se han realizado medidas experimentales para validar los modelos desarrollados. Palabras clave-Manipulador paralelo, mecanismo flexible, pick&amp;place. 1. INTRODUCCIÓN Los mecanismos flexibles son aquellos en los que el movimiento es generado gracias a la flexibilidad de algunas de sus partes en vez de por el movimiento relativo originado en los pares cinemáticos tradicionales. En comparación con los mecanismos tradicionales, los mecanismos flexibles están compuestos por un me-nor número de piezas, presentan menor desgaste y las necesidades de lubricación son menores. Estas ca-racterísticas han hecho que se usen en la industria aeroespacial o la microelectrónica. Por otro lado, los mecanismos flexibles son mecanismos en los que el movimiento se logra por la flexi-bilidad de elementos esbeltos. La deformación de estos elementos es la que origina el movimiento. Por lo general, estos mecanismos imitan estructuras biológicas con infinitos grados de libertad, tales como trom-pas de elefante, tentáculos o serpientes. En la bibliografía se pueden encontrar ejemplos de mecanismos de cadena abierta diseñados con esta morfología como cánulas o robots serie controlados por cables. La mayor parte de estos mecanismos son utilizados en aplicacio…","author":[{"dropping-particle":"","family":"Sánchez","given":"Mikel Diez","non-dropping-particle":"","parse-names":false,"suffix":""},{"dropping-particle":"","family":"Javier","given":"Francisco","non-dropping-particle":"","parse-names":false,"suffix":""},{"dropping-particle":"","family":"Gòmez","given":"Campa","non-dropping-particle":"","parse-names":false,"suffix":""},{"dropping-particle":"","family":"Diaz Caneja","given":"Daniel","non-dropping-particle":"","parse-names":false,"suffix":""},{"dropping-particle":"","family":"Maestre","given":"Óscar Altuzarra","non-dropping-particle":"","parse-names":false,"suffix":""}],"container-title":"uned.es","id":"ITEM-1","issue":"2","issued":{"date-parts":[["2021"]]},"page":"3-11","title":"Diseño, fabricación y validación de un robot paralelo ultraflexible de 3 grados de libertad para operaciones de Pick&amp;Place","type":"article-journal","volume":"25"},"uris":["http://www.mendeley.com/documents/?uuid=eb664a5d-b9cd-3ce2-8f1e-609324504424"]}],"mendeley":{"formattedCitation":"[8]","plainTextFormattedCitation":"[8]","previouslyFormattedCitation":"[7]"},"properties":{"noteIndex":0},"schema":"https://github.com/citation-style-language/schema/raw/master/csl-citation.json"}</w:instrText>
      </w:r>
      <w:r w:rsidR="00BD11ED" w:rsidRPr="0012072F">
        <w:rPr>
          <w:lang w:val="es-ES"/>
        </w:rPr>
        <w:fldChar w:fldCharType="separate"/>
      </w:r>
      <w:r w:rsidR="0027151F" w:rsidRPr="0012072F">
        <w:rPr>
          <w:lang w:val="es-ES"/>
        </w:rPr>
        <w:t>[8]</w:t>
      </w:r>
      <w:r w:rsidR="00BD11ED" w:rsidRPr="0012072F">
        <w:rPr>
          <w:lang w:val="es-ES"/>
        </w:rPr>
        <w:fldChar w:fldCharType="end"/>
      </w:r>
      <w:r w:rsidR="008C4404" w:rsidRPr="0012072F">
        <w:rPr>
          <w:lang w:val="es-ES"/>
        </w:rPr>
        <w:t xml:space="preserve"> se </w:t>
      </w:r>
      <w:r w:rsidR="00BD11ED" w:rsidRPr="0012072F">
        <w:rPr>
          <w:lang w:val="es-ES"/>
        </w:rPr>
        <w:t xml:space="preserve">analiza </w:t>
      </w:r>
      <w:r w:rsidR="00CD7FE9">
        <w:rPr>
          <w:lang w:val="es-ES"/>
        </w:rPr>
        <w:t>en</w:t>
      </w:r>
      <w:r w:rsidR="00BD11ED" w:rsidRPr="0012072F">
        <w:rPr>
          <w:lang w:val="es-ES"/>
        </w:rPr>
        <w:t xml:space="preserve"> profundidad la solución de los problemas </w:t>
      </w:r>
      <w:r w:rsidR="001D52D1" w:rsidRPr="0012072F">
        <w:rPr>
          <w:lang w:val="es-ES"/>
        </w:rPr>
        <w:t>cinemáticos</w:t>
      </w:r>
      <w:r w:rsidR="00BD11ED" w:rsidRPr="0012072F">
        <w:rPr>
          <w:lang w:val="es-ES"/>
        </w:rPr>
        <w:t xml:space="preserve"> </w:t>
      </w:r>
      <w:r w:rsidR="00CD7FE9">
        <w:rPr>
          <w:lang w:val="es-ES"/>
        </w:rPr>
        <w:t>en</w:t>
      </w:r>
      <w:r w:rsidR="00BD11ED" w:rsidRPr="0012072F">
        <w:rPr>
          <w:lang w:val="es-ES"/>
        </w:rPr>
        <w:t xml:space="preserve"> </w:t>
      </w:r>
      <w:r w:rsidR="00B40246" w:rsidRPr="0012072F">
        <w:rPr>
          <w:lang w:val="es-ES"/>
        </w:rPr>
        <w:t>este prototipo</w:t>
      </w:r>
      <w:r w:rsidR="008C4404" w:rsidRPr="0012072F">
        <w:rPr>
          <w:lang w:val="es-ES"/>
        </w:rPr>
        <w:t>.</w:t>
      </w:r>
    </w:p>
    <w:p w14:paraId="35FB8A04" w14:textId="0DEA8171" w:rsidR="00D1797C" w:rsidRDefault="00D1797C" w:rsidP="007541F3">
      <w:pPr>
        <w:rPr>
          <w:lang w:val="es-ES"/>
        </w:rPr>
      </w:pPr>
    </w:p>
    <w:p w14:paraId="78747230" w14:textId="264D86BD" w:rsidR="00D1797C" w:rsidRDefault="00D1797C" w:rsidP="007541F3">
      <w:pPr>
        <w:rPr>
          <w:lang w:val="es-ES"/>
        </w:rPr>
      </w:pPr>
    </w:p>
    <w:p w14:paraId="0736B856" w14:textId="77777777" w:rsidR="00D1797C" w:rsidRPr="0012072F" w:rsidRDefault="00D1797C" w:rsidP="007541F3">
      <w:pPr>
        <w:rPr>
          <w:lang w:val="es-ES"/>
        </w:rPr>
      </w:pPr>
    </w:p>
    <w:p w14:paraId="3AC0D3E2" w14:textId="688D22F1" w:rsidR="009B4D5F" w:rsidRPr="0012072F" w:rsidRDefault="009B4D5F" w:rsidP="002E2C39">
      <w:pPr>
        <w:rPr>
          <w:lang w:val="es-ES"/>
        </w:rPr>
      </w:pPr>
    </w:p>
    <w:p w14:paraId="386A53E0" w14:textId="223989E4" w:rsidR="00A84CB6" w:rsidRPr="0012072F" w:rsidRDefault="00DC038E" w:rsidP="00960B8F">
      <w:pPr>
        <w:pStyle w:val="Ttulo2"/>
        <w:rPr>
          <w:lang w:val="es-ES"/>
        </w:rPr>
      </w:pPr>
      <w:r w:rsidRPr="0012072F">
        <w:rPr>
          <w:lang w:val="es-ES"/>
        </w:rPr>
        <w:t>Atrapamiento cuasi</w:t>
      </w:r>
      <w:r w:rsidR="00C100DD" w:rsidRPr="0012072F">
        <w:rPr>
          <w:lang w:val="es-ES"/>
        </w:rPr>
        <w:t xml:space="preserve"> estático</w:t>
      </w:r>
    </w:p>
    <w:p w14:paraId="55BF26DE" w14:textId="77777777" w:rsidR="009B4D5F" w:rsidRPr="0012072F" w:rsidRDefault="009B4D5F" w:rsidP="002E2C39">
      <w:pPr>
        <w:rPr>
          <w:lang w:val="es-ES"/>
        </w:rPr>
      </w:pPr>
    </w:p>
    <w:p w14:paraId="0109D700" w14:textId="53B9B5DC" w:rsidR="001D52D1" w:rsidRPr="0012072F" w:rsidRDefault="00D26F42" w:rsidP="002E2C39">
      <w:pPr>
        <w:rPr>
          <w:lang w:val="es-ES"/>
        </w:rPr>
      </w:pPr>
      <w:r w:rsidRPr="0012072F">
        <w:rPr>
          <w:lang w:val="es-ES"/>
        </w:rPr>
        <w:t xml:space="preserve">Un robot colaborativo </w:t>
      </w:r>
      <w:r w:rsidR="00EE7606" w:rsidRPr="0012072F">
        <w:rPr>
          <w:lang w:val="es-ES"/>
        </w:rPr>
        <w:t xml:space="preserve">debe garantizar la integridad del operario mediante al menos uno de los </w:t>
      </w:r>
      <w:r w:rsidR="001D52D1" w:rsidRPr="0012072F">
        <w:rPr>
          <w:lang w:val="es-ES"/>
        </w:rPr>
        <w:t>métodos</w:t>
      </w:r>
      <w:r w:rsidR="00EE7606" w:rsidRPr="0012072F">
        <w:rPr>
          <w:lang w:val="es-ES"/>
        </w:rPr>
        <w:t xml:space="preserve"> propuestos en </w:t>
      </w:r>
      <w:r w:rsidR="002C1ECE" w:rsidRPr="0012072F">
        <w:rPr>
          <w:lang w:val="es-ES"/>
        </w:rPr>
        <w:t>la esp</w:t>
      </w:r>
      <w:r w:rsidR="00315DFD" w:rsidRPr="0012072F">
        <w:rPr>
          <w:lang w:val="es-ES"/>
        </w:rPr>
        <w:t>e</w:t>
      </w:r>
      <w:r w:rsidR="002C1ECE" w:rsidRPr="0012072F">
        <w:rPr>
          <w:lang w:val="es-ES"/>
        </w:rPr>
        <w:t>cificación t</w:t>
      </w:r>
      <w:r w:rsidR="00315DFD" w:rsidRPr="0012072F">
        <w:rPr>
          <w:lang w:val="es-ES"/>
        </w:rPr>
        <w:t>é</w:t>
      </w:r>
      <w:r w:rsidR="002C1ECE" w:rsidRPr="0012072F">
        <w:rPr>
          <w:lang w:val="es-ES"/>
        </w:rPr>
        <w:t xml:space="preserve">cnica ISO/TS </w:t>
      </w:r>
      <w:r w:rsidR="00B66E6C" w:rsidRPr="0012072F">
        <w:rPr>
          <w:lang w:val="es-ES"/>
        </w:rPr>
        <w:t>15066</w:t>
      </w:r>
      <w:r w:rsidR="00EE7606" w:rsidRPr="0012072F">
        <w:rPr>
          <w:lang w:val="es-ES"/>
        </w:rPr>
        <w:t xml:space="preserve"> </w:t>
      </w:r>
      <w:r w:rsidR="002C6286" w:rsidRPr="0012072F">
        <w:rPr>
          <w:lang w:val="es-ES"/>
        </w:rPr>
        <w:fldChar w:fldCharType="begin" w:fldLock="1"/>
      </w:r>
      <w:r w:rsidR="0027151F" w:rsidRPr="0012072F">
        <w:rPr>
          <w:lang w:val="es-ES"/>
        </w:rPr>
        <w:instrText>ADDIN CSL_CITATION {"citationItems":[{"id":"ITEM-1","itemData":{"author":[{"dropping-particle":"","family":"ISO/TS","given":"15066","non-dropping-particle":"","parse-names":false,"suffix":""}],"id":"ITEM-1","issued":{"date-parts":[["2016"]]},"title":"Robot and robotic devices -Collaborative robots","type":"article"},"uris":["http://www.mendeley.com/documents/?uuid=effa556d-186b-4c72-8d27-c3664dba38cb"]}],"mendeley":{"formattedCitation":"[7]","plainTextFormattedCitation":"[7]","previouslyFormattedCitation":"[10]"},"properties":{"noteIndex":0},"schema":"https://github.com/citation-style-language/schema/raw/master/csl-citation.json"}</w:instrText>
      </w:r>
      <w:r w:rsidR="002C6286" w:rsidRPr="0012072F">
        <w:rPr>
          <w:lang w:val="es-ES"/>
        </w:rPr>
        <w:fldChar w:fldCharType="separate"/>
      </w:r>
      <w:r w:rsidR="0027151F" w:rsidRPr="0012072F">
        <w:rPr>
          <w:lang w:val="es-ES"/>
        </w:rPr>
        <w:t>[7]</w:t>
      </w:r>
      <w:r w:rsidR="002C6286" w:rsidRPr="0012072F">
        <w:rPr>
          <w:lang w:val="es-ES"/>
        </w:rPr>
        <w:fldChar w:fldCharType="end"/>
      </w:r>
      <w:r w:rsidR="00FF02A5" w:rsidRPr="0012072F">
        <w:rPr>
          <w:lang w:val="es-ES"/>
        </w:rPr>
        <w:t>.</w:t>
      </w:r>
      <w:r w:rsidR="00863F2A" w:rsidRPr="0012072F">
        <w:rPr>
          <w:lang w:val="es-ES"/>
        </w:rPr>
        <w:t xml:space="preserve"> </w:t>
      </w:r>
      <w:r w:rsidR="00310C07" w:rsidRPr="0012072F">
        <w:rPr>
          <w:lang w:val="es-ES"/>
        </w:rPr>
        <w:t>En</w:t>
      </w:r>
      <w:r w:rsidR="00D464A8" w:rsidRPr="0012072F">
        <w:rPr>
          <w:lang w:val="es-ES"/>
        </w:rPr>
        <w:t xml:space="preserve"> la</w:t>
      </w:r>
      <w:r w:rsidR="00EA668F" w:rsidRPr="0012072F">
        <w:rPr>
          <w:lang w:val="es-ES"/>
        </w:rPr>
        <w:t xml:space="preserve"> </w:t>
      </w:r>
      <w:r w:rsidR="004F0D6B">
        <w:rPr>
          <w:lang w:val="es-ES"/>
        </w:rPr>
        <w:t>especificació</w:t>
      </w:r>
      <w:r w:rsidR="00C40A05">
        <w:rPr>
          <w:lang w:val="es-ES"/>
        </w:rPr>
        <w:t xml:space="preserve">n </w:t>
      </w:r>
      <w:r w:rsidR="00EA668F" w:rsidRPr="0012072F">
        <w:rPr>
          <w:lang w:val="es-ES"/>
        </w:rPr>
        <w:t>ISO/TS 15066</w:t>
      </w:r>
      <w:r w:rsidR="00D464A8" w:rsidRPr="0012072F">
        <w:rPr>
          <w:lang w:val="es-ES"/>
        </w:rPr>
        <w:t>,</w:t>
      </w:r>
      <w:r w:rsidR="009B09EC" w:rsidRPr="0012072F">
        <w:rPr>
          <w:lang w:val="es-ES"/>
        </w:rPr>
        <w:t xml:space="preserve"> el </w:t>
      </w:r>
      <w:r w:rsidR="001D52D1" w:rsidRPr="0012072F">
        <w:rPr>
          <w:lang w:val="es-ES"/>
        </w:rPr>
        <w:t>método</w:t>
      </w:r>
      <w:r w:rsidR="009B09EC" w:rsidRPr="0012072F">
        <w:rPr>
          <w:lang w:val="es-ES"/>
        </w:rPr>
        <w:t xml:space="preserve"> de </w:t>
      </w:r>
      <w:r w:rsidR="00BD4F2A" w:rsidRPr="0012072F">
        <w:rPr>
          <w:lang w:val="es-ES"/>
        </w:rPr>
        <w:t xml:space="preserve">limitación de </w:t>
      </w:r>
      <w:r w:rsidR="009B09EC" w:rsidRPr="0012072F">
        <w:rPr>
          <w:lang w:val="es-ES"/>
        </w:rPr>
        <w:t xml:space="preserve">potencia y velocidad </w:t>
      </w:r>
      <w:r w:rsidR="00BD4F2A" w:rsidRPr="0012072F">
        <w:rPr>
          <w:lang w:val="es-ES"/>
        </w:rPr>
        <w:t xml:space="preserve">considera </w:t>
      </w:r>
      <w:r w:rsidR="000241D5" w:rsidRPr="0012072F">
        <w:rPr>
          <w:lang w:val="es-ES"/>
        </w:rPr>
        <w:t xml:space="preserve">contactos </w:t>
      </w:r>
      <w:r w:rsidR="001D52D1" w:rsidRPr="0012072F">
        <w:rPr>
          <w:lang w:val="es-ES"/>
        </w:rPr>
        <w:t>físicos</w:t>
      </w:r>
      <w:r w:rsidR="000241D5" w:rsidRPr="0012072F">
        <w:rPr>
          <w:lang w:val="es-ES"/>
        </w:rPr>
        <w:t xml:space="preserve"> inte</w:t>
      </w:r>
      <w:r w:rsidR="00212BE3" w:rsidRPr="0012072F">
        <w:rPr>
          <w:lang w:val="es-ES"/>
        </w:rPr>
        <w:t>n</w:t>
      </w:r>
      <w:r w:rsidR="009E3EB7" w:rsidRPr="0012072F">
        <w:rPr>
          <w:lang w:val="es-ES"/>
        </w:rPr>
        <w:t>c</w:t>
      </w:r>
      <w:r w:rsidR="000241D5" w:rsidRPr="0012072F">
        <w:rPr>
          <w:lang w:val="es-ES"/>
        </w:rPr>
        <w:t>ionales</w:t>
      </w:r>
      <w:r w:rsidR="009A0613" w:rsidRPr="0012072F">
        <w:rPr>
          <w:lang w:val="es-ES"/>
        </w:rPr>
        <w:t xml:space="preserve"> o accidentales</w:t>
      </w:r>
      <w:r w:rsidR="00315453" w:rsidRPr="0012072F">
        <w:rPr>
          <w:lang w:val="es-ES"/>
        </w:rPr>
        <w:t xml:space="preserve"> entre el usuario y las partes móviles del robot colaborativo, estos posibles contactos se pueden clasificar como</w:t>
      </w:r>
      <w:r w:rsidR="001D52D1" w:rsidRPr="0012072F">
        <w:rPr>
          <w:lang w:val="es-ES"/>
        </w:rPr>
        <w:t>:</w:t>
      </w:r>
    </w:p>
    <w:p w14:paraId="4D25029E" w14:textId="77777777" w:rsidR="001D52D1" w:rsidRPr="0012072F" w:rsidRDefault="001D52D1" w:rsidP="002E2C39">
      <w:pPr>
        <w:rPr>
          <w:lang w:val="es-ES"/>
        </w:rPr>
      </w:pPr>
    </w:p>
    <w:p w14:paraId="3798ABB4" w14:textId="3CFDB9CD" w:rsidR="005158A7" w:rsidRPr="0012072F" w:rsidRDefault="001D52D1" w:rsidP="002E2C39">
      <w:pPr>
        <w:rPr>
          <w:lang w:val="es-ES"/>
        </w:rPr>
      </w:pPr>
      <w:r w:rsidRPr="0012072F">
        <w:rPr>
          <w:i/>
          <w:iCs/>
          <w:lang w:val="es-ES"/>
        </w:rPr>
        <w:t>Cuasi estático:</w:t>
      </w:r>
      <w:r w:rsidR="00315453" w:rsidRPr="0012072F">
        <w:rPr>
          <w:lang w:val="es-ES"/>
        </w:rPr>
        <w:t xml:space="preserve"> </w:t>
      </w:r>
      <w:r w:rsidR="00225302" w:rsidRPr="0012072F">
        <w:rPr>
          <w:lang w:val="es-ES"/>
        </w:rPr>
        <w:t xml:space="preserve">Atrapamiento </w:t>
      </w:r>
      <w:r w:rsidR="00B404C7" w:rsidRPr="0012072F">
        <w:rPr>
          <w:lang w:val="es-ES"/>
        </w:rPr>
        <w:t xml:space="preserve">prolongado </w:t>
      </w:r>
      <w:r w:rsidR="00194F57" w:rsidRPr="0012072F">
        <w:rPr>
          <w:lang w:val="es-ES"/>
        </w:rPr>
        <w:t xml:space="preserve">de una parte del cuerpo humano con una parte </w:t>
      </w:r>
      <w:r w:rsidR="005158A7" w:rsidRPr="0012072F">
        <w:rPr>
          <w:lang w:val="es-ES"/>
        </w:rPr>
        <w:t>móvil</w:t>
      </w:r>
      <w:r w:rsidR="00B404C7" w:rsidRPr="0012072F">
        <w:rPr>
          <w:lang w:val="es-ES"/>
        </w:rPr>
        <w:t xml:space="preserve"> del robot colaborativo. </w:t>
      </w:r>
      <w:r w:rsidR="00B21A5C" w:rsidRPr="0012072F">
        <w:rPr>
          <w:lang w:val="es-ES"/>
        </w:rPr>
        <w:t xml:space="preserve">Se considera que el robot aplica una fuerza especifica durante </w:t>
      </w:r>
      <w:r w:rsidR="005158A7" w:rsidRPr="0012072F">
        <w:rPr>
          <w:lang w:val="es-ES"/>
        </w:rPr>
        <w:t>todo el periodo de atrapamiento.</w:t>
      </w:r>
      <w:r w:rsidR="00225302" w:rsidRPr="0012072F">
        <w:rPr>
          <w:lang w:val="es-ES"/>
        </w:rPr>
        <w:t xml:space="preserve"> </w:t>
      </w:r>
    </w:p>
    <w:p w14:paraId="173A5BDA" w14:textId="3E48CCA3" w:rsidR="00BB4F0E" w:rsidRPr="0012072F" w:rsidRDefault="0092622E" w:rsidP="002E2C39">
      <w:pPr>
        <w:rPr>
          <w:lang w:val="es-ES"/>
        </w:rPr>
      </w:pPr>
      <w:r w:rsidRPr="0012072F">
        <w:rPr>
          <w:i/>
          <w:iCs/>
          <w:lang w:val="es-ES"/>
        </w:rPr>
        <w:t>Transitorio</w:t>
      </w:r>
      <w:r w:rsidR="005158A7" w:rsidRPr="0012072F">
        <w:rPr>
          <w:i/>
          <w:iCs/>
          <w:lang w:val="es-ES"/>
        </w:rPr>
        <w:t>:</w:t>
      </w:r>
      <w:r w:rsidR="005158A7" w:rsidRPr="0012072F">
        <w:rPr>
          <w:lang w:val="es-ES"/>
        </w:rPr>
        <w:t xml:space="preserve"> </w:t>
      </w:r>
      <w:r w:rsidR="000034F3" w:rsidRPr="0012072F">
        <w:rPr>
          <w:lang w:val="es-ES"/>
        </w:rPr>
        <w:t>U</w:t>
      </w:r>
      <w:r w:rsidR="005158A7" w:rsidRPr="0012072F">
        <w:rPr>
          <w:lang w:val="es-ES"/>
        </w:rPr>
        <w:t xml:space="preserve">na parte del cuerpo humano </w:t>
      </w:r>
      <w:r w:rsidR="00C53F44" w:rsidRPr="0012072F">
        <w:rPr>
          <w:lang w:val="es-ES"/>
        </w:rPr>
        <w:t>impacta con una</w:t>
      </w:r>
      <w:r w:rsidR="005158A7" w:rsidRPr="0012072F">
        <w:rPr>
          <w:lang w:val="es-ES"/>
        </w:rPr>
        <w:t xml:space="preserve"> parte móvil del robot</w:t>
      </w:r>
      <w:r w:rsidR="003C0361" w:rsidRPr="0012072F">
        <w:rPr>
          <w:lang w:val="es-ES"/>
        </w:rPr>
        <w:t xml:space="preserve">, luego del impacto los elementos involucrados pueden retroceder </w:t>
      </w:r>
      <w:r w:rsidR="001E1CEF" w:rsidRPr="0012072F">
        <w:rPr>
          <w:lang w:val="es-ES"/>
        </w:rPr>
        <w:t>o retraerse</w:t>
      </w:r>
      <w:r w:rsidR="005158A7" w:rsidRPr="0012072F">
        <w:rPr>
          <w:lang w:val="es-ES"/>
        </w:rPr>
        <w:t xml:space="preserve">. </w:t>
      </w:r>
      <w:r w:rsidR="001E1CEF" w:rsidRPr="0012072F">
        <w:rPr>
          <w:lang w:val="es-ES"/>
        </w:rPr>
        <w:t xml:space="preserve">Se considera un impacto </w:t>
      </w:r>
      <w:r w:rsidR="00171507" w:rsidRPr="0012072F">
        <w:rPr>
          <w:lang w:val="es-ES"/>
        </w:rPr>
        <w:t>de corta duración, dependiente de las características dinámicas del robot y la persona</w:t>
      </w:r>
      <w:r w:rsidR="005158A7" w:rsidRPr="0012072F">
        <w:rPr>
          <w:lang w:val="es-ES"/>
        </w:rPr>
        <w:t>.</w:t>
      </w:r>
    </w:p>
    <w:p w14:paraId="4AF0C534" w14:textId="0242A841" w:rsidR="00852BF6" w:rsidRPr="0012072F" w:rsidRDefault="00852BF6" w:rsidP="002E2C39">
      <w:pPr>
        <w:rPr>
          <w:lang w:val="es-ES"/>
        </w:rPr>
      </w:pPr>
    </w:p>
    <w:p w14:paraId="523D64B5" w14:textId="4769D960" w:rsidR="00655608" w:rsidRPr="0012072F" w:rsidRDefault="003D7BCB" w:rsidP="002E2C39">
      <w:pPr>
        <w:rPr>
          <w:lang w:val="es-ES"/>
        </w:rPr>
      </w:pPr>
      <w:r w:rsidRPr="0012072F">
        <w:rPr>
          <w:lang w:val="es-ES"/>
        </w:rPr>
        <w:t xml:space="preserve">Para minimizar </w:t>
      </w:r>
      <w:r w:rsidR="00AD0317" w:rsidRPr="0012072F">
        <w:rPr>
          <w:lang w:val="es-ES"/>
        </w:rPr>
        <w:t xml:space="preserve">el </w:t>
      </w:r>
      <w:r w:rsidR="0039702B" w:rsidRPr="0012072F">
        <w:rPr>
          <w:lang w:val="es-ES"/>
        </w:rPr>
        <w:t xml:space="preserve">daño al ser humano, en caso de </w:t>
      </w:r>
      <w:r w:rsidR="00E955F4" w:rsidRPr="0012072F">
        <w:rPr>
          <w:lang w:val="es-ES"/>
        </w:rPr>
        <w:t>un c</w:t>
      </w:r>
      <w:r w:rsidR="00AD0317" w:rsidRPr="0012072F">
        <w:rPr>
          <w:lang w:val="es-ES"/>
        </w:rPr>
        <w:t>ontacto físico, el robot colaborativo debe</w:t>
      </w:r>
      <w:r w:rsidR="00831A36" w:rsidRPr="0012072F">
        <w:rPr>
          <w:lang w:val="es-ES"/>
        </w:rPr>
        <w:t xml:space="preserve"> </w:t>
      </w:r>
      <w:r w:rsidR="00343C84" w:rsidRPr="0012072F">
        <w:rPr>
          <w:lang w:val="es-ES"/>
        </w:rPr>
        <w:t xml:space="preserve">reducir </w:t>
      </w:r>
      <w:r w:rsidR="00831A36" w:rsidRPr="0012072F">
        <w:rPr>
          <w:lang w:val="es-ES"/>
        </w:rPr>
        <w:t>una fuerza transitoria máxima</w:t>
      </w:r>
      <w:r w:rsidR="00AD0317" w:rsidRPr="0012072F">
        <w:rPr>
          <w:lang w:val="es-ES"/>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T</m:t>
            </m:r>
          </m:sub>
        </m:sSub>
      </m:oMath>
      <w:r w:rsidR="008C2047" w:rsidRPr="0012072F">
        <w:rPr>
          <w:rFonts w:eastAsiaTheme="minorEastAsia"/>
          <w:lang w:val="es-ES"/>
        </w:rPr>
        <w:t xml:space="preserve"> </w:t>
      </w:r>
      <w:r w:rsidR="00343C84" w:rsidRPr="0012072F">
        <w:rPr>
          <w:rFonts w:eastAsiaTheme="minorEastAsia"/>
          <w:lang w:val="es-ES"/>
        </w:rPr>
        <w:t xml:space="preserve">a una fuerza cuasi estática </w:t>
      </w:r>
      <w:r w:rsidR="002A34BB" w:rsidRPr="0012072F">
        <w:rPr>
          <w:rFonts w:eastAsiaTheme="minorEastAsia"/>
          <w:lang w:val="es-ES"/>
        </w:rPr>
        <w:t xml:space="preserve">máxima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S</m:t>
            </m:r>
          </m:sub>
        </m:sSub>
      </m:oMath>
      <w:r w:rsidR="00343C84" w:rsidRPr="0012072F">
        <w:rPr>
          <w:rFonts w:eastAsiaTheme="minorEastAsia"/>
          <w:lang w:val="es-ES"/>
        </w:rPr>
        <w:t xml:space="preserve"> en </w:t>
      </w:r>
      <w:r w:rsidR="002A34BB" w:rsidRPr="0012072F">
        <w:rPr>
          <w:rFonts w:eastAsiaTheme="minorEastAsia"/>
          <w:lang w:val="es-ES"/>
        </w:rPr>
        <w:t>0.5 s o menos</w:t>
      </w:r>
      <w:r w:rsidR="00E955F4" w:rsidRPr="0012072F">
        <w:rPr>
          <w:rFonts w:eastAsiaTheme="minorEastAsia"/>
          <w:lang w:val="es-ES"/>
        </w:rPr>
        <w:t xml:space="preserve">, ver </w:t>
      </w:r>
      <w:r w:rsidR="00BC4735" w:rsidRPr="0012072F">
        <w:rPr>
          <w:rFonts w:eastAsiaTheme="minorEastAsia"/>
          <w:lang w:val="es-ES"/>
        </w:rPr>
        <w:fldChar w:fldCharType="begin"/>
      </w:r>
      <w:r w:rsidR="00BC4735" w:rsidRPr="0012072F">
        <w:rPr>
          <w:rFonts w:eastAsiaTheme="minorEastAsia"/>
          <w:lang w:val="es-ES"/>
        </w:rPr>
        <w:instrText xml:space="preserve"> REF _Ref108003132 \h  \* MERGEFORMAT </w:instrText>
      </w:r>
      <w:r w:rsidR="00BC4735" w:rsidRPr="0012072F">
        <w:rPr>
          <w:rFonts w:eastAsiaTheme="minorEastAsia"/>
          <w:lang w:val="es-ES"/>
        </w:rPr>
      </w:r>
      <w:r w:rsidR="00BC4735" w:rsidRPr="0012072F">
        <w:rPr>
          <w:rFonts w:eastAsiaTheme="minorEastAsia"/>
          <w:lang w:val="es-ES"/>
        </w:rPr>
        <w:fldChar w:fldCharType="separate"/>
      </w:r>
      <w:r w:rsidR="00556763" w:rsidRPr="0012072F">
        <w:rPr>
          <w:rFonts w:eastAsiaTheme="minorEastAsia"/>
          <w:lang w:val="es-ES"/>
        </w:rPr>
        <w:t>Figura 4</w:t>
      </w:r>
      <w:r w:rsidR="00BC4735" w:rsidRPr="0012072F">
        <w:rPr>
          <w:rFonts w:eastAsiaTheme="minorEastAsia"/>
          <w:lang w:val="es-ES"/>
        </w:rPr>
        <w:fldChar w:fldCharType="end"/>
      </w:r>
      <w:r w:rsidR="002A34BB" w:rsidRPr="0012072F">
        <w:rPr>
          <w:rFonts w:eastAsiaTheme="minorEastAsia"/>
          <w:lang w:val="es-ES"/>
        </w:rPr>
        <w:t>.</w:t>
      </w:r>
      <w:r w:rsidR="00E955F4" w:rsidRPr="0012072F">
        <w:rPr>
          <w:rFonts w:eastAsiaTheme="minorEastAsia"/>
          <w:lang w:val="es-ES"/>
        </w:rPr>
        <w:t xml:space="preserve"> </w:t>
      </w:r>
      <w:r w:rsidR="00B820E6" w:rsidRPr="0012072F">
        <w:rPr>
          <w:rFonts w:eastAsiaTheme="minorEastAsia"/>
          <w:lang w:val="es-ES"/>
        </w:rPr>
        <w:t xml:space="preserve">Los valores de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T</m:t>
            </m:r>
          </m:sub>
        </m:sSub>
      </m:oMath>
      <w:r w:rsidR="00B820E6" w:rsidRPr="0012072F">
        <w:rPr>
          <w:rFonts w:eastAsiaTheme="minorEastAsia"/>
          <w:lang w:val="es-ES"/>
        </w:rPr>
        <w:t xml:space="preserve"> y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S</m:t>
            </m:r>
          </m:sub>
        </m:sSub>
      </m:oMath>
      <w:r w:rsidR="00B820E6" w:rsidRPr="0012072F">
        <w:rPr>
          <w:rFonts w:eastAsiaTheme="minorEastAsia"/>
          <w:lang w:val="es-ES"/>
        </w:rPr>
        <w:t xml:space="preserve"> se establecen en </w:t>
      </w:r>
      <w:r w:rsidR="00B820E6" w:rsidRPr="0012072F">
        <w:rPr>
          <w:lang w:val="es-ES"/>
        </w:rPr>
        <w:t>la especificación técnica ISO/TS 15066 de acuerdo con la parte del cuerpo humano que se impacta.</w:t>
      </w:r>
    </w:p>
    <w:p w14:paraId="3D84352D" w14:textId="53A4ED02" w:rsidR="00BB4F0E" w:rsidRPr="0012072F" w:rsidRDefault="00A75897" w:rsidP="00BB4F0E">
      <w:pPr>
        <w:pStyle w:val="Descripcin"/>
        <w:jc w:val="center"/>
        <w:rPr>
          <w:b/>
          <w:lang w:val="es-ES"/>
        </w:rPr>
      </w:pPr>
      <w:r w:rsidRPr="0012072F">
        <w:rPr>
          <w:b/>
          <w:noProof/>
          <w:lang w:val="es-ES"/>
        </w:rPr>
        <w:drawing>
          <wp:inline distT="0" distB="0" distL="0" distR="0" wp14:anchorId="792536F2" wp14:editId="23A4121E">
            <wp:extent cx="2773045" cy="2353945"/>
            <wp:effectExtent l="0" t="0" r="8255" b="8255"/>
            <wp:docPr id="10" name="Imagen 10"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exto&#10;&#10;Descripción generada automáticamente con confianza baja"/>
                    <pic:cNvPicPr/>
                  </pic:nvPicPr>
                  <pic:blipFill>
                    <a:blip r:embed="rId20">
                      <a:extLst>
                        <a:ext uri="{28A0092B-C50C-407E-A947-70E740481C1C}">
                          <a14:useLocalDpi xmlns:a14="http://schemas.microsoft.com/office/drawing/2010/main" val="0"/>
                        </a:ext>
                      </a:extLst>
                    </a:blip>
                    <a:stretch>
                      <a:fillRect/>
                    </a:stretch>
                  </pic:blipFill>
                  <pic:spPr>
                    <a:xfrm>
                      <a:off x="0" y="0"/>
                      <a:ext cx="2773045" cy="2353945"/>
                    </a:xfrm>
                    <a:prstGeom prst="rect">
                      <a:avLst/>
                    </a:prstGeom>
                  </pic:spPr>
                </pic:pic>
              </a:graphicData>
            </a:graphic>
          </wp:inline>
        </w:drawing>
      </w:r>
    </w:p>
    <w:p w14:paraId="13F8DD3C" w14:textId="34CCC288" w:rsidR="00BB4F0E" w:rsidRPr="0012072F" w:rsidRDefault="00BB4F0E" w:rsidP="00BB4F0E">
      <w:pPr>
        <w:pStyle w:val="Descripcin"/>
        <w:contextualSpacing/>
        <w:jc w:val="center"/>
        <w:rPr>
          <w:sz w:val="18"/>
          <w:szCs w:val="16"/>
          <w:lang w:val="es-ES"/>
        </w:rPr>
      </w:pPr>
      <w:bookmarkStart w:id="10" w:name="_Ref108003132"/>
      <w:r w:rsidRPr="0012072F">
        <w:rPr>
          <w:b/>
          <w:bCs/>
          <w:sz w:val="18"/>
          <w:szCs w:val="16"/>
          <w:lang w:val="es-ES"/>
        </w:rPr>
        <w:t xml:space="preserve">Figura </w:t>
      </w:r>
      <w:r w:rsidRPr="0012072F">
        <w:rPr>
          <w:b/>
          <w:bCs/>
          <w:sz w:val="18"/>
          <w:szCs w:val="16"/>
          <w:lang w:val="es-ES"/>
        </w:rPr>
        <w:fldChar w:fldCharType="begin"/>
      </w:r>
      <w:r w:rsidRPr="0012072F">
        <w:rPr>
          <w:b/>
          <w:bCs/>
          <w:sz w:val="18"/>
          <w:szCs w:val="16"/>
          <w:lang w:val="es-ES"/>
        </w:rPr>
        <w:instrText xml:space="preserve"> SEQ Figura \* ARABIC </w:instrText>
      </w:r>
      <w:r w:rsidRPr="0012072F">
        <w:rPr>
          <w:b/>
          <w:bCs/>
          <w:sz w:val="18"/>
          <w:szCs w:val="16"/>
          <w:lang w:val="es-ES"/>
        </w:rPr>
        <w:fldChar w:fldCharType="separate"/>
      </w:r>
      <w:r w:rsidR="00556763" w:rsidRPr="0012072F">
        <w:rPr>
          <w:b/>
          <w:bCs/>
          <w:sz w:val="18"/>
          <w:szCs w:val="16"/>
          <w:lang w:val="es-ES"/>
        </w:rPr>
        <w:t>4</w:t>
      </w:r>
      <w:r w:rsidRPr="0012072F">
        <w:rPr>
          <w:b/>
          <w:bCs/>
          <w:sz w:val="18"/>
          <w:szCs w:val="16"/>
          <w:lang w:val="es-ES"/>
        </w:rPr>
        <w:fldChar w:fldCharType="end"/>
      </w:r>
      <w:bookmarkEnd w:id="10"/>
      <w:r w:rsidRPr="0012072F">
        <w:rPr>
          <w:b/>
          <w:bCs/>
          <w:sz w:val="18"/>
          <w:szCs w:val="16"/>
          <w:lang w:val="es-ES"/>
        </w:rPr>
        <w:t>.</w:t>
      </w:r>
      <w:r w:rsidRPr="0012072F">
        <w:rPr>
          <w:sz w:val="18"/>
          <w:szCs w:val="16"/>
          <w:lang w:val="es-ES"/>
        </w:rPr>
        <w:t xml:space="preserve"> </w:t>
      </w:r>
      <w:r w:rsidR="00155B78" w:rsidRPr="0012072F">
        <w:rPr>
          <w:sz w:val="18"/>
          <w:szCs w:val="16"/>
          <w:lang w:val="es-ES"/>
        </w:rPr>
        <w:t>Fuerza y presión aceptable durante un contacto físico</w:t>
      </w:r>
      <w:r w:rsidRPr="0012072F">
        <w:rPr>
          <w:sz w:val="18"/>
          <w:szCs w:val="16"/>
          <w:lang w:val="es-ES"/>
        </w:rPr>
        <w:t>.</w:t>
      </w:r>
    </w:p>
    <w:p w14:paraId="4D4C1120" w14:textId="5D111867" w:rsidR="00BB4F0E" w:rsidRPr="0012072F" w:rsidRDefault="00BB4F0E" w:rsidP="00BB4F0E">
      <w:pPr>
        <w:pStyle w:val="Descripcin"/>
        <w:contextualSpacing/>
        <w:jc w:val="center"/>
        <w:rPr>
          <w:lang w:val="es-ES"/>
        </w:rPr>
      </w:pPr>
      <w:r w:rsidRPr="0012072F">
        <w:rPr>
          <w:sz w:val="18"/>
          <w:szCs w:val="16"/>
          <w:lang w:val="es-ES"/>
        </w:rPr>
        <w:t xml:space="preserve">Fuente: </w:t>
      </w:r>
      <w:r w:rsidR="00155B78" w:rsidRPr="0012072F">
        <w:rPr>
          <w:sz w:val="18"/>
          <w:szCs w:val="16"/>
          <w:lang w:val="es-ES"/>
        </w:rPr>
        <w:t>ISO/TS 15066</w:t>
      </w:r>
      <w:r w:rsidRPr="0012072F">
        <w:rPr>
          <w:sz w:val="18"/>
          <w:szCs w:val="16"/>
          <w:lang w:val="es-ES"/>
        </w:rPr>
        <w:t>.</w:t>
      </w:r>
    </w:p>
    <w:p w14:paraId="6F341E88" w14:textId="77777777" w:rsidR="00BB4F0E" w:rsidRPr="0012072F" w:rsidRDefault="00BB4F0E" w:rsidP="002E2C39">
      <w:pPr>
        <w:rPr>
          <w:lang w:val="es-ES"/>
        </w:rPr>
      </w:pPr>
    </w:p>
    <w:p w14:paraId="0EBDEDC4" w14:textId="5404BE0A" w:rsidR="004C52F4" w:rsidRPr="0012072F" w:rsidRDefault="00044B58" w:rsidP="002E2C39">
      <w:pPr>
        <w:rPr>
          <w:lang w:val="es-ES"/>
        </w:rPr>
      </w:pPr>
      <w:r w:rsidRPr="0012072F">
        <w:rPr>
          <w:lang w:val="es-ES"/>
        </w:rPr>
        <w:t>Las</w:t>
      </w:r>
      <w:r w:rsidR="00332C21" w:rsidRPr="0012072F">
        <w:rPr>
          <w:lang w:val="es-ES"/>
        </w:rPr>
        <w:t xml:space="preserve"> limitaciones de fuerza y velocidad</w:t>
      </w:r>
      <w:r w:rsidR="00B76177" w:rsidRPr="0012072F">
        <w:rPr>
          <w:lang w:val="es-ES"/>
        </w:rPr>
        <w:t xml:space="preserve"> </w:t>
      </w:r>
      <w:r w:rsidRPr="0012072F">
        <w:rPr>
          <w:lang w:val="es-ES"/>
        </w:rPr>
        <w:t xml:space="preserve">de un robot colaborativo se logran mediante </w:t>
      </w:r>
      <w:r w:rsidR="002C0A62" w:rsidRPr="0012072F">
        <w:rPr>
          <w:lang w:val="es-ES"/>
        </w:rPr>
        <w:t>configuración</w:t>
      </w:r>
      <w:r w:rsidR="00CB1BED" w:rsidRPr="0012072F">
        <w:rPr>
          <w:lang w:val="es-ES"/>
        </w:rPr>
        <w:t xml:space="preserve"> de</w:t>
      </w:r>
      <w:r w:rsidR="002C0A62" w:rsidRPr="0012072F">
        <w:rPr>
          <w:lang w:val="es-ES"/>
        </w:rPr>
        <w:t>l</w:t>
      </w:r>
      <w:r w:rsidR="00CB1BED" w:rsidRPr="0012072F">
        <w:rPr>
          <w:lang w:val="es-ES"/>
        </w:rPr>
        <w:t xml:space="preserve"> software </w:t>
      </w:r>
      <w:r w:rsidR="002C0A62" w:rsidRPr="0012072F">
        <w:rPr>
          <w:lang w:val="es-ES"/>
        </w:rPr>
        <w:t>d</w:t>
      </w:r>
      <w:r w:rsidR="00CB1BED" w:rsidRPr="0012072F">
        <w:rPr>
          <w:lang w:val="es-ES"/>
        </w:rPr>
        <w:t xml:space="preserve">el controlador, o </w:t>
      </w:r>
      <w:r w:rsidR="006660A7" w:rsidRPr="0012072F">
        <w:rPr>
          <w:lang w:val="es-ES"/>
        </w:rPr>
        <w:t>restringiendo las especificaciones</w:t>
      </w:r>
      <w:r w:rsidR="005F2FE8" w:rsidRPr="0012072F">
        <w:rPr>
          <w:lang w:val="es-ES"/>
        </w:rPr>
        <w:t xml:space="preserve"> eléctricas y </w:t>
      </w:r>
      <w:r w:rsidR="006660A7" w:rsidRPr="0012072F">
        <w:rPr>
          <w:lang w:val="es-ES"/>
        </w:rPr>
        <w:t>mecánicas de los actuadores</w:t>
      </w:r>
      <w:r w:rsidR="00BB4F0E" w:rsidRPr="0012072F">
        <w:rPr>
          <w:lang w:val="es-ES"/>
        </w:rPr>
        <w:t>.</w:t>
      </w:r>
      <w:r w:rsidR="00F643E3" w:rsidRPr="0012072F">
        <w:rPr>
          <w:lang w:val="es-ES"/>
        </w:rPr>
        <w:t xml:space="preserve"> </w:t>
      </w:r>
    </w:p>
    <w:p w14:paraId="5667418E" w14:textId="77777777" w:rsidR="004C52F4" w:rsidRPr="0012072F" w:rsidRDefault="004C52F4" w:rsidP="002E2C39">
      <w:pPr>
        <w:rPr>
          <w:lang w:val="es-ES"/>
        </w:rPr>
      </w:pPr>
    </w:p>
    <w:p w14:paraId="46B92D1E" w14:textId="0BE64C3C" w:rsidR="00BB4F0E" w:rsidRPr="0012072F" w:rsidRDefault="00CE68F6" w:rsidP="002E2C39">
      <w:pPr>
        <w:rPr>
          <w:lang w:val="es-ES"/>
        </w:rPr>
      </w:pPr>
      <w:r w:rsidRPr="0012072F">
        <w:rPr>
          <w:lang w:val="es-ES"/>
        </w:rPr>
        <w:t xml:space="preserve">Los valores de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T</m:t>
            </m:r>
          </m:sub>
        </m:sSub>
      </m:oMath>
      <w:r w:rsidRPr="0012072F">
        <w:rPr>
          <w:rFonts w:eastAsiaTheme="minorEastAsia"/>
          <w:lang w:val="es-ES"/>
        </w:rPr>
        <w:t xml:space="preserve"> y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S</m:t>
            </m:r>
          </m:sub>
        </m:sSub>
      </m:oMath>
      <w:r w:rsidRPr="0012072F">
        <w:rPr>
          <w:rFonts w:eastAsiaTheme="minorEastAsia"/>
          <w:lang w:val="es-ES"/>
        </w:rPr>
        <w:t xml:space="preserve">, así como de la velocidad máxima a la que puede trabajar un robot colaborativo se </w:t>
      </w:r>
      <w:r w:rsidRPr="0012072F">
        <w:rPr>
          <w:lang w:val="es-ES"/>
        </w:rPr>
        <w:t xml:space="preserve">establecen considerando </w:t>
      </w:r>
      <w:r w:rsidR="00D9255F" w:rsidRPr="0012072F">
        <w:rPr>
          <w:lang w:val="es-ES"/>
        </w:rPr>
        <w:t>un</w:t>
      </w:r>
      <w:r w:rsidR="00F643E3" w:rsidRPr="0012072F">
        <w:rPr>
          <w:lang w:val="es-ES"/>
        </w:rPr>
        <w:t xml:space="preserve"> </w:t>
      </w:r>
      <w:r w:rsidR="00D9255F" w:rsidRPr="0012072F">
        <w:rPr>
          <w:lang w:val="es-ES"/>
        </w:rPr>
        <w:t xml:space="preserve">impacto </w:t>
      </w:r>
      <w:r w:rsidR="004C52F4" w:rsidRPr="0012072F">
        <w:rPr>
          <w:lang w:val="es-ES"/>
        </w:rPr>
        <w:t>puramente elástico</w:t>
      </w:r>
      <w:r w:rsidR="00D9255F" w:rsidRPr="0012072F">
        <w:rPr>
          <w:lang w:val="es-ES"/>
        </w:rPr>
        <w:t xml:space="preserve"> entre</w:t>
      </w:r>
      <w:r w:rsidR="00F643E3" w:rsidRPr="0012072F">
        <w:rPr>
          <w:lang w:val="es-ES"/>
        </w:rPr>
        <w:t xml:space="preserve"> un robot </w:t>
      </w:r>
      <w:r w:rsidR="005E41DB" w:rsidRPr="0012072F">
        <w:rPr>
          <w:lang w:val="es-ES"/>
        </w:rPr>
        <w:t>rígido</w:t>
      </w:r>
      <w:r w:rsidR="00F643E3" w:rsidRPr="0012072F">
        <w:rPr>
          <w:lang w:val="es-ES"/>
        </w:rPr>
        <w:t xml:space="preserve"> </w:t>
      </w:r>
      <w:r w:rsidR="004C52F4" w:rsidRPr="0012072F">
        <w:rPr>
          <w:lang w:val="es-ES"/>
        </w:rPr>
        <w:t>y</w:t>
      </w:r>
      <w:r w:rsidR="00F643E3" w:rsidRPr="0012072F">
        <w:rPr>
          <w:lang w:val="es-ES"/>
        </w:rPr>
        <w:t xml:space="preserve"> un </w:t>
      </w:r>
      <w:r w:rsidR="005E41DB" w:rsidRPr="0012072F">
        <w:rPr>
          <w:lang w:val="es-ES"/>
        </w:rPr>
        <w:t>sistema de masa-resorte</w:t>
      </w:r>
      <w:r w:rsidR="00F643E3" w:rsidRPr="0012072F">
        <w:rPr>
          <w:lang w:val="es-ES"/>
        </w:rPr>
        <w:t>.</w:t>
      </w:r>
      <w:r w:rsidR="00D40347" w:rsidRPr="0012072F">
        <w:rPr>
          <w:lang w:val="es-ES"/>
        </w:rPr>
        <w:t xml:space="preserve"> Sin embargo, </w:t>
      </w:r>
      <w:r w:rsidR="00D23D61" w:rsidRPr="0012072F">
        <w:rPr>
          <w:lang w:val="es-ES"/>
        </w:rPr>
        <w:t xml:space="preserve">no se ha contemplado la posibilidad </w:t>
      </w:r>
      <w:r w:rsidR="00B41F5B" w:rsidRPr="0012072F">
        <w:rPr>
          <w:lang w:val="es-ES"/>
        </w:rPr>
        <w:t xml:space="preserve">de que el impacto sea </w:t>
      </w:r>
      <w:r w:rsidR="0078769F" w:rsidRPr="0012072F">
        <w:rPr>
          <w:lang w:val="es-ES"/>
        </w:rPr>
        <w:t>con un robot flexible</w:t>
      </w:r>
      <w:r w:rsidR="001C4DC1" w:rsidRPr="0012072F">
        <w:rPr>
          <w:lang w:val="es-ES"/>
        </w:rPr>
        <w:t xml:space="preserve">. Si un robot flexible es capaz de absorber </w:t>
      </w:r>
      <w:r w:rsidR="000C4D4A" w:rsidRPr="0012072F">
        <w:rPr>
          <w:lang w:val="es-ES"/>
        </w:rPr>
        <w:t xml:space="preserve">parte de la energía del impacto </w:t>
      </w:r>
      <w:r w:rsidR="001C4DC1" w:rsidRPr="0012072F">
        <w:rPr>
          <w:lang w:val="es-ES"/>
        </w:rPr>
        <w:t>se puede considerar el incrementar la</w:t>
      </w:r>
      <w:r w:rsidR="000C4D4A" w:rsidRPr="0012072F">
        <w:rPr>
          <w:lang w:val="es-ES"/>
        </w:rPr>
        <w:t xml:space="preserve"> velocidad de trabajo.</w:t>
      </w:r>
    </w:p>
    <w:p w14:paraId="48E62F40" w14:textId="77777777" w:rsidR="006C5E3E" w:rsidRPr="0012072F" w:rsidRDefault="006C5E3E" w:rsidP="002E2C39">
      <w:pPr>
        <w:rPr>
          <w:lang w:val="es-ES"/>
        </w:rPr>
      </w:pPr>
    </w:p>
    <w:p w14:paraId="79C8B70F" w14:textId="6899EE03" w:rsidR="006C5E3E" w:rsidRPr="0012072F" w:rsidRDefault="00B54BB7" w:rsidP="006C5E3E">
      <w:pPr>
        <w:pStyle w:val="Ttulo2"/>
        <w:rPr>
          <w:lang w:val="es-ES"/>
        </w:rPr>
      </w:pPr>
      <w:r w:rsidRPr="0012072F">
        <w:rPr>
          <w:lang w:val="es-ES"/>
        </w:rPr>
        <w:t>Pruebas experimentales</w:t>
      </w:r>
    </w:p>
    <w:p w14:paraId="2423A79F" w14:textId="77777777" w:rsidR="006C5E3E" w:rsidRPr="0012072F" w:rsidRDefault="006C5E3E" w:rsidP="006C5E3E">
      <w:pPr>
        <w:rPr>
          <w:lang w:val="es-ES"/>
        </w:rPr>
      </w:pPr>
    </w:p>
    <w:p w14:paraId="76EA097C" w14:textId="133D2732" w:rsidR="00F5791B" w:rsidRPr="0012072F" w:rsidRDefault="008A120A" w:rsidP="006C5E3E">
      <w:pPr>
        <w:rPr>
          <w:lang w:val="es-ES"/>
        </w:rPr>
      </w:pPr>
      <w:r w:rsidRPr="0012072F">
        <w:rPr>
          <w:lang w:val="es-ES"/>
        </w:rPr>
        <w:t xml:space="preserve">En un </w:t>
      </w:r>
      <w:r w:rsidR="00D237D7" w:rsidRPr="0012072F">
        <w:rPr>
          <w:lang w:val="es-ES"/>
        </w:rPr>
        <w:t xml:space="preserve">atrapamiento </w:t>
      </w:r>
      <w:r w:rsidR="00601A04" w:rsidRPr="0012072F">
        <w:rPr>
          <w:lang w:val="es-ES"/>
        </w:rPr>
        <w:t xml:space="preserve">vertical </w:t>
      </w:r>
      <w:r w:rsidRPr="0012072F">
        <w:rPr>
          <w:lang w:val="es-ES"/>
        </w:rPr>
        <w:t xml:space="preserve">cuasi estático, la fuerza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S</m:t>
            </m:r>
          </m:sub>
        </m:sSub>
      </m:oMath>
      <w:r w:rsidRPr="0012072F">
        <w:rPr>
          <w:rFonts w:eastAsiaTheme="minorEastAsia"/>
          <w:lang w:val="es-ES"/>
        </w:rPr>
        <w:t xml:space="preserve"> se puede especificar como:</w:t>
      </w:r>
    </w:p>
    <w:tbl>
      <w:tblPr>
        <w:tblW w:w="0" w:type="auto"/>
        <w:tblCellMar>
          <w:left w:w="0" w:type="dxa"/>
          <w:right w:w="0" w:type="dxa"/>
        </w:tblCellMar>
        <w:tblLook w:val="04A0" w:firstRow="1" w:lastRow="0" w:firstColumn="1" w:lastColumn="0" w:noHBand="0" w:noVBand="1"/>
      </w:tblPr>
      <w:tblGrid>
        <w:gridCol w:w="3937"/>
        <w:gridCol w:w="430"/>
      </w:tblGrid>
      <w:tr w:rsidR="00F5791B" w:rsidRPr="0012072F" w14:paraId="46087FBB" w14:textId="77777777" w:rsidTr="00A5276F">
        <w:tc>
          <w:tcPr>
            <w:tcW w:w="4763" w:type="dxa"/>
          </w:tcPr>
          <w:p w14:paraId="3038F416" w14:textId="0AD61287" w:rsidR="00F5791B" w:rsidRPr="0012072F" w:rsidRDefault="00000000" w:rsidP="00A5276F">
            <w:pPr>
              <w:pStyle w:val="Text"/>
              <w:spacing w:before="240" w:after="240"/>
              <w:ind w:firstLine="0"/>
              <w:rPr>
                <w:lang w:val="es-ES"/>
              </w:rPr>
            </w:pPr>
            <m:oMathPara>
              <m:oMathParaPr>
                <m:jc m:val="left"/>
              </m:oMathParaPr>
              <m:oMath>
                <m:sSub>
                  <m:sSubPr>
                    <m:ctrlPr>
                      <w:rPr>
                        <w:rFonts w:ascii="Cambria Math" w:eastAsiaTheme="minorHAnsi" w:hAnsi="Cambria Math" w:cstheme="minorBidi"/>
                        <w:i/>
                        <w:lang w:val="es-ES"/>
                      </w:rPr>
                    </m:ctrlPr>
                  </m:sSubPr>
                  <m:e>
                    <m:r>
                      <w:rPr>
                        <w:rFonts w:ascii="Cambria Math" w:hAnsi="Cambria Math"/>
                        <w:lang w:val="es-ES"/>
                      </w:rPr>
                      <m:t>F</m:t>
                    </m:r>
                  </m:e>
                  <m:sub>
                    <m:r>
                      <w:rPr>
                        <w:rFonts w:ascii="Cambria Math" w:hAnsi="Cambria Math"/>
                        <w:lang w:val="es-ES"/>
                      </w:rPr>
                      <m:t>S</m:t>
                    </m:r>
                  </m:sub>
                </m:sSub>
                <m:r>
                  <w:rPr>
                    <w:rFonts w:ascii="Cambria Math" w:hAnsi="Cambria Math"/>
                    <w:lang w:val="es-ES"/>
                  </w:rPr>
                  <m:t>=</m:t>
                </m:r>
                <m:sSub>
                  <m:sSubPr>
                    <m:ctrlPr>
                      <w:rPr>
                        <w:rFonts w:ascii="Cambria Math" w:hAnsi="Cambria Math"/>
                        <w:i/>
                        <w:lang w:val="es-ES"/>
                      </w:rPr>
                    </m:ctrlPr>
                  </m:sSubPr>
                  <m:e>
                    <m:r>
                      <w:rPr>
                        <w:rFonts w:ascii="Cambria Math" w:hAnsi="Cambria Math"/>
                        <w:lang w:val="es-ES"/>
                      </w:rPr>
                      <m:t>k</m:t>
                    </m:r>
                  </m:e>
                  <m:sub>
                    <m:r>
                      <w:rPr>
                        <w:rFonts w:ascii="Cambria Math" w:hAnsi="Cambria Math"/>
                        <w:lang w:val="es-ES"/>
                      </w:rPr>
                      <m:t>h</m:t>
                    </m:r>
                  </m:sub>
                </m:sSub>
                <m:r>
                  <w:rPr>
                    <w:rFonts w:ascii="Cambria Math" w:hAnsi="Cambria Math"/>
                    <w:lang w:val="es-ES"/>
                  </w:rPr>
                  <m:t>∆y</m:t>
                </m:r>
              </m:oMath>
            </m:oMathPara>
          </w:p>
        </w:tc>
        <w:tc>
          <w:tcPr>
            <w:tcW w:w="454" w:type="dxa"/>
            <w:vAlign w:val="bottom"/>
          </w:tcPr>
          <w:p w14:paraId="13F8ACC3" w14:textId="63984CBA" w:rsidR="00F5791B" w:rsidRPr="0012072F" w:rsidRDefault="00F5791B" w:rsidP="00A5276F">
            <w:pPr>
              <w:pStyle w:val="Text"/>
              <w:spacing w:before="240" w:after="240"/>
              <w:ind w:firstLine="0"/>
              <w:jc w:val="right"/>
              <w:rPr>
                <w:lang w:val="es-ES"/>
              </w:rPr>
            </w:pPr>
            <w:bookmarkStart w:id="11" w:name="_Ref108012098"/>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10</w:t>
            </w:r>
            <w:r w:rsidRPr="0012072F">
              <w:rPr>
                <w:lang w:val="es-ES"/>
              </w:rPr>
              <w:fldChar w:fldCharType="end"/>
            </w:r>
            <w:r w:rsidRPr="0012072F">
              <w:rPr>
                <w:lang w:val="es-ES"/>
              </w:rPr>
              <w:t>)</w:t>
            </w:r>
            <w:bookmarkEnd w:id="11"/>
          </w:p>
        </w:tc>
      </w:tr>
    </w:tbl>
    <w:p w14:paraId="6C37F6F5" w14:textId="4F453950" w:rsidR="00F5791B" w:rsidRPr="0012072F" w:rsidRDefault="008A120A" w:rsidP="006C5E3E">
      <w:pPr>
        <w:rPr>
          <w:lang w:val="es-ES"/>
        </w:rPr>
      </w:pPr>
      <w:r w:rsidRPr="0012072F">
        <w:rPr>
          <w:lang w:val="es-ES"/>
        </w:rPr>
        <w:t xml:space="preserve">Donde </w:t>
      </w:r>
      <m:oMath>
        <m:sSub>
          <m:sSubPr>
            <m:ctrlPr>
              <w:rPr>
                <w:rFonts w:ascii="Cambria Math" w:eastAsia="Times New Roman" w:hAnsi="Cambria Math" w:cs="Times New Roman"/>
                <w:i/>
                <w:lang w:val="es-ES"/>
              </w:rPr>
            </m:ctrlPr>
          </m:sSubPr>
          <m:e>
            <m:r>
              <w:rPr>
                <w:rFonts w:ascii="Cambria Math" w:hAnsi="Cambria Math"/>
                <w:lang w:val="es-ES"/>
              </w:rPr>
              <m:t>k</m:t>
            </m:r>
          </m:e>
          <m:sub>
            <m:r>
              <w:rPr>
                <w:rFonts w:ascii="Cambria Math" w:hAnsi="Cambria Math"/>
                <w:lang w:val="es-ES"/>
              </w:rPr>
              <m:t>h</m:t>
            </m:r>
          </m:sub>
        </m:sSub>
      </m:oMath>
      <w:r w:rsidR="00BF1334" w:rsidRPr="0012072F">
        <w:rPr>
          <w:rFonts w:eastAsiaTheme="minorEastAsia"/>
          <w:lang w:val="es-ES"/>
        </w:rPr>
        <w:t xml:space="preserve"> es la constante </w:t>
      </w:r>
      <w:r w:rsidR="00E80FF9" w:rsidRPr="0012072F">
        <w:rPr>
          <w:rFonts w:eastAsiaTheme="minorEastAsia"/>
          <w:lang w:val="es-ES"/>
        </w:rPr>
        <w:t xml:space="preserve">de </w:t>
      </w:r>
      <w:r w:rsidR="00A85C5D" w:rsidRPr="0012072F">
        <w:rPr>
          <w:rFonts w:eastAsiaTheme="minorEastAsia"/>
          <w:lang w:val="es-ES"/>
        </w:rPr>
        <w:t>rigidez</w:t>
      </w:r>
      <w:r w:rsidR="00525290" w:rsidRPr="0012072F">
        <w:rPr>
          <w:rFonts w:eastAsiaTheme="minorEastAsia"/>
          <w:lang w:val="es-ES"/>
        </w:rPr>
        <w:t xml:space="preserve"> y </w:t>
      </w:r>
      <m:oMath>
        <m:r>
          <w:rPr>
            <w:rFonts w:ascii="Cambria Math" w:hAnsi="Cambria Math"/>
            <w:lang w:val="es-ES"/>
          </w:rPr>
          <m:t>∆y</m:t>
        </m:r>
      </m:oMath>
      <w:r w:rsidR="00525290" w:rsidRPr="0012072F">
        <w:rPr>
          <w:rFonts w:eastAsiaTheme="minorEastAsia"/>
          <w:lang w:val="es-ES"/>
        </w:rPr>
        <w:t xml:space="preserve"> es </w:t>
      </w:r>
      <w:r w:rsidR="00B4507A" w:rsidRPr="0012072F">
        <w:rPr>
          <w:rFonts w:eastAsiaTheme="minorEastAsia"/>
          <w:lang w:val="es-ES"/>
        </w:rPr>
        <w:t>la compresión</w:t>
      </w:r>
      <w:r w:rsidR="00525290" w:rsidRPr="0012072F">
        <w:rPr>
          <w:rFonts w:eastAsiaTheme="minorEastAsia"/>
          <w:lang w:val="es-ES"/>
        </w:rPr>
        <w:t xml:space="preserve"> lineal </w:t>
      </w:r>
      <w:r w:rsidR="00B4507A" w:rsidRPr="0012072F">
        <w:rPr>
          <w:rFonts w:eastAsiaTheme="minorEastAsia"/>
          <w:lang w:val="es-ES"/>
        </w:rPr>
        <w:t>experimentada</w:t>
      </w:r>
      <w:r w:rsidR="0052556A" w:rsidRPr="0012072F">
        <w:rPr>
          <w:rFonts w:eastAsiaTheme="minorEastAsia"/>
          <w:lang w:val="es-ES"/>
        </w:rPr>
        <w:t xml:space="preserve"> </w:t>
      </w:r>
      <w:r w:rsidR="00B4507A" w:rsidRPr="0012072F">
        <w:rPr>
          <w:rFonts w:eastAsiaTheme="minorEastAsia"/>
          <w:lang w:val="es-ES"/>
        </w:rPr>
        <w:t xml:space="preserve">por </w:t>
      </w:r>
      <w:r w:rsidR="0052556A" w:rsidRPr="0012072F">
        <w:rPr>
          <w:rFonts w:eastAsiaTheme="minorEastAsia"/>
          <w:lang w:val="es-ES"/>
        </w:rPr>
        <w:t>una parte de</w:t>
      </w:r>
      <w:r w:rsidR="00A85C5D" w:rsidRPr="0012072F">
        <w:rPr>
          <w:rFonts w:eastAsiaTheme="minorEastAsia"/>
          <w:lang w:val="es-ES"/>
        </w:rPr>
        <w:t>l cuerpo humano</w:t>
      </w:r>
      <w:r w:rsidR="00F5791B" w:rsidRPr="0012072F">
        <w:rPr>
          <w:lang w:val="es-ES"/>
        </w:rPr>
        <w:t>.</w:t>
      </w:r>
    </w:p>
    <w:p w14:paraId="0A9683E2" w14:textId="1AFC4CB6" w:rsidR="00BF1334" w:rsidRPr="0012072F" w:rsidRDefault="00BF1334" w:rsidP="006C5E3E">
      <w:pPr>
        <w:rPr>
          <w:lang w:val="es-ES"/>
        </w:rPr>
      </w:pPr>
    </w:p>
    <w:p w14:paraId="5C1791FF" w14:textId="1CD64C6B" w:rsidR="00AD328E" w:rsidRPr="0012072F" w:rsidRDefault="00487FEA" w:rsidP="006C5E3E">
      <w:pPr>
        <w:rPr>
          <w:lang w:val="es-ES"/>
        </w:rPr>
      </w:pPr>
      <w:r w:rsidRPr="0012072F">
        <w:rPr>
          <w:lang w:val="es-ES"/>
        </w:rPr>
        <w:t xml:space="preserve">Si un robot flexible interviene </w:t>
      </w:r>
      <w:r w:rsidR="003A6301" w:rsidRPr="0012072F">
        <w:rPr>
          <w:lang w:val="es-ES"/>
        </w:rPr>
        <w:t xml:space="preserve">en el atrapamiento, la fuerza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3A6301" w:rsidRPr="0012072F">
        <w:rPr>
          <w:lang w:val="es-ES"/>
        </w:rPr>
        <w:t xml:space="preserve"> </w:t>
      </w:r>
      <w:r w:rsidR="000C64EE" w:rsidRPr="0012072F">
        <w:rPr>
          <w:lang w:val="es-ES"/>
        </w:rPr>
        <w:t xml:space="preserve">que se </w:t>
      </w:r>
      <w:r w:rsidR="003A6301" w:rsidRPr="0012072F">
        <w:rPr>
          <w:lang w:val="es-ES"/>
        </w:rPr>
        <w:t>aplica sobre el cuerpo humano se puede determinar cómo:</w:t>
      </w:r>
    </w:p>
    <w:tbl>
      <w:tblPr>
        <w:tblW w:w="0" w:type="auto"/>
        <w:tblCellMar>
          <w:left w:w="0" w:type="dxa"/>
          <w:right w:w="0" w:type="dxa"/>
        </w:tblCellMar>
        <w:tblLook w:val="04A0" w:firstRow="1" w:lastRow="0" w:firstColumn="1" w:lastColumn="0" w:noHBand="0" w:noVBand="1"/>
      </w:tblPr>
      <w:tblGrid>
        <w:gridCol w:w="3937"/>
        <w:gridCol w:w="430"/>
      </w:tblGrid>
      <w:tr w:rsidR="00AD328E" w:rsidRPr="0012072F" w14:paraId="23308737" w14:textId="77777777" w:rsidTr="00A5276F">
        <w:tc>
          <w:tcPr>
            <w:tcW w:w="4763" w:type="dxa"/>
          </w:tcPr>
          <w:p w14:paraId="5D7ADDD6" w14:textId="4B3CAD0D" w:rsidR="00AD328E" w:rsidRPr="0012072F" w:rsidRDefault="00000000" w:rsidP="00A5276F">
            <w:pPr>
              <w:pStyle w:val="Text"/>
              <w:spacing w:before="240" w:after="240"/>
              <w:ind w:firstLine="0"/>
              <w:rPr>
                <w:lang w:val="es-ES"/>
              </w:rPr>
            </w:pPr>
            <m:oMathPara>
              <m:oMathParaPr>
                <m:jc m:val="left"/>
              </m:oMathParaPr>
              <m:oMath>
                <m:sSub>
                  <m:sSubPr>
                    <m:ctrlPr>
                      <w:rPr>
                        <w:rFonts w:ascii="Cambria Math" w:eastAsiaTheme="minorHAnsi" w:hAnsi="Cambria Math" w:cstheme="minorBidi"/>
                        <w:i/>
                        <w:lang w:val="es-ES"/>
                      </w:rPr>
                    </m:ctrlPr>
                  </m:sSubPr>
                  <m:e>
                    <m:r>
                      <w:rPr>
                        <w:rFonts w:ascii="Cambria Math" w:hAnsi="Cambria Math"/>
                        <w:lang w:val="es-ES"/>
                      </w:rPr>
                      <m:t>F</m:t>
                    </m:r>
                  </m:e>
                  <m:sub>
                    <m:r>
                      <w:rPr>
                        <w:rFonts w:ascii="Cambria Math" w:hAnsi="Cambria Math"/>
                        <w:lang w:val="es-ES"/>
                      </w:rPr>
                      <m:t>A</m:t>
                    </m:r>
                  </m:sub>
                </m:sSub>
                <m:r>
                  <w:rPr>
                    <w:rFonts w:ascii="Cambria Math" w:hAnsi="Cambria Math"/>
                    <w:lang w:val="es-ES"/>
                  </w:rPr>
                  <m:t>=</m:t>
                </m:r>
                <m:sSub>
                  <m:sSubPr>
                    <m:ctrlPr>
                      <w:rPr>
                        <w:rFonts w:ascii="Cambria Math" w:hAnsi="Cambria Math"/>
                        <w:i/>
                        <w:lang w:val="es-ES"/>
                      </w:rPr>
                    </m:ctrlPr>
                  </m:sSubPr>
                  <m:e>
                    <m:r>
                      <w:rPr>
                        <w:rFonts w:ascii="Cambria Math" w:hAnsi="Cambria Math"/>
                        <w:lang w:val="es-ES"/>
                      </w:rPr>
                      <m:t>K</m:t>
                    </m:r>
                  </m:e>
                  <m:sub>
                    <m:r>
                      <w:rPr>
                        <w:rFonts w:ascii="Cambria Math" w:hAnsi="Cambria Math"/>
                        <w:lang w:val="es-ES"/>
                      </w:rPr>
                      <m:t>y</m:t>
                    </m:r>
                  </m:sub>
                </m:sSub>
                <m:r>
                  <w:rPr>
                    <w:rFonts w:ascii="Cambria Math" w:hAnsi="Cambria Math"/>
                    <w:lang w:val="es-ES"/>
                  </w:rPr>
                  <m:t>∆y</m:t>
                </m:r>
              </m:oMath>
            </m:oMathPara>
          </w:p>
        </w:tc>
        <w:tc>
          <w:tcPr>
            <w:tcW w:w="454" w:type="dxa"/>
            <w:vAlign w:val="bottom"/>
          </w:tcPr>
          <w:p w14:paraId="4D9D3614" w14:textId="148F5315" w:rsidR="00AD328E" w:rsidRPr="0012072F" w:rsidRDefault="00AD328E" w:rsidP="00A5276F">
            <w:pPr>
              <w:pStyle w:val="Text"/>
              <w:spacing w:before="240" w:after="240"/>
              <w:ind w:firstLine="0"/>
              <w:jc w:val="right"/>
              <w:rPr>
                <w:lang w:val="es-ES"/>
              </w:rPr>
            </w:pPr>
            <w:bookmarkStart w:id="12" w:name="_Ref108012099"/>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11</w:t>
            </w:r>
            <w:r w:rsidRPr="0012072F">
              <w:rPr>
                <w:lang w:val="es-ES"/>
              </w:rPr>
              <w:fldChar w:fldCharType="end"/>
            </w:r>
            <w:r w:rsidRPr="0012072F">
              <w:rPr>
                <w:lang w:val="es-ES"/>
              </w:rPr>
              <w:t>)</w:t>
            </w:r>
            <w:bookmarkEnd w:id="12"/>
          </w:p>
        </w:tc>
      </w:tr>
    </w:tbl>
    <w:p w14:paraId="12D8EC06" w14:textId="624325C8" w:rsidR="00BF1334" w:rsidRPr="0012072F" w:rsidRDefault="006A6D7E" w:rsidP="006C5E3E">
      <w:pPr>
        <w:rPr>
          <w:lang w:val="es-ES"/>
        </w:rPr>
      </w:pPr>
      <w:r w:rsidRPr="0012072F">
        <w:rPr>
          <w:lang w:val="es-ES"/>
        </w:rPr>
        <w:t xml:space="preserve">Donde </w:t>
      </w:r>
      <m:oMath>
        <m:sSub>
          <m:sSubPr>
            <m:ctrlPr>
              <w:rPr>
                <w:rFonts w:ascii="Cambria Math" w:eastAsia="Times New Roman" w:hAnsi="Cambria Math" w:cs="Times New Roman"/>
                <w:i/>
                <w:lang w:val="es-ES"/>
              </w:rPr>
            </m:ctrlPr>
          </m:sSubPr>
          <m:e>
            <m:r>
              <w:rPr>
                <w:rFonts w:ascii="Cambria Math" w:hAnsi="Cambria Math"/>
                <w:lang w:val="es-ES"/>
              </w:rPr>
              <m:t>K</m:t>
            </m:r>
          </m:e>
          <m:sub>
            <m:r>
              <w:rPr>
                <w:rFonts w:ascii="Cambria Math" w:hAnsi="Cambria Math"/>
                <w:lang w:val="es-ES"/>
              </w:rPr>
              <m:t>y</m:t>
            </m:r>
          </m:sub>
        </m:sSub>
      </m:oMath>
      <w:r w:rsidRPr="0012072F">
        <w:rPr>
          <w:rFonts w:eastAsiaTheme="minorEastAsia"/>
          <w:lang w:val="es-ES"/>
        </w:rPr>
        <w:t xml:space="preserve"> representa la rigidez del robot flexible</w:t>
      </w:r>
      <w:r w:rsidR="0063036C" w:rsidRPr="0012072F">
        <w:rPr>
          <w:rFonts w:eastAsiaTheme="minorEastAsia"/>
          <w:lang w:val="es-ES"/>
        </w:rPr>
        <w:t xml:space="preserve"> sobre el eje Y, que</w:t>
      </w:r>
      <w:r w:rsidR="00BA16CA" w:rsidRPr="0012072F">
        <w:rPr>
          <w:rFonts w:eastAsiaTheme="minorEastAsia"/>
          <w:lang w:val="es-ES"/>
        </w:rPr>
        <w:t xml:space="preserve"> es dependiente de la posición del punto </w:t>
      </w:r>
      <m:oMath>
        <m:r>
          <w:rPr>
            <w:rFonts w:ascii="Cambria Math" w:eastAsiaTheme="minorEastAsia" w:hAnsi="Cambria Math"/>
            <w:lang w:val="es-ES"/>
          </w:rPr>
          <m:t>P</m:t>
        </m:r>
      </m:oMath>
      <w:r w:rsidR="00BF1334" w:rsidRPr="0012072F">
        <w:rPr>
          <w:lang w:val="es-ES"/>
        </w:rPr>
        <w:t>.</w:t>
      </w:r>
    </w:p>
    <w:p w14:paraId="35AA64A6" w14:textId="64E3FE2F" w:rsidR="00713C8A" w:rsidRPr="0012072F" w:rsidRDefault="00713C8A" w:rsidP="006C5E3E">
      <w:pPr>
        <w:rPr>
          <w:lang w:val="es-ES"/>
        </w:rPr>
      </w:pPr>
    </w:p>
    <w:p w14:paraId="1970501E" w14:textId="06DBD448" w:rsidR="003813FF" w:rsidRPr="0012072F" w:rsidRDefault="00A17D1E" w:rsidP="006C5E3E">
      <w:pPr>
        <w:rPr>
          <w:lang w:val="es-ES"/>
        </w:rPr>
      </w:pPr>
      <w:r w:rsidRPr="0012072F">
        <w:rPr>
          <w:lang w:val="es-ES"/>
        </w:rPr>
        <w:t xml:space="preserve">En un atrapamiento cuasi </w:t>
      </w:r>
      <w:r w:rsidR="001D14E8" w:rsidRPr="0012072F">
        <w:rPr>
          <w:lang w:val="es-ES"/>
        </w:rPr>
        <w:t>estático</w:t>
      </w:r>
      <w:r w:rsidRPr="0012072F">
        <w:rPr>
          <w:lang w:val="es-ES"/>
        </w:rPr>
        <w:t xml:space="preserve"> </w:t>
      </w:r>
      <m:oMath>
        <m:r>
          <w:rPr>
            <w:rFonts w:ascii="Cambria Math" w:hAnsi="Cambria Math"/>
            <w:lang w:val="es-ES"/>
          </w:rPr>
          <m:t>∆y</m:t>
        </m:r>
      </m:oMath>
      <w:r w:rsidR="00F07632" w:rsidRPr="0012072F">
        <w:rPr>
          <w:rFonts w:eastAsiaTheme="minorEastAsia"/>
          <w:lang w:val="es-ES"/>
        </w:rPr>
        <w:t xml:space="preserve"> es el mismo para el cuerpo humano y para el robot flexible, por lo </w:t>
      </w:r>
      <w:r w:rsidR="001D14E8" w:rsidRPr="0012072F">
        <w:rPr>
          <w:rFonts w:eastAsiaTheme="minorEastAsia"/>
          <w:lang w:val="es-ES"/>
        </w:rPr>
        <w:t>que,</w:t>
      </w:r>
      <w:r w:rsidR="00D105F6" w:rsidRPr="0012072F">
        <w:rPr>
          <w:lang w:val="es-ES"/>
        </w:rPr>
        <w:t xml:space="preserve"> para distintas ubicaciones del </w:t>
      </w:r>
      <w:r w:rsidR="00A559DE" w:rsidRPr="0012072F">
        <w:rPr>
          <w:lang w:val="es-ES"/>
        </w:rPr>
        <w:t xml:space="preserve">efector final del </w:t>
      </w:r>
      <w:r w:rsidR="00D105F6" w:rsidRPr="0012072F">
        <w:rPr>
          <w:lang w:val="es-ES"/>
        </w:rPr>
        <w:t>robot flexible, la fuerza</w:t>
      </w:r>
      <w:r w:rsidR="00D037F7" w:rsidRPr="0012072F">
        <w:rPr>
          <w:lang w:val="es-ES"/>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D105F6" w:rsidRPr="0012072F">
        <w:rPr>
          <w:lang w:val="es-ES"/>
        </w:rPr>
        <w:t xml:space="preserve"> </w:t>
      </w:r>
      <w:r w:rsidR="00D037F7" w:rsidRPr="0012072F">
        <w:rPr>
          <w:lang w:val="es-ES"/>
        </w:rPr>
        <w:t xml:space="preserve">se </w:t>
      </w:r>
      <w:r w:rsidR="001D14E8" w:rsidRPr="0012072F">
        <w:rPr>
          <w:lang w:val="es-ES"/>
        </w:rPr>
        <w:t xml:space="preserve">determina </w:t>
      </w:r>
      <w:r w:rsidR="00584099" w:rsidRPr="0012072F">
        <w:rPr>
          <w:lang w:val="es-ES"/>
        </w:rPr>
        <w:t>mediante</w:t>
      </w:r>
      <w:r w:rsidR="003813FF" w:rsidRPr="0012072F">
        <w:rPr>
          <w:lang w:val="es-ES"/>
        </w:rPr>
        <w:t>:</w:t>
      </w:r>
    </w:p>
    <w:tbl>
      <w:tblPr>
        <w:tblW w:w="0" w:type="auto"/>
        <w:tblCellMar>
          <w:left w:w="0" w:type="dxa"/>
          <w:right w:w="0" w:type="dxa"/>
        </w:tblCellMar>
        <w:tblLook w:val="04A0" w:firstRow="1" w:lastRow="0" w:firstColumn="1" w:lastColumn="0" w:noHBand="0" w:noVBand="1"/>
      </w:tblPr>
      <w:tblGrid>
        <w:gridCol w:w="3937"/>
        <w:gridCol w:w="430"/>
      </w:tblGrid>
      <w:tr w:rsidR="003813FF" w:rsidRPr="0012072F" w14:paraId="3B65BF20" w14:textId="77777777" w:rsidTr="00A5276F">
        <w:tc>
          <w:tcPr>
            <w:tcW w:w="4763" w:type="dxa"/>
          </w:tcPr>
          <w:p w14:paraId="762CDAC1" w14:textId="4A89A7D1" w:rsidR="003813FF" w:rsidRPr="0012072F" w:rsidRDefault="00000000" w:rsidP="00A5276F">
            <w:pPr>
              <w:pStyle w:val="Text"/>
              <w:spacing w:before="240" w:after="240"/>
              <w:ind w:firstLine="0"/>
              <w:rPr>
                <w:lang w:val="es-ES"/>
              </w:rPr>
            </w:pPr>
            <m:oMathPara>
              <m:oMathParaPr>
                <m:jc m:val="left"/>
              </m:oMathParaPr>
              <m:oMath>
                <m:sSub>
                  <m:sSubPr>
                    <m:ctrlPr>
                      <w:rPr>
                        <w:rFonts w:ascii="Cambria Math" w:eastAsiaTheme="minorHAnsi" w:hAnsi="Cambria Math" w:cstheme="minorBidi"/>
                        <w:i/>
                        <w:lang w:val="es-ES"/>
                      </w:rPr>
                    </m:ctrlPr>
                  </m:sSubPr>
                  <m:e>
                    <m:r>
                      <w:rPr>
                        <w:rFonts w:ascii="Cambria Math" w:hAnsi="Cambria Math"/>
                        <w:lang w:val="es-ES"/>
                      </w:rPr>
                      <m:t>F</m:t>
                    </m:r>
                  </m:e>
                  <m:sub>
                    <m:r>
                      <w:rPr>
                        <w:rFonts w:ascii="Cambria Math" w:hAnsi="Cambria Math"/>
                        <w:lang w:val="es-ES"/>
                      </w:rPr>
                      <m:t>A</m:t>
                    </m:r>
                  </m:sub>
                </m:sSub>
                <m:r>
                  <w:rPr>
                    <w:rFonts w:ascii="Cambria Math" w:hAnsi="Cambria Math"/>
                    <w:lang w:val="es-ES"/>
                  </w:rPr>
                  <m:t>=</m:t>
                </m:r>
                <m:sSub>
                  <m:sSubPr>
                    <m:ctrlPr>
                      <w:rPr>
                        <w:rFonts w:ascii="Cambria Math" w:hAnsi="Cambria Math"/>
                        <w:i/>
                        <w:lang w:val="es-ES"/>
                      </w:rPr>
                    </m:ctrlPr>
                  </m:sSubPr>
                  <m:e>
                    <m:r>
                      <w:rPr>
                        <w:rFonts w:ascii="Cambria Math" w:hAnsi="Cambria Math"/>
                        <w:lang w:val="es-ES"/>
                      </w:rPr>
                      <m:t>K</m:t>
                    </m:r>
                  </m:e>
                  <m:sub>
                    <m:r>
                      <w:rPr>
                        <w:rFonts w:ascii="Cambria Math" w:hAnsi="Cambria Math"/>
                        <w:lang w:val="es-ES"/>
                      </w:rPr>
                      <m:t>y</m:t>
                    </m:r>
                  </m:sub>
                </m:sSub>
                <m:f>
                  <m:fPr>
                    <m:ctrlPr>
                      <w:rPr>
                        <w:rFonts w:ascii="Cambria Math" w:eastAsiaTheme="minorHAnsi" w:hAnsi="Cambria Math" w:cstheme="minorBidi"/>
                        <w:i/>
                        <w:lang w:val="es-ES"/>
                      </w:rPr>
                    </m:ctrlPr>
                  </m:fPr>
                  <m:num>
                    <m:sSub>
                      <m:sSubPr>
                        <m:ctrlPr>
                          <w:rPr>
                            <w:rFonts w:ascii="Cambria Math" w:eastAsiaTheme="minorHAnsi" w:hAnsi="Cambria Math" w:cstheme="minorBidi"/>
                            <w:i/>
                            <w:lang w:val="es-ES"/>
                          </w:rPr>
                        </m:ctrlPr>
                      </m:sSubPr>
                      <m:e>
                        <m:r>
                          <w:rPr>
                            <w:rFonts w:ascii="Cambria Math" w:hAnsi="Cambria Math"/>
                            <w:lang w:val="es-ES"/>
                          </w:rPr>
                          <m:t>F</m:t>
                        </m:r>
                      </m:e>
                      <m:sub>
                        <m:r>
                          <w:rPr>
                            <w:rFonts w:ascii="Cambria Math" w:hAnsi="Cambria Math"/>
                            <w:lang w:val="es-ES"/>
                          </w:rPr>
                          <m:t>S</m:t>
                        </m:r>
                      </m:sub>
                    </m:sSub>
                  </m:num>
                  <m:den>
                    <m:sSub>
                      <m:sSubPr>
                        <m:ctrlPr>
                          <w:rPr>
                            <w:rFonts w:ascii="Cambria Math" w:hAnsi="Cambria Math"/>
                            <w:i/>
                            <w:lang w:val="es-ES"/>
                          </w:rPr>
                        </m:ctrlPr>
                      </m:sSubPr>
                      <m:e>
                        <m:r>
                          <w:rPr>
                            <w:rFonts w:ascii="Cambria Math" w:hAnsi="Cambria Math"/>
                            <w:lang w:val="es-ES"/>
                          </w:rPr>
                          <m:t>k</m:t>
                        </m:r>
                      </m:e>
                      <m:sub>
                        <m:r>
                          <w:rPr>
                            <w:rFonts w:ascii="Cambria Math" w:hAnsi="Cambria Math"/>
                            <w:lang w:val="es-ES"/>
                          </w:rPr>
                          <m:t>h</m:t>
                        </m:r>
                      </m:sub>
                    </m:sSub>
                  </m:den>
                </m:f>
              </m:oMath>
            </m:oMathPara>
          </w:p>
        </w:tc>
        <w:tc>
          <w:tcPr>
            <w:tcW w:w="454" w:type="dxa"/>
            <w:vAlign w:val="bottom"/>
          </w:tcPr>
          <w:p w14:paraId="31D1097D" w14:textId="4D341A1D" w:rsidR="003813FF" w:rsidRPr="0012072F" w:rsidRDefault="003813FF" w:rsidP="00A5276F">
            <w:pPr>
              <w:pStyle w:val="Text"/>
              <w:spacing w:before="240" w:after="240"/>
              <w:ind w:firstLine="0"/>
              <w:jc w:val="right"/>
              <w:rPr>
                <w:lang w:val="es-ES"/>
              </w:rPr>
            </w:pPr>
            <w:bookmarkStart w:id="13" w:name="_Ref108013085"/>
            <w:r w:rsidRPr="0012072F">
              <w:rPr>
                <w:lang w:val="es-ES"/>
              </w:rPr>
              <w:t>(</w:t>
            </w:r>
            <w:r w:rsidRPr="0012072F">
              <w:rPr>
                <w:lang w:val="es-ES"/>
              </w:rPr>
              <w:fldChar w:fldCharType="begin"/>
            </w:r>
            <w:r w:rsidRPr="0012072F">
              <w:rPr>
                <w:lang w:val="es-ES"/>
              </w:rPr>
              <w:instrText xml:space="preserve"> SEQ ( \* ARABIC </w:instrText>
            </w:r>
            <w:r w:rsidRPr="0012072F">
              <w:rPr>
                <w:lang w:val="es-ES"/>
              </w:rPr>
              <w:fldChar w:fldCharType="separate"/>
            </w:r>
            <w:r w:rsidR="00556763" w:rsidRPr="0012072F">
              <w:rPr>
                <w:lang w:val="es-ES"/>
              </w:rPr>
              <w:t>12</w:t>
            </w:r>
            <w:r w:rsidRPr="0012072F">
              <w:rPr>
                <w:lang w:val="es-ES"/>
              </w:rPr>
              <w:fldChar w:fldCharType="end"/>
            </w:r>
            <w:r w:rsidRPr="0012072F">
              <w:rPr>
                <w:lang w:val="es-ES"/>
              </w:rPr>
              <w:t>)</w:t>
            </w:r>
            <w:bookmarkEnd w:id="13"/>
          </w:p>
        </w:tc>
      </w:tr>
    </w:tbl>
    <w:p w14:paraId="401DEA4C" w14:textId="77777777" w:rsidR="006660A7" w:rsidRPr="0012072F" w:rsidRDefault="006660A7" w:rsidP="006C5E3E">
      <w:pPr>
        <w:rPr>
          <w:rFonts w:eastAsiaTheme="minorEastAsia"/>
          <w:lang w:val="es-ES"/>
        </w:rPr>
      </w:pPr>
      <w:r w:rsidRPr="0012072F">
        <w:rPr>
          <w:lang w:val="es-ES"/>
        </w:rPr>
        <w:t xml:space="preserve">En </w:t>
      </w:r>
      <w:r w:rsidRPr="0012072F">
        <w:rPr>
          <w:lang w:val="es-ES"/>
        </w:rPr>
        <w:fldChar w:fldCharType="begin"/>
      </w:r>
      <w:r w:rsidRPr="0012072F">
        <w:rPr>
          <w:lang w:val="es-ES"/>
        </w:rPr>
        <w:instrText xml:space="preserve"> REF _Ref108013085 \h </w:instrText>
      </w:r>
      <w:r w:rsidRPr="0012072F">
        <w:rPr>
          <w:lang w:val="es-ES"/>
        </w:rPr>
      </w:r>
      <w:r w:rsidRPr="0012072F">
        <w:rPr>
          <w:lang w:val="es-ES"/>
        </w:rPr>
        <w:fldChar w:fldCharType="separate"/>
      </w:r>
      <w:r w:rsidRPr="0012072F">
        <w:rPr>
          <w:lang w:val="es-ES"/>
        </w:rPr>
        <w:t>(12)</w:t>
      </w:r>
      <w:r w:rsidRPr="0012072F">
        <w:rPr>
          <w:lang w:val="es-ES"/>
        </w:rPr>
        <w:fldChar w:fldCharType="end"/>
      </w:r>
      <w:r w:rsidRPr="0012072F">
        <w:rPr>
          <w:lang w:val="es-ES"/>
        </w:rPr>
        <w:t xml:space="preserve">, </w:t>
      </w:r>
      <m:oMath>
        <m:sSub>
          <m:sSubPr>
            <m:ctrlPr>
              <w:rPr>
                <w:rFonts w:ascii="Cambria Math" w:hAnsi="Cambria Math"/>
                <w:i/>
                <w:lang w:val="es-ES"/>
              </w:rPr>
            </m:ctrlPr>
          </m:sSubPr>
          <m:e>
            <m:r>
              <w:rPr>
                <w:rFonts w:ascii="Cambria Math" w:hAnsi="Cambria Math"/>
                <w:lang w:val="es-ES"/>
              </w:rPr>
              <m:t>K</m:t>
            </m:r>
          </m:e>
          <m:sub>
            <m:r>
              <w:rPr>
                <w:rFonts w:ascii="Cambria Math" w:hAnsi="Cambria Math"/>
                <w:lang w:val="es-ES"/>
              </w:rPr>
              <m:t>y</m:t>
            </m:r>
          </m:sub>
        </m:sSub>
      </m:oMath>
      <w:r w:rsidRPr="0012072F">
        <w:rPr>
          <w:rFonts w:eastAsiaTheme="minorEastAsia"/>
          <w:lang w:val="es-ES"/>
        </w:rPr>
        <w:t xml:space="preserve"> se puede determinar numéricamente a partir del modelo del robot flexible</w:t>
      </w:r>
      <w:r w:rsidRPr="0012072F">
        <w:rPr>
          <w:lang w:val="es-ES"/>
        </w:rPr>
        <w:t>2RFR</w:t>
      </w:r>
      <w:r w:rsidRPr="0012072F">
        <w:rPr>
          <w:rFonts w:eastAsiaTheme="minorEastAsia"/>
          <w:lang w:val="es-ES"/>
        </w:rPr>
        <w:t xml:space="preserve">. </w:t>
      </w:r>
    </w:p>
    <w:p w14:paraId="0C956ED8" w14:textId="77777777" w:rsidR="006660A7" w:rsidRPr="0012072F" w:rsidRDefault="006660A7" w:rsidP="006C5E3E">
      <w:pPr>
        <w:rPr>
          <w:rFonts w:eastAsiaTheme="minorEastAsia"/>
          <w:lang w:val="es-ES"/>
        </w:rPr>
      </w:pPr>
    </w:p>
    <w:p w14:paraId="6CB04D9B" w14:textId="56B22DD7" w:rsidR="0029390C" w:rsidRPr="0012072F" w:rsidRDefault="00A417F7" w:rsidP="006C5E3E">
      <w:pPr>
        <w:rPr>
          <w:rFonts w:eastAsiaTheme="minorEastAsia"/>
          <w:lang w:val="es-ES"/>
        </w:rPr>
      </w:pPr>
      <w:r w:rsidRPr="0012072F">
        <w:rPr>
          <w:lang w:val="es-ES"/>
        </w:rPr>
        <w:t>La presente investigación</w:t>
      </w:r>
      <w:r w:rsidR="00E274DB" w:rsidRPr="0012072F">
        <w:rPr>
          <w:lang w:val="es-ES"/>
        </w:rPr>
        <w:t xml:space="preserve"> </w:t>
      </w:r>
      <w:r w:rsidR="0015732B" w:rsidRPr="0012072F">
        <w:rPr>
          <w:lang w:val="es-ES"/>
        </w:rPr>
        <w:t>simula</w:t>
      </w:r>
      <w:r w:rsidRPr="0012072F">
        <w:rPr>
          <w:lang w:val="es-ES"/>
        </w:rPr>
        <w:t>r</w:t>
      </w:r>
      <w:r w:rsidR="0015732B" w:rsidRPr="0012072F">
        <w:rPr>
          <w:lang w:val="es-ES"/>
        </w:rPr>
        <w:t xml:space="preserve"> </w:t>
      </w:r>
      <w:r w:rsidR="00254F81" w:rsidRPr="0012072F">
        <w:rPr>
          <w:lang w:val="es-ES"/>
        </w:rPr>
        <w:t xml:space="preserve">el </w:t>
      </w:r>
      <w:r w:rsidR="002B73D2" w:rsidRPr="0012072F">
        <w:rPr>
          <w:lang w:val="es-ES"/>
        </w:rPr>
        <w:t xml:space="preserve">atrapamiento cuasi estático de una mano con </w:t>
      </w:r>
      <w:r w:rsidR="000644BF" w:rsidRPr="0012072F">
        <w:rPr>
          <w:lang w:val="es-ES"/>
        </w:rPr>
        <w:t>el prototipo de robot flexible</w:t>
      </w:r>
      <w:r w:rsidR="00BC0E45" w:rsidRPr="0012072F">
        <w:rPr>
          <w:lang w:val="es-ES"/>
        </w:rPr>
        <w:t xml:space="preserve"> 2RFR</w:t>
      </w:r>
      <w:r w:rsidR="000644BF" w:rsidRPr="0012072F">
        <w:rPr>
          <w:lang w:val="es-ES"/>
        </w:rPr>
        <w:t xml:space="preserve"> de </w:t>
      </w:r>
      <w:r w:rsidR="002A06F2" w:rsidRPr="0012072F">
        <w:rPr>
          <w:lang w:val="es-ES"/>
        </w:rPr>
        <w:t xml:space="preserve">la </w:t>
      </w:r>
      <w:r w:rsidR="002A06F2" w:rsidRPr="0012072F">
        <w:rPr>
          <w:lang w:val="es-ES"/>
        </w:rPr>
        <w:fldChar w:fldCharType="begin"/>
      </w:r>
      <w:r w:rsidR="002A06F2" w:rsidRPr="0012072F">
        <w:rPr>
          <w:lang w:val="es-ES"/>
        </w:rPr>
        <w:instrText xml:space="preserve"> REF _Ref107864363 \h </w:instrText>
      </w:r>
      <w:r w:rsidR="00FA49B7" w:rsidRPr="0012072F">
        <w:rPr>
          <w:lang w:val="es-ES"/>
        </w:rPr>
        <w:instrText xml:space="preserve"> \* MERGEFORMAT </w:instrText>
      </w:r>
      <w:r w:rsidR="002A06F2" w:rsidRPr="0012072F">
        <w:rPr>
          <w:lang w:val="es-ES"/>
        </w:rPr>
      </w:r>
      <w:r w:rsidR="002A06F2" w:rsidRPr="0012072F">
        <w:rPr>
          <w:lang w:val="es-ES"/>
        </w:rPr>
        <w:fldChar w:fldCharType="separate"/>
      </w:r>
      <w:r w:rsidR="00556763" w:rsidRPr="0012072F">
        <w:rPr>
          <w:lang w:val="es-ES"/>
        </w:rPr>
        <w:t>Figura 1</w:t>
      </w:r>
      <w:r w:rsidR="002A06F2" w:rsidRPr="0012072F">
        <w:rPr>
          <w:lang w:val="es-ES"/>
        </w:rPr>
        <w:fldChar w:fldCharType="end"/>
      </w:r>
      <w:r w:rsidR="00226DF8" w:rsidRPr="0012072F">
        <w:rPr>
          <w:lang w:val="es-ES"/>
        </w:rPr>
        <w:t xml:space="preserve">, para analizar si </w:t>
      </w:r>
      <w:r w:rsidR="001E6D02" w:rsidRPr="0012072F">
        <w:rPr>
          <w:lang w:val="es-ES"/>
        </w:rPr>
        <w:t>la fuerza aplicada sobre el cuerpo humano es menor a la que aplicaría un robot rígido</w:t>
      </w:r>
      <w:r w:rsidR="00230AC8" w:rsidRPr="0012072F">
        <w:rPr>
          <w:lang w:val="es-ES"/>
        </w:rPr>
        <w:t>.</w:t>
      </w:r>
      <w:r w:rsidR="004F3A64" w:rsidRPr="0012072F">
        <w:rPr>
          <w:lang w:val="es-ES"/>
        </w:rPr>
        <w:t xml:space="preserve"> </w:t>
      </w:r>
      <w:r w:rsidR="005B169A" w:rsidRPr="0012072F">
        <w:rPr>
          <w:lang w:val="es-ES"/>
        </w:rPr>
        <w:t>En la</w:t>
      </w:r>
      <w:r w:rsidR="00E77123" w:rsidRPr="0012072F">
        <w:rPr>
          <w:lang w:val="es-ES"/>
        </w:rPr>
        <w:t xml:space="preserve"> </w:t>
      </w:r>
      <w:r w:rsidR="00E77123" w:rsidRPr="0012072F">
        <w:rPr>
          <w:lang w:val="es-ES"/>
        </w:rPr>
        <w:fldChar w:fldCharType="begin"/>
      </w:r>
      <w:r w:rsidR="00E77123" w:rsidRPr="0012072F">
        <w:rPr>
          <w:lang w:val="es-ES"/>
        </w:rPr>
        <w:instrText xml:space="preserve"> REF _Ref108013736 \h  \* MERGEFORMAT </w:instrText>
      </w:r>
      <w:r w:rsidR="00E77123" w:rsidRPr="0012072F">
        <w:rPr>
          <w:lang w:val="es-ES"/>
        </w:rPr>
      </w:r>
      <w:r w:rsidR="00E77123" w:rsidRPr="0012072F">
        <w:rPr>
          <w:lang w:val="es-ES"/>
        </w:rPr>
        <w:fldChar w:fldCharType="separate"/>
      </w:r>
      <w:r w:rsidR="00556763" w:rsidRPr="0012072F">
        <w:rPr>
          <w:lang w:val="es-ES"/>
        </w:rPr>
        <w:t>Tabla 1</w:t>
      </w:r>
      <w:r w:rsidR="00E77123" w:rsidRPr="0012072F">
        <w:rPr>
          <w:lang w:val="es-ES"/>
        </w:rPr>
        <w:fldChar w:fldCharType="end"/>
      </w:r>
      <w:r w:rsidR="005B169A" w:rsidRPr="0012072F">
        <w:rPr>
          <w:lang w:val="es-ES"/>
        </w:rPr>
        <w:t xml:space="preserve"> se muestra los parámetros </w:t>
      </w:r>
      <w:r w:rsidR="00A179E5" w:rsidRPr="0012072F">
        <w:rPr>
          <w:lang w:val="es-ES"/>
        </w:rPr>
        <w:t>físicos de una mano de acuerdo con el estándar ISO/TS 15066.</w:t>
      </w:r>
      <w:r w:rsidR="004F3A64" w:rsidRPr="0012072F">
        <w:rPr>
          <w:rFonts w:eastAsiaTheme="minorEastAsia"/>
          <w:lang w:val="es-ES"/>
        </w:rPr>
        <w:t xml:space="preserve"> </w:t>
      </w:r>
    </w:p>
    <w:p w14:paraId="31A6A6C4" w14:textId="61587CDA" w:rsidR="008E5BC4" w:rsidRPr="0012072F" w:rsidRDefault="008E5BC4" w:rsidP="006C5E3E">
      <w:pPr>
        <w:rPr>
          <w:rFonts w:eastAsiaTheme="minorEastAsia"/>
          <w:lang w:val="es-ES"/>
        </w:rPr>
      </w:pPr>
    </w:p>
    <w:p w14:paraId="02D67262" w14:textId="74652B9D" w:rsidR="008E5BC4" w:rsidRPr="0012072F" w:rsidRDefault="008E5BC4" w:rsidP="008E5BC4">
      <w:pPr>
        <w:pStyle w:val="TablaTtulo"/>
        <w:spacing w:before="0" w:after="200"/>
        <w:jc w:val="left"/>
        <w:rPr>
          <w:sz w:val="18"/>
          <w:szCs w:val="16"/>
          <w:lang w:val="es-ES"/>
        </w:rPr>
      </w:pPr>
      <w:bookmarkStart w:id="14" w:name="_Ref108013736"/>
      <w:r w:rsidRPr="0012072F">
        <w:rPr>
          <w:b/>
          <w:bCs/>
          <w:sz w:val="18"/>
          <w:szCs w:val="16"/>
          <w:lang w:val="es-ES"/>
        </w:rPr>
        <w:t xml:space="preserve">Tabla </w:t>
      </w:r>
      <w:r w:rsidRPr="0012072F">
        <w:rPr>
          <w:b/>
          <w:bCs/>
          <w:sz w:val="18"/>
          <w:szCs w:val="16"/>
          <w:lang w:val="es-ES"/>
        </w:rPr>
        <w:fldChar w:fldCharType="begin"/>
      </w:r>
      <w:r w:rsidRPr="0012072F">
        <w:rPr>
          <w:b/>
          <w:bCs/>
          <w:sz w:val="18"/>
          <w:szCs w:val="16"/>
          <w:lang w:val="es-ES"/>
        </w:rPr>
        <w:instrText xml:space="preserve"> SEQ Tabla \* ARABIC </w:instrText>
      </w:r>
      <w:r w:rsidRPr="0012072F">
        <w:rPr>
          <w:b/>
          <w:bCs/>
          <w:sz w:val="18"/>
          <w:szCs w:val="16"/>
          <w:lang w:val="es-ES"/>
        </w:rPr>
        <w:fldChar w:fldCharType="separate"/>
      </w:r>
      <w:r w:rsidR="00556763" w:rsidRPr="0012072F">
        <w:rPr>
          <w:b/>
          <w:bCs/>
          <w:sz w:val="18"/>
          <w:szCs w:val="16"/>
          <w:lang w:val="es-ES"/>
        </w:rPr>
        <w:t>1</w:t>
      </w:r>
      <w:r w:rsidRPr="0012072F">
        <w:rPr>
          <w:b/>
          <w:bCs/>
          <w:sz w:val="18"/>
          <w:szCs w:val="16"/>
          <w:lang w:val="es-ES"/>
        </w:rPr>
        <w:fldChar w:fldCharType="end"/>
      </w:r>
      <w:bookmarkEnd w:id="14"/>
      <w:r w:rsidRPr="0012072F">
        <w:rPr>
          <w:b/>
          <w:bCs/>
          <w:sz w:val="18"/>
          <w:szCs w:val="16"/>
          <w:lang w:val="es-ES"/>
        </w:rPr>
        <w:t>.</w:t>
      </w:r>
      <w:r w:rsidRPr="0012072F">
        <w:rPr>
          <w:sz w:val="18"/>
          <w:szCs w:val="16"/>
          <w:lang w:val="es-ES"/>
        </w:rPr>
        <w:t xml:space="preserve"> Parámetros físicos de una mano humana.</w:t>
      </w:r>
    </w:p>
    <w:tbl>
      <w:tblPr>
        <w:tblStyle w:val="Tablaconcuadrcula"/>
        <w:tblW w:w="0" w:type="auto"/>
        <w:tblLook w:val="04A0" w:firstRow="1" w:lastRow="0" w:firstColumn="1" w:lastColumn="0" w:noHBand="0" w:noVBand="1"/>
      </w:tblPr>
      <w:tblGrid>
        <w:gridCol w:w="1468"/>
        <w:gridCol w:w="1553"/>
        <w:gridCol w:w="1336"/>
      </w:tblGrid>
      <w:tr w:rsidR="00AC638B" w:rsidRPr="0012072F" w14:paraId="1DA399EB" w14:textId="29DE1C28" w:rsidTr="00AC638B">
        <w:tc>
          <w:tcPr>
            <w:tcW w:w="1468" w:type="dxa"/>
            <w:tcBorders>
              <w:left w:val="single" w:sz="4" w:space="0" w:color="auto"/>
              <w:right w:val="single" w:sz="4" w:space="0" w:color="auto"/>
            </w:tcBorders>
          </w:tcPr>
          <w:p w14:paraId="77EEDB3C" w14:textId="77777777" w:rsidR="00AC638B" w:rsidRPr="0012072F" w:rsidRDefault="00000000" w:rsidP="00A5276F">
            <w:pPr>
              <w:rPr>
                <w:lang w:val="es-ES" w:eastAsia="es-CO"/>
              </w:rPr>
            </w:pP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S</m:t>
                  </m:r>
                </m:sub>
              </m:sSub>
            </m:oMath>
            <w:r w:rsidR="00AC638B" w:rsidRPr="0012072F">
              <w:rPr>
                <w:rFonts w:eastAsiaTheme="minorEastAsia"/>
                <w:lang w:val="es-ES"/>
              </w:rPr>
              <w:t xml:space="preserve"> </w:t>
            </w:r>
          </w:p>
        </w:tc>
        <w:tc>
          <w:tcPr>
            <w:tcW w:w="1553" w:type="dxa"/>
            <w:tcBorders>
              <w:left w:val="single" w:sz="4" w:space="0" w:color="auto"/>
              <w:right w:val="single" w:sz="4" w:space="0" w:color="auto"/>
            </w:tcBorders>
          </w:tcPr>
          <w:p w14:paraId="215D9180" w14:textId="77777777" w:rsidR="00AC638B" w:rsidRPr="0012072F" w:rsidRDefault="00000000" w:rsidP="00A5276F">
            <w:pPr>
              <w:rPr>
                <w:lang w:val="es-ES" w:eastAsia="es-CO"/>
              </w:rPr>
            </w:pPr>
            <m:oMath>
              <m:sSub>
                <m:sSubPr>
                  <m:ctrlPr>
                    <w:rPr>
                      <w:rFonts w:ascii="Cambria Math" w:eastAsia="Times New Roman" w:hAnsi="Cambria Math" w:cs="Times New Roman"/>
                      <w:i/>
                      <w:lang w:val="es-ES"/>
                    </w:rPr>
                  </m:ctrlPr>
                </m:sSubPr>
                <m:e>
                  <m:r>
                    <w:rPr>
                      <w:rFonts w:ascii="Cambria Math" w:hAnsi="Cambria Math"/>
                      <w:lang w:val="es-ES"/>
                    </w:rPr>
                    <m:t>k</m:t>
                  </m:r>
                </m:e>
                <m:sub>
                  <m:r>
                    <w:rPr>
                      <w:rFonts w:ascii="Cambria Math" w:hAnsi="Cambria Math"/>
                      <w:lang w:val="es-ES"/>
                    </w:rPr>
                    <m:t>h</m:t>
                  </m:r>
                </m:sub>
              </m:sSub>
            </m:oMath>
            <w:r w:rsidR="00AC638B" w:rsidRPr="0012072F">
              <w:rPr>
                <w:rFonts w:eastAsiaTheme="minorEastAsia"/>
                <w:lang w:val="es-ES"/>
              </w:rPr>
              <w:t xml:space="preserve"> </w:t>
            </w:r>
          </w:p>
        </w:tc>
        <w:tc>
          <w:tcPr>
            <w:tcW w:w="1336" w:type="dxa"/>
            <w:tcBorders>
              <w:left w:val="single" w:sz="4" w:space="0" w:color="auto"/>
              <w:right w:val="single" w:sz="4" w:space="0" w:color="auto"/>
            </w:tcBorders>
          </w:tcPr>
          <w:p w14:paraId="48EB0305" w14:textId="63908A17" w:rsidR="00AC638B" w:rsidRPr="0012072F" w:rsidRDefault="00AC638B" w:rsidP="00A5276F">
            <w:pPr>
              <w:rPr>
                <w:rFonts w:eastAsia="Calibri" w:cs="Times New Roman"/>
                <w:lang w:val="es-ES"/>
              </w:rPr>
            </w:pPr>
            <m:oMath>
              <m:r>
                <w:rPr>
                  <w:rFonts w:ascii="Cambria Math" w:hAnsi="Cambria Math"/>
                  <w:lang w:val="es-ES"/>
                </w:rPr>
                <m:t>∆y</m:t>
              </m:r>
            </m:oMath>
            <w:r w:rsidRPr="0012072F">
              <w:rPr>
                <w:rFonts w:eastAsia="Calibri" w:cs="Times New Roman"/>
                <w:lang w:val="es-ES"/>
              </w:rPr>
              <w:t xml:space="preserve"> </w:t>
            </w:r>
          </w:p>
        </w:tc>
      </w:tr>
      <w:tr w:rsidR="00AC638B" w:rsidRPr="0012072F" w14:paraId="23A61417" w14:textId="311DE5E2" w:rsidTr="00AC638B">
        <w:tc>
          <w:tcPr>
            <w:tcW w:w="1468" w:type="dxa"/>
            <w:tcBorders>
              <w:left w:val="single" w:sz="4" w:space="0" w:color="auto"/>
              <w:right w:val="single" w:sz="4" w:space="0" w:color="auto"/>
            </w:tcBorders>
          </w:tcPr>
          <w:p w14:paraId="28548B9D" w14:textId="77777777" w:rsidR="00AC638B" w:rsidRPr="0012072F" w:rsidRDefault="00AC638B" w:rsidP="00A5276F">
            <w:pPr>
              <w:rPr>
                <w:lang w:val="es-ES" w:eastAsia="es-CO"/>
              </w:rPr>
            </w:pPr>
            <w:r w:rsidRPr="0012072F">
              <w:rPr>
                <w:lang w:val="es-ES" w:eastAsia="es-CO"/>
              </w:rPr>
              <w:t>140 N</w:t>
            </w:r>
          </w:p>
        </w:tc>
        <w:tc>
          <w:tcPr>
            <w:tcW w:w="1553" w:type="dxa"/>
            <w:tcBorders>
              <w:left w:val="single" w:sz="4" w:space="0" w:color="auto"/>
              <w:right w:val="single" w:sz="4" w:space="0" w:color="auto"/>
            </w:tcBorders>
          </w:tcPr>
          <w:p w14:paraId="4E7CC533" w14:textId="77777777" w:rsidR="00AC638B" w:rsidRPr="0012072F" w:rsidRDefault="00AC638B" w:rsidP="00A5276F">
            <w:pPr>
              <w:rPr>
                <w:lang w:val="es-ES" w:eastAsia="es-CO"/>
              </w:rPr>
            </w:pPr>
            <w:r w:rsidRPr="0012072F">
              <w:rPr>
                <w:lang w:val="es-ES" w:eastAsia="es-CO"/>
              </w:rPr>
              <w:t>75 N/mm</w:t>
            </w:r>
          </w:p>
        </w:tc>
        <w:tc>
          <w:tcPr>
            <w:tcW w:w="1336" w:type="dxa"/>
            <w:tcBorders>
              <w:left w:val="single" w:sz="4" w:space="0" w:color="auto"/>
              <w:right w:val="single" w:sz="4" w:space="0" w:color="auto"/>
            </w:tcBorders>
          </w:tcPr>
          <w:p w14:paraId="6308D48F" w14:textId="1A126C51" w:rsidR="00AC638B" w:rsidRPr="0012072F" w:rsidRDefault="002C4C95" w:rsidP="00A5276F">
            <w:pPr>
              <w:rPr>
                <w:lang w:val="es-ES" w:eastAsia="es-CO"/>
              </w:rPr>
            </w:pPr>
            <w:r w:rsidRPr="0012072F">
              <w:rPr>
                <w:lang w:val="es-ES" w:eastAsia="es-CO"/>
              </w:rPr>
              <w:t>1.86 mm</w:t>
            </w:r>
          </w:p>
        </w:tc>
      </w:tr>
    </w:tbl>
    <w:p w14:paraId="1ABA9442" w14:textId="3E37637F" w:rsidR="008E5BC4" w:rsidRPr="0012072F" w:rsidRDefault="008E5BC4" w:rsidP="006C5E3E">
      <w:pPr>
        <w:rPr>
          <w:lang w:val="es-ES"/>
        </w:rPr>
      </w:pPr>
    </w:p>
    <w:p w14:paraId="21C2A70B" w14:textId="68B6D9DD" w:rsidR="00C52F3C" w:rsidRPr="0012072F" w:rsidRDefault="00042F2C" w:rsidP="006C5E3E">
      <w:pPr>
        <w:rPr>
          <w:lang w:val="es-ES"/>
        </w:rPr>
      </w:pPr>
      <w:r w:rsidRPr="0012072F">
        <w:rPr>
          <w:lang w:val="es-ES"/>
        </w:rPr>
        <w:t xml:space="preserve">Para garantizar la </w:t>
      </w:r>
      <w:r w:rsidR="00E1754B" w:rsidRPr="0012072F">
        <w:rPr>
          <w:lang w:val="es-ES"/>
        </w:rPr>
        <w:t xml:space="preserve">validez del </w:t>
      </w:r>
      <w:r w:rsidR="001626E7" w:rsidRPr="0012072F">
        <w:rPr>
          <w:lang w:val="es-ES"/>
        </w:rPr>
        <w:t>cálculo</w:t>
      </w:r>
      <w:r w:rsidR="00E1754B" w:rsidRPr="0012072F">
        <w:rPr>
          <w:lang w:val="es-ES"/>
        </w:rPr>
        <w:t xml:space="preserve"> de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2434F8" w:rsidRPr="0012072F">
        <w:rPr>
          <w:rFonts w:eastAsiaTheme="minorEastAsia"/>
          <w:lang w:val="es-ES"/>
        </w:rPr>
        <w:t>, primero se analizará la compatibilidad del modelo</w:t>
      </w:r>
      <w:r w:rsidR="00EE1710" w:rsidRPr="0012072F">
        <w:rPr>
          <w:rFonts w:eastAsiaTheme="minorEastAsia"/>
          <w:lang w:val="es-ES"/>
        </w:rPr>
        <w:t xml:space="preserve"> matemático</w:t>
      </w:r>
      <w:r w:rsidR="00573ED8" w:rsidRPr="0012072F">
        <w:rPr>
          <w:rFonts w:eastAsiaTheme="minorEastAsia"/>
          <w:lang w:val="es-ES"/>
        </w:rPr>
        <w:t xml:space="preserve"> </w:t>
      </w:r>
      <w:r w:rsidR="00573ED8" w:rsidRPr="0012072F">
        <w:rPr>
          <w:lang w:val="es-ES"/>
        </w:rPr>
        <w:t>y</w:t>
      </w:r>
      <w:r w:rsidR="00EE1710" w:rsidRPr="0012072F">
        <w:rPr>
          <w:lang w:val="es-ES"/>
        </w:rPr>
        <w:t xml:space="preserve"> el</w:t>
      </w:r>
      <w:r w:rsidR="00573ED8" w:rsidRPr="0012072F">
        <w:rPr>
          <w:lang w:val="es-ES"/>
        </w:rPr>
        <w:t xml:space="preserve"> prototipo</w:t>
      </w:r>
      <w:r w:rsidR="00EE1710" w:rsidRPr="0012072F">
        <w:rPr>
          <w:lang w:val="es-ES"/>
        </w:rPr>
        <w:t xml:space="preserve"> real</w:t>
      </w:r>
      <w:r w:rsidR="00573ED8" w:rsidRPr="0012072F">
        <w:rPr>
          <w:lang w:val="es-ES"/>
        </w:rPr>
        <w:t xml:space="preserve"> del </w:t>
      </w:r>
      <w:r w:rsidR="00573ED8" w:rsidRPr="0012072F">
        <w:rPr>
          <w:rFonts w:eastAsiaTheme="minorEastAsia"/>
          <w:lang w:val="es-ES"/>
        </w:rPr>
        <w:t xml:space="preserve">robot </w:t>
      </w:r>
      <w:r w:rsidR="006C5293" w:rsidRPr="0012072F">
        <w:rPr>
          <w:rFonts w:eastAsiaTheme="minorEastAsia"/>
          <w:lang w:val="es-ES"/>
        </w:rPr>
        <w:t xml:space="preserve">paralelo </w:t>
      </w:r>
      <w:r w:rsidR="00573ED8" w:rsidRPr="0012072F">
        <w:rPr>
          <w:rFonts w:eastAsiaTheme="minorEastAsia"/>
          <w:lang w:val="es-ES"/>
        </w:rPr>
        <w:t xml:space="preserve">flexible </w:t>
      </w:r>
      <w:r w:rsidR="00573ED8" w:rsidRPr="0012072F">
        <w:rPr>
          <w:lang w:val="es-ES"/>
        </w:rPr>
        <w:t>2RFR.</w:t>
      </w:r>
      <w:r w:rsidR="00F546AB" w:rsidRPr="0012072F">
        <w:rPr>
          <w:lang w:val="es-ES"/>
        </w:rPr>
        <w:t xml:space="preserve"> </w:t>
      </w:r>
      <w:r w:rsidR="009D584B" w:rsidRPr="0012072F">
        <w:rPr>
          <w:lang w:val="es-ES"/>
        </w:rPr>
        <w:t>E</w:t>
      </w:r>
      <w:r w:rsidR="006C5293" w:rsidRPr="0012072F">
        <w:rPr>
          <w:lang w:val="es-ES"/>
        </w:rPr>
        <w:t xml:space="preserve">l análisis de </w:t>
      </w:r>
      <w:r w:rsidR="009D584B" w:rsidRPr="0012072F">
        <w:rPr>
          <w:lang w:val="es-ES"/>
        </w:rPr>
        <w:t>compatibilidad consiste en impactar</w:t>
      </w:r>
      <w:r w:rsidR="006C5293" w:rsidRPr="0012072F">
        <w:rPr>
          <w:lang w:val="es-ES"/>
        </w:rPr>
        <w:t xml:space="preserve"> el</w:t>
      </w:r>
      <w:r w:rsidR="00F83B31" w:rsidRPr="0012072F">
        <w:rPr>
          <w:lang w:val="es-ES"/>
        </w:rPr>
        <w:t xml:space="preserve"> </w:t>
      </w:r>
      <w:r w:rsidR="00C81CFB" w:rsidRPr="0012072F">
        <w:rPr>
          <w:lang w:val="es-ES"/>
        </w:rPr>
        <w:lastRenderedPageBreak/>
        <w:t>prototipo</w:t>
      </w:r>
      <w:r w:rsidR="00F83B31" w:rsidRPr="0012072F">
        <w:rPr>
          <w:lang w:val="es-ES"/>
        </w:rPr>
        <w:t xml:space="preserve"> de robot paralelo flexible</w:t>
      </w:r>
      <w:r w:rsidR="000C74AA" w:rsidRPr="0012072F">
        <w:rPr>
          <w:lang w:val="es-ES"/>
        </w:rPr>
        <w:t xml:space="preserve"> 2RFR</w:t>
      </w:r>
      <w:r w:rsidR="00175293" w:rsidRPr="0012072F">
        <w:rPr>
          <w:lang w:val="es-ES"/>
        </w:rPr>
        <w:t xml:space="preserve"> </w:t>
      </w:r>
      <w:r w:rsidR="009D584B" w:rsidRPr="0012072F">
        <w:rPr>
          <w:lang w:val="es-ES"/>
        </w:rPr>
        <w:t>con</w:t>
      </w:r>
      <w:r w:rsidR="009D2903" w:rsidRPr="0012072F">
        <w:rPr>
          <w:lang w:val="es-ES"/>
        </w:rPr>
        <w:t xml:space="preserve"> </w:t>
      </w:r>
      <w:r w:rsidR="00EF35D2" w:rsidRPr="0012072F">
        <w:rPr>
          <w:lang w:val="es-ES"/>
        </w:rPr>
        <w:t>una</w:t>
      </w:r>
      <w:r w:rsidR="003E0AE1" w:rsidRPr="0012072F">
        <w:rPr>
          <w:lang w:val="es-ES"/>
        </w:rPr>
        <w:t xml:space="preserve"> plataforma </w:t>
      </w:r>
      <w:r w:rsidR="000C74AA" w:rsidRPr="0012072F">
        <w:rPr>
          <w:lang w:val="es-ES"/>
        </w:rPr>
        <w:t>dinamométrica de</w:t>
      </w:r>
      <w:r w:rsidR="003E0AE1" w:rsidRPr="0012072F">
        <w:rPr>
          <w:lang w:val="es-ES"/>
        </w:rPr>
        <w:t xml:space="preserve"> </w:t>
      </w:r>
      <w:r w:rsidR="00F147C3" w:rsidRPr="0012072F">
        <w:rPr>
          <w:lang w:val="es-ES"/>
        </w:rPr>
        <w:t>6</w:t>
      </w:r>
      <w:r w:rsidR="000C74AA" w:rsidRPr="0012072F">
        <w:rPr>
          <w:lang w:val="es-ES"/>
        </w:rPr>
        <w:t xml:space="preserve"> ejes</w:t>
      </w:r>
      <w:r w:rsidR="009D584B" w:rsidRPr="0012072F">
        <w:rPr>
          <w:lang w:val="es-ES"/>
        </w:rPr>
        <w:t xml:space="preserve"> para r</w:t>
      </w:r>
      <w:r w:rsidR="002D11FC" w:rsidRPr="0012072F">
        <w:rPr>
          <w:lang w:val="es-ES"/>
        </w:rPr>
        <w:t>egistra</w:t>
      </w:r>
      <w:r w:rsidR="009D584B" w:rsidRPr="0012072F">
        <w:rPr>
          <w:lang w:val="es-ES"/>
        </w:rPr>
        <w:t>r</w:t>
      </w:r>
      <w:r w:rsidR="00C43A96" w:rsidRPr="0012072F">
        <w:rPr>
          <w:lang w:val="es-ES"/>
        </w:rPr>
        <w:t xml:space="preserve"> </w:t>
      </w:r>
      <w:r w:rsidR="002D11FC" w:rsidRPr="0012072F">
        <w:rPr>
          <w:lang w:val="es-ES"/>
        </w:rPr>
        <w:t xml:space="preserve">las </w:t>
      </w:r>
      <w:r w:rsidR="00C43A96" w:rsidRPr="0012072F">
        <w:rPr>
          <w:lang w:val="es-ES"/>
        </w:rPr>
        <w:t>fuerzas</w:t>
      </w:r>
      <w:r w:rsidR="002D11FC" w:rsidRPr="0012072F">
        <w:rPr>
          <w:lang w:val="es-ES"/>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M</m:t>
            </m:r>
          </m:sub>
        </m:sSub>
      </m:oMath>
      <w:r w:rsidR="00C43A96" w:rsidRPr="0012072F">
        <w:rPr>
          <w:lang w:val="es-ES"/>
        </w:rPr>
        <w:t xml:space="preserve"> </w:t>
      </w:r>
      <w:r w:rsidR="00EC0F6B" w:rsidRPr="0012072F">
        <w:rPr>
          <w:lang w:val="es-ES"/>
        </w:rPr>
        <w:t xml:space="preserve">ejercidas por el </w:t>
      </w:r>
      <w:r w:rsidR="009D584B" w:rsidRPr="0012072F">
        <w:rPr>
          <w:lang w:val="es-ES"/>
        </w:rPr>
        <w:t xml:space="preserve">efector final del </w:t>
      </w:r>
      <w:r w:rsidR="00EC0F6B" w:rsidRPr="0012072F">
        <w:rPr>
          <w:lang w:val="es-ES"/>
        </w:rPr>
        <w:t>robot</w:t>
      </w:r>
      <w:r w:rsidR="009D584B" w:rsidRPr="0012072F">
        <w:rPr>
          <w:lang w:val="es-ES"/>
        </w:rPr>
        <w:t xml:space="preserve"> 2RFR</w:t>
      </w:r>
      <w:r w:rsidR="00533E69" w:rsidRPr="0012072F">
        <w:rPr>
          <w:lang w:val="es-ES"/>
        </w:rPr>
        <w:t>.</w:t>
      </w:r>
    </w:p>
    <w:p w14:paraId="000A931D" w14:textId="30BA7051" w:rsidR="009D584B" w:rsidRPr="0012072F" w:rsidRDefault="009D584B" w:rsidP="006C5E3E">
      <w:pPr>
        <w:rPr>
          <w:lang w:val="es-ES"/>
        </w:rPr>
      </w:pPr>
    </w:p>
    <w:p w14:paraId="1B783ACE" w14:textId="7D6E9F84" w:rsidR="009D584B" w:rsidRPr="0012072F" w:rsidRDefault="009D584B" w:rsidP="009D584B">
      <w:pPr>
        <w:rPr>
          <w:lang w:val="es-ES"/>
        </w:rPr>
      </w:pPr>
      <w:r w:rsidRPr="0012072F">
        <w:rPr>
          <w:lang w:val="es-ES"/>
        </w:rPr>
        <w:t xml:space="preserve">En la </w:t>
      </w:r>
      <w:r w:rsidRPr="0012072F">
        <w:rPr>
          <w:lang w:val="es-ES"/>
        </w:rPr>
        <w:fldChar w:fldCharType="begin"/>
      </w:r>
      <w:r w:rsidRPr="0012072F">
        <w:rPr>
          <w:lang w:val="es-ES"/>
        </w:rPr>
        <w:instrText xml:space="preserve"> REF _Ref108015860 \h  \* MERGEFORMAT </w:instrText>
      </w:r>
      <w:r w:rsidRPr="0012072F">
        <w:rPr>
          <w:lang w:val="es-ES"/>
        </w:rPr>
      </w:r>
      <w:r w:rsidRPr="0012072F">
        <w:rPr>
          <w:lang w:val="es-ES"/>
        </w:rPr>
        <w:fldChar w:fldCharType="separate"/>
      </w:r>
      <w:r w:rsidRPr="0012072F">
        <w:rPr>
          <w:lang w:val="es-ES"/>
        </w:rPr>
        <w:t>Figura 5</w:t>
      </w:r>
      <w:r w:rsidRPr="0012072F">
        <w:rPr>
          <w:lang w:val="es-ES"/>
        </w:rPr>
        <w:fldChar w:fldCharType="end"/>
      </w:r>
      <w:r w:rsidRPr="0012072F">
        <w:rPr>
          <w:lang w:val="es-ES"/>
        </w:rPr>
        <w:t xml:space="preserve"> se muestra los equipos que intervienen en el análisis de compatibilidad. Durante el experimento</w:t>
      </w:r>
      <w:r w:rsidR="00E65165" w:rsidRPr="0012072F">
        <w:rPr>
          <w:lang w:val="es-ES"/>
        </w:rPr>
        <w:t>,</w:t>
      </w:r>
      <w:r w:rsidRPr="0012072F">
        <w:rPr>
          <w:lang w:val="es-ES"/>
        </w:rPr>
        <w:t xml:space="preserve"> el robot </w:t>
      </w:r>
      <w:r w:rsidR="003D7B87" w:rsidRPr="0012072F">
        <w:rPr>
          <w:lang w:val="es-ES"/>
        </w:rPr>
        <w:t xml:space="preserve">flexible </w:t>
      </w:r>
      <w:r w:rsidRPr="0012072F">
        <w:rPr>
          <w:lang w:val="es-ES"/>
        </w:rPr>
        <w:t xml:space="preserve">se mueve a una velocidad lineal promedio de 10.4 mm/s, </w:t>
      </w:r>
      <w:r w:rsidR="003D7B87" w:rsidRPr="0012072F">
        <w:rPr>
          <w:lang w:val="es-ES"/>
        </w:rPr>
        <w:t>con una compresión máxima de</w:t>
      </w:r>
      <w:r w:rsidRPr="0012072F">
        <w:rPr>
          <w:lang w:val="es-ES"/>
        </w:rPr>
        <w:t xml:space="preserve"> </w:t>
      </w:r>
      <m:oMath>
        <m:r>
          <w:rPr>
            <w:rFonts w:ascii="Cambria Math" w:hAnsi="Cambria Math"/>
            <w:lang w:val="es-ES"/>
          </w:rPr>
          <m:t>∆y</m:t>
        </m:r>
      </m:oMath>
      <w:r w:rsidRPr="0012072F">
        <w:rPr>
          <w:rFonts w:eastAsiaTheme="minorEastAsia"/>
          <w:lang w:val="es-ES"/>
        </w:rPr>
        <w:t xml:space="preserve"> </w:t>
      </w:r>
      <w:r w:rsidR="00E65165" w:rsidRPr="0012072F">
        <w:rPr>
          <w:rFonts w:eastAsiaTheme="minorEastAsia"/>
          <w:lang w:val="es-ES"/>
        </w:rPr>
        <w:t xml:space="preserve">= </w:t>
      </w:r>
      <w:r w:rsidRPr="0012072F">
        <w:rPr>
          <w:rFonts w:eastAsiaTheme="minorEastAsia"/>
          <w:lang w:val="es-ES"/>
        </w:rPr>
        <w:t>13 mm</w:t>
      </w:r>
      <w:r w:rsidRPr="0012072F">
        <w:rPr>
          <w:lang w:val="es-ES"/>
        </w:rPr>
        <w:t>. La mesa dinamométrica está formada por cuatro células de carga triaxial 9347C de marca Kistler</w:t>
      </w:r>
      <w:r w:rsidR="00AC3A9D" w:rsidRPr="0012072F">
        <w:rPr>
          <w:lang w:val="es-ES"/>
        </w:rPr>
        <w:t>®</w:t>
      </w:r>
      <w:r w:rsidRPr="0012072F">
        <w:rPr>
          <w:lang w:val="es-ES"/>
        </w:rPr>
        <w:t xml:space="preserve">. </w:t>
      </w:r>
    </w:p>
    <w:p w14:paraId="244CD20A" w14:textId="47DE76FA" w:rsidR="0029390C" w:rsidRPr="0012072F" w:rsidRDefault="00A75897" w:rsidP="0029390C">
      <w:pPr>
        <w:pStyle w:val="Descripcin"/>
        <w:jc w:val="center"/>
        <w:rPr>
          <w:b/>
          <w:lang w:val="es-ES"/>
        </w:rPr>
      </w:pPr>
      <w:r w:rsidRPr="0012072F">
        <w:rPr>
          <w:b/>
          <w:noProof/>
          <w:lang w:val="es-ES"/>
        </w:rPr>
        <w:drawing>
          <wp:inline distT="0" distB="0" distL="0" distR="0" wp14:anchorId="3C8730C2" wp14:editId="5EE8F294">
            <wp:extent cx="2761488" cy="4248912"/>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1">
                      <a:extLst>
                        <a:ext uri="{28A0092B-C50C-407E-A947-70E740481C1C}">
                          <a14:useLocalDpi xmlns:a14="http://schemas.microsoft.com/office/drawing/2010/main" val="0"/>
                        </a:ext>
                      </a:extLst>
                    </a:blip>
                    <a:stretch>
                      <a:fillRect/>
                    </a:stretch>
                  </pic:blipFill>
                  <pic:spPr>
                    <a:xfrm>
                      <a:off x="0" y="0"/>
                      <a:ext cx="2761488" cy="4248912"/>
                    </a:xfrm>
                    <a:prstGeom prst="rect">
                      <a:avLst/>
                    </a:prstGeom>
                  </pic:spPr>
                </pic:pic>
              </a:graphicData>
            </a:graphic>
          </wp:inline>
        </w:drawing>
      </w:r>
    </w:p>
    <w:p w14:paraId="322294A3" w14:textId="4F294AD2" w:rsidR="0029390C" w:rsidRPr="0012072F" w:rsidRDefault="0029390C" w:rsidP="0029390C">
      <w:pPr>
        <w:pStyle w:val="Descripcin"/>
        <w:contextualSpacing/>
        <w:jc w:val="center"/>
        <w:rPr>
          <w:sz w:val="18"/>
          <w:szCs w:val="16"/>
          <w:lang w:val="es-ES"/>
        </w:rPr>
      </w:pPr>
      <w:bookmarkStart w:id="15" w:name="_Ref108015860"/>
      <w:r w:rsidRPr="0012072F">
        <w:rPr>
          <w:b/>
          <w:bCs/>
          <w:sz w:val="18"/>
          <w:szCs w:val="16"/>
          <w:lang w:val="es-ES"/>
        </w:rPr>
        <w:t xml:space="preserve">Figura </w:t>
      </w:r>
      <w:r w:rsidRPr="0012072F">
        <w:rPr>
          <w:b/>
          <w:bCs/>
          <w:sz w:val="18"/>
          <w:szCs w:val="16"/>
          <w:lang w:val="es-ES"/>
        </w:rPr>
        <w:fldChar w:fldCharType="begin"/>
      </w:r>
      <w:r w:rsidRPr="0012072F">
        <w:rPr>
          <w:b/>
          <w:bCs/>
          <w:sz w:val="18"/>
          <w:szCs w:val="16"/>
          <w:lang w:val="es-ES"/>
        </w:rPr>
        <w:instrText xml:space="preserve"> SEQ Figura \* ARABIC </w:instrText>
      </w:r>
      <w:r w:rsidRPr="0012072F">
        <w:rPr>
          <w:b/>
          <w:bCs/>
          <w:sz w:val="18"/>
          <w:szCs w:val="16"/>
          <w:lang w:val="es-ES"/>
        </w:rPr>
        <w:fldChar w:fldCharType="separate"/>
      </w:r>
      <w:r w:rsidR="00556763" w:rsidRPr="0012072F">
        <w:rPr>
          <w:b/>
          <w:bCs/>
          <w:sz w:val="18"/>
          <w:szCs w:val="16"/>
          <w:lang w:val="es-ES"/>
        </w:rPr>
        <w:t>5</w:t>
      </w:r>
      <w:r w:rsidRPr="0012072F">
        <w:rPr>
          <w:b/>
          <w:bCs/>
          <w:sz w:val="18"/>
          <w:szCs w:val="16"/>
          <w:lang w:val="es-ES"/>
        </w:rPr>
        <w:fldChar w:fldCharType="end"/>
      </w:r>
      <w:bookmarkEnd w:id="15"/>
      <w:r w:rsidRPr="0012072F">
        <w:rPr>
          <w:b/>
          <w:bCs/>
          <w:sz w:val="18"/>
          <w:szCs w:val="16"/>
          <w:lang w:val="es-ES"/>
        </w:rPr>
        <w:t>.</w:t>
      </w:r>
      <w:r w:rsidRPr="0012072F">
        <w:rPr>
          <w:sz w:val="18"/>
          <w:szCs w:val="16"/>
          <w:lang w:val="es-ES"/>
        </w:rPr>
        <w:t xml:space="preserve"> </w:t>
      </w:r>
      <w:r w:rsidR="003F40E8" w:rsidRPr="0012072F">
        <w:rPr>
          <w:sz w:val="18"/>
          <w:szCs w:val="16"/>
          <w:lang w:val="es-ES"/>
        </w:rPr>
        <w:t xml:space="preserve">Descripción general del </w:t>
      </w:r>
      <w:r w:rsidR="00DE0E28" w:rsidRPr="0012072F">
        <w:rPr>
          <w:sz w:val="18"/>
          <w:szCs w:val="16"/>
          <w:lang w:val="es-ES"/>
        </w:rPr>
        <w:t>análisis de compatibilidad</w:t>
      </w:r>
      <w:r w:rsidR="00C40B41" w:rsidRPr="0012072F">
        <w:rPr>
          <w:sz w:val="18"/>
          <w:szCs w:val="16"/>
          <w:lang w:val="es-ES"/>
        </w:rPr>
        <w:t>.</w:t>
      </w:r>
      <w:r w:rsidRPr="0012072F">
        <w:rPr>
          <w:sz w:val="18"/>
          <w:szCs w:val="16"/>
          <w:lang w:val="es-ES"/>
        </w:rPr>
        <w:t xml:space="preserve"> </w:t>
      </w:r>
    </w:p>
    <w:p w14:paraId="5694A376" w14:textId="77777777" w:rsidR="00863A53" w:rsidRPr="0012072F" w:rsidRDefault="00863A53" w:rsidP="006C5E3E">
      <w:pPr>
        <w:rPr>
          <w:lang w:val="es-ES"/>
        </w:rPr>
      </w:pPr>
    </w:p>
    <w:p w14:paraId="1AE8D916" w14:textId="0525489B" w:rsidR="00285948" w:rsidRPr="0012072F" w:rsidRDefault="002F596D" w:rsidP="006C5E3E">
      <w:pPr>
        <w:rPr>
          <w:lang w:val="es-ES"/>
        </w:rPr>
      </w:pPr>
      <w:r w:rsidRPr="0012072F">
        <w:rPr>
          <w:lang w:val="es-ES"/>
        </w:rPr>
        <w:t xml:space="preserve">Las células de carga </w:t>
      </w:r>
      <w:r w:rsidR="00486DDD" w:rsidRPr="0012072F">
        <w:rPr>
          <w:lang w:val="es-ES"/>
        </w:rPr>
        <w:t xml:space="preserve">9347C </w:t>
      </w:r>
      <w:r w:rsidRPr="0012072F">
        <w:rPr>
          <w:lang w:val="es-ES"/>
        </w:rPr>
        <w:t xml:space="preserve">tienen </w:t>
      </w:r>
      <w:r w:rsidR="00F378E5" w:rsidRPr="0012072F">
        <w:rPr>
          <w:lang w:val="es-ES"/>
        </w:rPr>
        <w:t xml:space="preserve">una resolución </w:t>
      </w:r>
      <w:r w:rsidR="00486DDD" w:rsidRPr="0012072F">
        <w:rPr>
          <w:lang w:val="es-ES"/>
        </w:rPr>
        <w:t>de 0.01</w:t>
      </w:r>
      <w:r w:rsidR="00C66FB4" w:rsidRPr="0012072F">
        <w:rPr>
          <w:lang w:val="es-ES"/>
        </w:rPr>
        <w:t xml:space="preserve"> </w:t>
      </w:r>
      <w:r w:rsidR="00C922A4" w:rsidRPr="0012072F">
        <w:rPr>
          <w:lang w:val="es-ES"/>
        </w:rPr>
        <w:t>N</w:t>
      </w:r>
      <w:r w:rsidR="00486DDD" w:rsidRPr="0012072F">
        <w:rPr>
          <w:lang w:val="es-ES"/>
        </w:rPr>
        <w:t>, y l</w:t>
      </w:r>
      <w:r w:rsidR="00310BC2" w:rsidRPr="0012072F">
        <w:rPr>
          <w:lang w:val="es-ES"/>
        </w:rPr>
        <w:t xml:space="preserve">a fuerza máxima permitida es de </w:t>
      </w:r>
      <w:r w:rsidR="00310BC2" w:rsidRPr="0012072F">
        <w:rPr>
          <w:rFonts w:cs="Times New Roman"/>
          <w:lang w:val="es-ES"/>
        </w:rPr>
        <w:t>±</w:t>
      </w:r>
      <w:r w:rsidR="00310BC2" w:rsidRPr="0012072F">
        <w:rPr>
          <w:lang w:val="es-ES"/>
        </w:rPr>
        <w:t>30</w:t>
      </w:r>
      <w:r w:rsidR="00573906" w:rsidRPr="0012072F">
        <w:rPr>
          <w:lang w:val="es-ES"/>
        </w:rPr>
        <w:t xml:space="preserve"> K</w:t>
      </w:r>
      <w:r w:rsidR="00310BC2" w:rsidRPr="0012072F">
        <w:rPr>
          <w:lang w:val="es-ES"/>
        </w:rPr>
        <w:t>N</w:t>
      </w:r>
      <w:r w:rsidR="00573906" w:rsidRPr="0012072F">
        <w:rPr>
          <w:lang w:val="es-ES"/>
        </w:rPr>
        <w:t xml:space="preserve"> sobre el eje F</w:t>
      </w:r>
      <w:r w:rsidR="0061024A" w:rsidRPr="0012072F">
        <w:rPr>
          <w:lang w:val="es-ES"/>
        </w:rPr>
        <w:t xml:space="preserve">z y </w:t>
      </w:r>
      <w:r w:rsidR="0061024A" w:rsidRPr="0012072F">
        <w:rPr>
          <w:rFonts w:cs="Times New Roman"/>
          <w:lang w:val="es-ES"/>
        </w:rPr>
        <w:t>±</w:t>
      </w:r>
      <w:r w:rsidR="00D93AF7" w:rsidRPr="0012072F">
        <w:rPr>
          <w:lang w:val="es-ES"/>
        </w:rPr>
        <w:t>15</w:t>
      </w:r>
      <w:r w:rsidR="00F15075" w:rsidRPr="0012072F">
        <w:rPr>
          <w:lang w:val="es-ES"/>
        </w:rPr>
        <w:t xml:space="preserve"> KN sobre los ejes Fx y Fy</w:t>
      </w:r>
      <w:r w:rsidR="00285948" w:rsidRPr="0012072F">
        <w:rPr>
          <w:lang w:val="es-ES"/>
        </w:rPr>
        <w:t>.</w:t>
      </w:r>
      <w:r w:rsidR="00F15075" w:rsidRPr="0012072F">
        <w:rPr>
          <w:lang w:val="es-ES"/>
        </w:rPr>
        <w:t xml:space="preserve"> En esta investigación el eje Fz de la mesa dinamométrica se alinea con el eje</w:t>
      </w:r>
      <w:r w:rsidR="006C2D1F" w:rsidRPr="0012072F">
        <w:rPr>
          <w:lang w:val="es-ES"/>
        </w:rPr>
        <w:t xml:space="preserve"> vertical (eje </w:t>
      </w:r>
      <w:r w:rsidR="00F15075" w:rsidRPr="0012072F">
        <w:rPr>
          <w:lang w:val="es-ES"/>
        </w:rPr>
        <w:t>Y</w:t>
      </w:r>
      <w:r w:rsidR="006C2D1F" w:rsidRPr="0012072F">
        <w:rPr>
          <w:lang w:val="es-ES"/>
        </w:rPr>
        <w:t>)</w:t>
      </w:r>
      <w:r w:rsidR="00F15075" w:rsidRPr="0012072F">
        <w:rPr>
          <w:lang w:val="es-ES"/>
        </w:rPr>
        <w:t xml:space="preserve"> del robot paralelo.</w:t>
      </w:r>
    </w:p>
    <w:p w14:paraId="5F1851A7" w14:textId="77777777" w:rsidR="00B9197B" w:rsidRPr="0012072F" w:rsidRDefault="00B9197B" w:rsidP="006C5E3E">
      <w:pPr>
        <w:rPr>
          <w:lang w:val="es-ES"/>
        </w:rPr>
      </w:pPr>
    </w:p>
    <w:p w14:paraId="0F5DBDBE" w14:textId="326E5BDE" w:rsidR="00B9197B" w:rsidRPr="0012072F" w:rsidRDefault="00B9197B" w:rsidP="00B9197B">
      <w:pPr>
        <w:pStyle w:val="Ttulo1"/>
        <w:rPr>
          <w:lang w:val="es-ES"/>
        </w:rPr>
      </w:pPr>
      <w:r w:rsidRPr="0012072F">
        <w:rPr>
          <w:lang w:val="es-ES"/>
        </w:rPr>
        <w:t>Resultados</w:t>
      </w:r>
    </w:p>
    <w:p w14:paraId="7D04E819" w14:textId="6C72E376" w:rsidR="009E0CC5" w:rsidRPr="0012072F" w:rsidRDefault="009E0CC5" w:rsidP="002E2C39">
      <w:pPr>
        <w:rPr>
          <w:lang w:val="es-ES"/>
        </w:rPr>
      </w:pPr>
    </w:p>
    <w:p w14:paraId="59A7D786" w14:textId="66F82611" w:rsidR="008C7C81" w:rsidRPr="0012072F" w:rsidRDefault="00554862" w:rsidP="00D27DB6">
      <w:pPr>
        <w:pStyle w:val="Ttulo2"/>
        <w:rPr>
          <w:lang w:val="es-ES"/>
        </w:rPr>
      </w:pPr>
      <w:r w:rsidRPr="0012072F">
        <w:rPr>
          <w:lang w:val="es-ES"/>
        </w:rPr>
        <w:t>Compatibilidad</w:t>
      </w:r>
      <w:r w:rsidR="00F81341" w:rsidRPr="0012072F">
        <w:rPr>
          <w:lang w:val="es-ES"/>
        </w:rPr>
        <w:t xml:space="preserve"> del modelo y el </w:t>
      </w:r>
      <w:r w:rsidR="00B53BC7" w:rsidRPr="0012072F">
        <w:rPr>
          <w:lang w:val="es-ES"/>
        </w:rPr>
        <w:t xml:space="preserve">prototipo de robot </w:t>
      </w:r>
      <w:r w:rsidRPr="0012072F">
        <w:rPr>
          <w:lang w:val="es-ES"/>
        </w:rPr>
        <w:t xml:space="preserve">paralelo </w:t>
      </w:r>
      <w:r w:rsidR="00B53BC7" w:rsidRPr="0012072F">
        <w:rPr>
          <w:lang w:val="es-ES"/>
        </w:rPr>
        <w:t>flexible</w:t>
      </w:r>
      <w:r w:rsidRPr="0012072F">
        <w:rPr>
          <w:lang w:val="es-ES"/>
        </w:rPr>
        <w:t xml:space="preserve"> 2RFR</w:t>
      </w:r>
    </w:p>
    <w:p w14:paraId="4F3D3408" w14:textId="44C9BEC9" w:rsidR="00593312" w:rsidRPr="0012072F" w:rsidRDefault="00593312" w:rsidP="009B2715">
      <w:pPr>
        <w:rPr>
          <w:b/>
          <w:lang w:val="es-ES"/>
        </w:rPr>
      </w:pPr>
    </w:p>
    <w:p w14:paraId="2ED11427" w14:textId="0FA57D33" w:rsidR="00D72BDA" w:rsidRPr="0012072F" w:rsidRDefault="005111D2" w:rsidP="002E2C39">
      <w:pPr>
        <w:rPr>
          <w:lang w:val="es-ES"/>
        </w:rPr>
      </w:pPr>
      <w:r w:rsidRPr="0012072F">
        <w:rPr>
          <w:lang w:val="es-ES"/>
        </w:rPr>
        <w:t>La</w:t>
      </w:r>
      <w:r w:rsidR="0002699B" w:rsidRPr="0012072F">
        <w:rPr>
          <w:lang w:val="es-ES"/>
        </w:rPr>
        <w:t xml:space="preserve"> </w:t>
      </w:r>
      <w:r w:rsidR="0002699B" w:rsidRPr="0012072F">
        <w:rPr>
          <w:lang w:val="es-ES"/>
        </w:rPr>
        <w:fldChar w:fldCharType="begin"/>
      </w:r>
      <w:r w:rsidR="0002699B" w:rsidRPr="0012072F">
        <w:rPr>
          <w:lang w:val="es-ES"/>
        </w:rPr>
        <w:instrText xml:space="preserve"> REF _Ref472974566 \h  \* MERGEFORMAT </w:instrText>
      </w:r>
      <w:r w:rsidR="0002699B" w:rsidRPr="0012072F">
        <w:rPr>
          <w:lang w:val="es-ES"/>
        </w:rPr>
      </w:r>
      <w:r w:rsidR="0002699B" w:rsidRPr="0012072F">
        <w:rPr>
          <w:lang w:val="es-ES"/>
        </w:rPr>
        <w:fldChar w:fldCharType="separate"/>
      </w:r>
      <w:r w:rsidR="00556763" w:rsidRPr="0012072F">
        <w:rPr>
          <w:lang w:val="es-ES"/>
        </w:rPr>
        <w:t>Figura 6</w:t>
      </w:r>
      <w:r w:rsidR="0002699B" w:rsidRPr="0012072F">
        <w:rPr>
          <w:lang w:val="es-ES"/>
        </w:rPr>
        <w:fldChar w:fldCharType="end"/>
      </w:r>
      <w:r w:rsidRPr="0012072F">
        <w:rPr>
          <w:lang w:val="es-ES"/>
        </w:rPr>
        <w:t xml:space="preserve"> </w:t>
      </w:r>
      <w:r w:rsidR="006C0563" w:rsidRPr="0012072F">
        <w:rPr>
          <w:lang w:val="es-ES"/>
        </w:rPr>
        <w:t>m</w:t>
      </w:r>
      <w:r w:rsidR="00C9156D" w:rsidRPr="0012072F">
        <w:rPr>
          <w:lang w:val="es-ES"/>
        </w:rPr>
        <w:t>uestra la</w:t>
      </w:r>
      <w:r w:rsidR="00AE2BDD" w:rsidRPr="0012072F">
        <w:rPr>
          <w:lang w:val="es-ES"/>
        </w:rPr>
        <w:t xml:space="preserve"> comparativa entre la fuerza</w:t>
      </w:r>
      <w:r w:rsidR="00CE2767" w:rsidRPr="0012072F">
        <w:rPr>
          <w:lang w:val="es-ES"/>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AE2BDD" w:rsidRPr="0012072F">
        <w:rPr>
          <w:lang w:val="es-ES"/>
        </w:rPr>
        <w:t xml:space="preserve"> calculada</w:t>
      </w:r>
      <w:r w:rsidR="00CE2767" w:rsidRPr="0012072F">
        <w:rPr>
          <w:lang w:val="es-ES"/>
        </w:rPr>
        <w:t xml:space="preserve"> mediante el modelo teórico del robot</w:t>
      </w:r>
      <w:r w:rsidR="00CC7D60" w:rsidRPr="0012072F">
        <w:rPr>
          <w:lang w:val="es-ES"/>
        </w:rPr>
        <w:t xml:space="preserve"> 2RFR</w:t>
      </w:r>
      <w:r w:rsidR="00C5667D" w:rsidRPr="0012072F">
        <w:rPr>
          <w:lang w:val="es-ES"/>
        </w:rPr>
        <w:t xml:space="preserve"> </w:t>
      </w:r>
      <w:r w:rsidR="00C5667D" w:rsidRPr="0012072F">
        <w:rPr>
          <w:lang w:val="es-ES"/>
        </w:rPr>
        <w:t>y</w:t>
      </w:r>
      <w:r w:rsidR="00AE2BDD" w:rsidRPr="0012072F">
        <w:rPr>
          <w:lang w:val="es-ES"/>
        </w:rPr>
        <w:t xml:space="preserve"> la</w:t>
      </w:r>
      <w:r w:rsidR="00267F98" w:rsidRPr="0012072F">
        <w:rPr>
          <w:lang w:val="es-ES"/>
        </w:rPr>
        <w:t xml:space="preserve"> fuerza</w:t>
      </w:r>
      <w:r w:rsidR="008B7216" w:rsidRPr="0012072F">
        <w:rPr>
          <w:lang w:val="es-ES"/>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M</m:t>
            </m:r>
          </m:sub>
        </m:sSub>
      </m:oMath>
      <w:r w:rsidR="00267F98" w:rsidRPr="0012072F">
        <w:rPr>
          <w:lang w:val="es-ES"/>
        </w:rPr>
        <w:t xml:space="preserve"> </w:t>
      </w:r>
      <w:r w:rsidR="00BF7141" w:rsidRPr="0012072F">
        <w:rPr>
          <w:lang w:val="es-ES"/>
        </w:rPr>
        <w:t>experimental</w:t>
      </w:r>
      <w:r w:rsidR="00C5667D" w:rsidRPr="0012072F">
        <w:rPr>
          <w:lang w:val="es-ES"/>
        </w:rPr>
        <w:t xml:space="preserve"> </w:t>
      </w:r>
      <w:r w:rsidR="00BF7141" w:rsidRPr="0012072F">
        <w:rPr>
          <w:lang w:val="es-ES"/>
        </w:rPr>
        <w:t>proveniente de la mesa dinamométrica</w:t>
      </w:r>
      <w:r w:rsidR="009B4D5F" w:rsidRPr="0012072F">
        <w:rPr>
          <w:lang w:val="es-ES"/>
        </w:rPr>
        <w:t xml:space="preserve">. </w:t>
      </w:r>
    </w:p>
    <w:p w14:paraId="5F74A900" w14:textId="77777777" w:rsidR="00942B04" w:rsidRPr="0012072F" w:rsidRDefault="00942B04" w:rsidP="002E2C39">
      <w:pPr>
        <w:rPr>
          <w:lang w:val="es-ES"/>
        </w:rPr>
      </w:pPr>
    </w:p>
    <w:p w14:paraId="5612E016" w14:textId="1A563AA7" w:rsidR="0069357E" w:rsidRPr="0012072F" w:rsidRDefault="00DE5F2A" w:rsidP="002E2C39">
      <w:pPr>
        <w:rPr>
          <w:rFonts w:eastAsiaTheme="minorEastAsia"/>
          <w:lang w:val="es-ES"/>
        </w:rPr>
      </w:pPr>
      <w:r w:rsidRPr="0012072F">
        <w:rPr>
          <w:lang w:val="es-ES"/>
        </w:rPr>
        <w:t xml:space="preserve">Se puede verificar </w:t>
      </w:r>
      <w:r w:rsidR="006A7CAA" w:rsidRPr="0012072F">
        <w:rPr>
          <w:lang w:val="es-ES"/>
        </w:rPr>
        <w:t>una buena compatibilidad</w:t>
      </w:r>
      <w:r w:rsidRPr="0012072F">
        <w:rPr>
          <w:lang w:val="es-ES"/>
        </w:rPr>
        <w:t xml:space="preserve"> entre el modelo</w:t>
      </w:r>
      <w:r w:rsidR="006A7CAA" w:rsidRPr="0012072F">
        <w:rPr>
          <w:lang w:val="es-ES"/>
        </w:rPr>
        <w:t xml:space="preserve"> matemático</w:t>
      </w:r>
      <w:r w:rsidRPr="0012072F">
        <w:rPr>
          <w:lang w:val="es-ES"/>
        </w:rPr>
        <w:t xml:space="preserve"> y el comportamiento </w:t>
      </w:r>
      <w:r w:rsidR="00FB3579" w:rsidRPr="0012072F">
        <w:rPr>
          <w:lang w:val="es-ES"/>
        </w:rPr>
        <w:t>real d</w:t>
      </w:r>
      <w:r w:rsidR="00EF640D" w:rsidRPr="0012072F">
        <w:rPr>
          <w:lang w:val="es-ES"/>
        </w:rPr>
        <w:t>el robot flexible</w:t>
      </w:r>
      <w:r w:rsidR="006D24C2" w:rsidRPr="0012072F">
        <w:rPr>
          <w:lang w:val="es-ES"/>
        </w:rPr>
        <w:t xml:space="preserve"> para</w:t>
      </w:r>
      <w:r w:rsidR="00DF2011" w:rsidRPr="0012072F">
        <w:rPr>
          <w:lang w:val="es-ES"/>
        </w:rPr>
        <w:t xml:space="preserve"> una comprensión </w:t>
      </w:r>
      <m:oMath>
        <m:r>
          <w:rPr>
            <w:rFonts w:ascii="Cambria Math" w:hAnsi="Cambria Math"/>
            <w:lang w:val="es-ES"/>
          </w:rPr>
          <m:t>∆y</m:t>
        </m:r>
        <m:r>
          <w:rPr>
            <w:rFonts w:ascii="Cambria Math" w:eastAsiaTheme="minorEastAsia" w:hAnsi="Cambria Math"/>
            <w:lang w:val="es-ES"/>
          </w:rPr>
          <m:t>&lt;5 mm</m:t>
        </m:r>
      </m:oMath>
      <w:r w:rsidR="003F072B" w:rsidRPr="0012072F">
        <w:rPr>
          <w:lang w:val="es-ES"/>
        </w:rPr>
        <w:t xml:space="preserve">, con un máximo error de </w:t>
      </w:r>
      <w:r w:rsidR="00CA7DC4" w:rsidRPr="0012072F">
        <w:rPr>
          <w:lang w:val="es-ES"/>
        </w:rPr>
        <w:t xml:space="preserve">1.1 </w:t>
      </w:r>
      <w:r w:rsidR="003F072B" w:rsidRPr="0012072F">
        <w:rPr>
          <w:lang w:val="es-ES"/>
        </w:rPr>
        <w:t>N</w:t>
      </w:r>
      <w:r w:rsidR="00942B04" w:rsidRPr="0012072F">
        <w:rPr>
          <w:lang w:val="es-ES"/>
        </w:rPr>
        <w:t>.</w:t>
      </w:r>
      <w:r w:rsidR="00CA7DC4" w:rsidRPr="0012072F">
        <w:rPr>
          <w:lang w:val="es-ES"/>
        </w:rPr>
        <w:t xml:space="preserve"> Cuando</w:t>
      </w:r>
      <w:r w:rsidR="00E513E7" w:rsidRPr="0012072F">
        <w:rPr>
          <w:lang w:val="es-ES"/>
        </w:rPr>
        <w:t xml:space="preserve"> el desplazamiento</w:t>
      </w:r>
      <w:r w:rsidR="00CA7DC4" w:rsidRPr="0012072F">
        <w:rPr>
          <w:lang w:val="es-ES"/>
        </w:rPr>
        <w:t xml:space="preserve"> </w:t>
      </w:r>
      <m:oMath>
        <m:r>
          <w:rPr>
            <w:rFonts w:ascii="Cambria Math" w:hAnsi="Cambria Math"/>
            <w:lang w:val="es-ES"/>
          </w:rPr>
          <m:t>∆y</m:t>
        </m:r>
        <m:r>
          <w:rPr>
            <w:rFonts w:ascii="Cambria Math" w:eastAsiaTheme="minorEastAsia" w:hAnsi="Cambria Math"/>
            <w:lang w:val="es-ES"/>
          </w:rPr>
          <m:t>≥5 mm</m:t>
        </m:r>
      </m:oMath>
      <w:r w:rsidR="00CA7DC4" w:rsidRPr="0012072F">
        <w:rPr>
          <w:rFonts w:eastAsiaTheme="minorEastAsia"/>
          <w:lang w:val="es-ES"/>
        </w:rPr>
        <w:t xml:space="preserve"> </w:t>
      </w:r>
      <w:r w:rsidR="00173F4C" w:rsidRPr="0012072F">
        <w:rPr>
          <w:rFonts w:eastAsiaTheme="minorEastAsia"/>
          <w:lang w:val="es-ES"/>
        </w:rPr>
        <w:t xml:space="preserve">el error en </w:t>
      </w:r>
      <w:r w:rsidR="002C1CD5" w:rsidRPr="0012072F">
        <w:rPr>
          <w:rFonts w:eastAsiaTheme="minorEastAsia"/>
          <w:lang w:val="es-ES"/>
        </w:rPr>
        <w:t>el cálculo</w:t>
      </w:r>
      <w:r w:rsidR="00173F4C" w:rsidRPr="0012072F">
        <w:rPr>
          <w:rFonts w:eastAsiaTheme="minorEastAsia"/>
          <w:lang w:val="es-ES"/>
        </w:rPr>
        <w:t xml:space="preserve"> de</w:t>
      </w:r>
      <w:r w:rsidR="002C1CD5" w:rsidRPr="0012072F">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2C1CD5" w:rsidRPr="0012072F">
        <w:rPr>
          <w:lang w:val="es-ES"/>
        </w:rPr>
        <w:t xml:space="preserve"> </w:t>
      </w:r>
      <w:r w:rsidR="00173F4C" w:rsidRPr="0012072F">
        <w:rPr>
          <w:rFonts w:eastAsiaTheme="minorEastAsia"/>
          <w:lang w:val="es-ES"/>
        </w:rPr>
        <w:t xml:space="preserve"> </w:t>
      </w:r>
      <w:r w:rsidR="00E513E7" w:rsidRPr="0012072F">
        <w:rPr>
          <w:rFonts w:eastAsiaTheme="minorEastAsia"/>
          <w:lang w:val="es-ES"/>
        </w:rPr>
        <w:t>increment</w:t>
      </w:r>
      <w:r w:rsidR="003F0DAC">
        <w:rPr>
          <w:rFonts w:eastAsiaTheme="minorEastAsia"/>
          <w:lang w:val="es-ES"/>
        </w:rPr>
        <w:t>a</w:t>
      </w:r>
      <w:r w:rsidR="00E513E7" w:rsidRPr="0012072F">
        <w:rPr>
          <w:rFonts w:eastAsiaTheme="minorEastAsia"/>
          <w:lang w:val="es-ES"/>
        </w:rPr>
        <w:t xml:space="preserve"> hasta un</w:t>
      </w:r>
      <w:r w:rsidR="00173F4C" w:rsidRPr="0012072F">
        <w:rPr>
          <w:rFonts w:eastAsiaTheme="minorEastAsia"/>
          <w:lang w:val="es-ES"/>
        </w:rPr>
        <w:t xml:space="preserve"> máximo de </w:t>
      </w:r>
      <w:r w:rsidR="009F583A" w:rsidRPr="0012072F">
        <w:rPr>
          <w:rFonts w:eastAsiaTheme="minorEastAsia"/>
          <w:lang w:val="es-ES"/>
        </w:rPr>
        <w:t>3</w:t>
      </w:r>
      <w:r w:rsidR="0028340D">
        <w:rPr>
          <w:rFonts w:eastAsiaTheme="minorEastAsia"/>
          <w:lang w:val="es-ES"/>
        </w:rPr>
        <w:t xml:space="preserve"> </w:t>
      </w:r>
      <w:r w:rsidR="009F583A" w:rsidRPr="0012072F">
        <w:rPr>
          <w:rFonts w:eastAsiaTheme="minorEastAsia"/>
          <w:lang w:val="es-ES"/>
        </w:rPr>
        <w:t>N</w:t>
      </w:r>
      <w:r w:rsidR="00173F4C" w:rsidRPr="0012072F">
        <w:rPr>
          <w:rFonts w:eastAsiaTheme="minorEastAsia"/>
          <w:lang w:val="es-ES"/>
        </w:rPr>
        <w:t>.</w:t>
      </w:r>
      <w:r w:rsidR="00E513E7" w:rsidRPr="0012072F">
        <w:rPr>
          <w:rFonts w:eastAsiaTheme="minorEastAsia"/>
          <w:lang w:val="es-ES"/>
        </w:rPr>
        <w:t xml:space="preserve"> </w:t>
      </w:r>
      <w:r w:rsidR="009F518A" w:rsidRPr="0012072F">
        <w:rPr>
          <w:rFonts w:eastAsiaTheme="minorEastAsia"/>
          <w:lang w:val="es-ES"/>
        </w:rPr>
        <w:t>E</w:t>
      </w:r>
      <w:r w:rsidR="00E513E7" w:rsidRPr="0012072F">
        <w:rPr>
          <w:rFonts w:eastAsiaTheme="minorEastAsia"/>
          <w:lang w:val="es-ES"/>
        </w:rPr>
        <w:t xml:space="preserve">n un </w:t>
      </w:r>
      <w:r w:rsidR="00F05F00" w:rsidRPr="0012072F">
        <w:rPr>
          <w:rFonts w:eastAsiaTheme="minorEastAsia"/>
          <w:lang w:val="es-ES"/>
        </w:rPr>
        <w:t>contacto</w:t>
      </w:r>
      <w:r w:rsidR="00E513E7" w:rsidRPr="0012072F">
        <w:rPr>
          <w:rFonts w:eastAsiaTheme="minorEastAsia"/>
          <w:lang w:val="es-ES"/>
        </w:rPr>
        <w:t xml:space="preserve"> cuasi</w:t>
      </w:r>
      <w:r w:rsidR="00F05F00" w:rsidRPr="0012072F">
        <w:rPr>
          <w:rFonts w:eastAsiaTheme="minorEastAsia"/>
          <w:lang w:val="es-ES"/>
        </w:rPr>
        <w:t xml:space="preserve"> estático con una mano humana</w:t>
      </w:r>
      <w:r w:rsidR="0018298C" w:rsidRPr="0012072F">
        <w:rPr>
          <w:rFonts w:eastAsiaTheme="minorEastAsia"/>
          <w:lang w:val="es-ES"/>
        </w:rPr>
        <w:t xml:space="preserve"> </w:t>
      </w:r>
      <m:oMath>
        <m:r>
          <w:rPr>
            <w:rFonts w:ascii="Cambria Math" w:hAnsi="Cambria Math"/>
            <w:lang w:val="es-ES"/>
          </w:rPr>
          <m:t>∆y</m:t>
        </m:r>
        <m:r>
          <w:rPr>
            <w:rFonts w:ascii="Cambria Math" w:eastAsiaTheme="minorEastAsia" w:hAnsi="Cambria Math"/>
            <w:lang w:val="es-ES"/>
          </w:rPr>
          <m:t>=1.86 mm</m:t>
        </m:r>
      </m:oMath>
      <w:r w:rsidR="00B24F1D" w:rsidRPr="0012072F">
        <w:rPr>
          <w:rFonts w:eastAsiaTheme="minorEastAsia"/>
          <w:lang w:val="es-ES"/>
        </w:rPr>
        <w:t>, por lo que el modelo matemático es adecuado</w:t>
      </w:r>
      <w:r w:rsidR="009F518A" w:rsidRPr="0012072F">
        <w:rPr>
          <w:rFonts w:eastAsiaTheme="minorEastAsia"/>
          <w:lang w:val="es-ES"/>
        </w:rPr>
        <w:t xml:space="preserve"> para simular un atrapamiento de mano humana.</w:t>
      </w:r>
    </w:p>
    <w:p w14:paraId="1EDFC100" w14:textId="77777777" w:rsidR="003F4482" w:rsidRPr="0012072F" w:rsidRDefault="003F4482" w:rsidP="003F4482">
      <w:pPr>
        <w:pStyle w:val="Descripcin"/>
        <w:jc w:val="center"/>
        <w:rPr>
          <w:b/>
          <w:lang w:val="es-ES"/>
        </w:rPr>
      </w:pPr>
      <w:r w:rsidRPr="0012072F">
        <w:rPr>
          <w:b/>
          <w:noProof/>
          <w:lang w:val="es-ES"/>
        </w:rPr>
        <w:drawing>
          <wp:inline distT="0" distB="0" distL="0" distR="0" wp14:anchorId="42034CC4" wp14:editId="13A4C9F5">
            <wp:extent cx="2159508" cy="2159508"/>
            <wp:effectExtent l="0" t="0" r="0" b="0"/>
            <wp:docPr id="15" name="Imagen 15" descr="Gráfico, Gráfico de líneas,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Gráfico, Gráfico de líneas, Gráfico de dispersión&#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9508" cy="2159508"/>
                    </a:xfrm>
                    <a:prstGeom prst="rect">
                      <a:avLst/>
                    </a:prstGeom>
                  </pic:spPr>
                </pic:pic>
              </a:graphicData>
            </a:graphic>
          </wp:inline>
        </w:drawing>
      </w:r>
    </w:p>
    <w:p w14:paraId="08FBE16A" w14:textId="08F5574B" w:rsidR="003F4482" w:rsidRPr="0012072F" w:rsidRDefault="003F4482" w:rsidP="00230219">
      <w:pPr>
        <w:pStyle w:val="Descripcin"/>
        <w:contextualSpacing/>
        <w:jc w:val="center"/>
        <w:rPr>
          <w:sz w:val="18"/>
          <w:szCs w:val="16"/>
          <w:lang w:val="es-ES"/>
        </w:rPr>
      </w:pPr>
      <w:bookmarkStart w:id="16" w:name="_Ref472974566"/>
      <w:r w:rsidRPr="0012072F">
        <w:rPr>
          <w:b/>
          <w:bCs/>
          <w:sz w:val="18"/>
          <w:szCs w:val="16"/>
          <w:lang w:val="es-ES"/>
        </w:rPr>
        <w:t xml:space="preserve">Figura </w:t>
      </w:r>
      <w:r w:rsidRPr="0012072F">
        <w:rPr>
          <w:b/>
          <w:bCs/>
          <w:sz w:val="18"/>
          <w:szCs w:val="16"/>
          <w:lang w:val="es-ES"/>
        </w:rPr>
        <w:fldChar w:fldCharType="begin"/>
      </w:r>
      <w:r w:rsidRPr="0012072F">
        <w:rPr>
          <w:b/>
          <w:bCs/>
          <w:sz w:val="18"/>
          <w:szCs w:val="16"/>
          <w:lang w:val="es-ES"/>
        </w:rPr>
        <w:instrText xml:space="preserve"> SEQ Figura \* ARABIC </w:instrText>
      </w:r>
      <w:r w:rsidRPr="0012072F">
        <w:rPr>
          <w:b/>
          <w:bCs/>
          <w:sz w:val="18"/>
          <w:szCs w:val="16"/>
          <w:lang w:val="es-ES"/>
        </w:rPr>
        <w:fldChar w:fldCharType="separate"/>
      </w:r>
      <w:r w:rsidRPr="0012072F">
        <w:rPr>
          <w:b/>
          <w:bCs/>
          <w:sz w:val="18"/>
          <w:szCs w:val="16"/>
          <w:lang w:val="es-ES"/>
        </w:rPr>
        <w:t>6</w:t>
      </w:r>
      <w:r w:rsidRPr="0012072F">
        <w:rPr>
          <w:b/>
          <w:bCs/>
          <w:sz w:val="18"/>
          <w:szCs w:val="16"/>
          <w:lang w:val="es-ES"/>
        </w:rPr>
        <w:fldChar w:fldCharType="end"/>
      </w:r>
      <w:bookmarkEnd w:id="16"/>
      <w:r w:rsidRPr="0012072F">
        <w:rPr>
          <w:b/>
          <w:bCs/>
          <w:sz w:val="18"/>
          <w:szCs w:val="16"/>
          <w:lang w:val="es-ES"/>
        </w:rPr>
        <w:t>.</w:t>
      </w:r>
      <w:r w:rsidRPr="0012072F">
        <w:rPr>
          <w:sz w:val="18"/>
          <w:szCs w:val="16"/>
          <w:lang w:val="es-ES"/>
        </w:rPr>
        <w:t xml:space="preserve"> </w:t>
      </w:r>
      <w:r w:rsidR="00CC0D11" w:rsidRPr="0012072F">
        <w:rPr>
          <w:sz w:val="18"/>
          <w:szCs w:val="16"/>
          <w:lang w:val="es-ES"/>
        </w:rPr>
        <w:t xml:space="preserve">Comparación entre la fuerza </w:t>
      </w:r>
      <w:r w:rsidR="00A92F31" w:rsidRPr="0012072F">
        <w:rPr>
          <w:sz w:val="18"/>
          <w:szCs w:val="16"/>
          <w:lang w:val="es-ES"/>
        </w:rPr>
        <w:t xml:space="preserve">calculada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A92F31" w:rsidRPr="0012072F">
        <w:rPr>
          <w:sz w:val="18"/>
          <w:szCs w:val="16"/>
          <w:lang w:val="es-ES"/>
        </w:rPr>
        <w:t xml:space="preserve"> </w:t>
      </w:r>
      <w:r w:rsidR="00CC0D11" w:rsidRPr="0012072F">
        <w:rPr>
          <w:sz w:val="18"/>
          <w:szCs w:val="16"/>
          <w:lang w:val="es-ES"/>
        </w:rPr>
        <w:t xml:space="preserve">y su </w:t>
      </w:r>
      <w:r w:rsidR="00E47089" w:rsidRPr="0012072F">
        <w:rPr>
          <w:sz w:val="18"/>
          <w:szCs w:val="16"/>
          <w:lang w:val="es-ES"/>
        </w:rPr>
        <w:t>medición</w:t>
      </w:r>
      <w:r w:rsidR="00CC0D11" w:rsidRPr="0012072F">
        <w:rPr>
          <w:sz w:val="18"/>
          <w:szCs w:val="16"/>
          <w:lang w:val="es-ES"/>
        </w:rPr>
        <w:t xml:space="preserve"> experimental</w:t>
      </w:r>
      <w:r w:rsidR="00A92F31" w:rsidRPr="0012072F">
        <w:rPr>
          <w:sz w:val="18"/>
          <w:szCs w:val="16"/>
          <w:lang w:val="es-ES"/>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M</m:t>
            </m:r>
          </m:sub>
        </m:sSub>
      </m:oMath>
      <w:r w:rsidR="00CC0D11" w:rsidRPr="0012072F">
        <w:rPr>
          <w:sz w:val="18"/>
          <w:szCs w:val="16"/>
          <w:lang w:val="es-ES"/>
        </w:rPr>
        <w:t xml:space="preserve"> en función de</w:t>
      </w:r>
      <w:r w:rsidR="00230219" w:rsidRPr="0012072F">
        <w:rPr>
          <w:sz w:val="18"/>
          <w:szCs w:val="16"/>
          <w:lang w:val="es-ES"/>
        </w:rPr>
        <w:t xml:space="preserve"> la compresión</w:t>
      </w:r>
      <w:r w:rsidR="00CC0D11" w:rsidRPr="0012072F">
        <w:rPr>
          <w:sz w:val="18"/>
          <w:szCs w:val="16"/>
          <w:lang w:val="es-ES"/>
        </w:rPr>
        <w:t xml:space="preserve"> </w:t>
      </w:r>
      <m:oMath>
        <m:r>
          <w:rPr>
            <w:rFonts w:ascii="Cambria Math" w:hAnsi="Cambria Math"/>
            <w:lang w:val="es-ES"/>
          </w:rPr>
          <m:t>∆y</m:t>
        </m:r>
      </m:oMath>
      <w:r w:rsidRPr="0012072F">
        <w:rPr>
          <w:sz w:val="18"/>
          <w:szCs w:val="16"/>
          <w:lang w:val="es-ES"/>
        </w:rPr>
        <w:t>.</w:t>
      </w:r>
    </w:p>
    <w:p w14:paraId="606F0A01" w14:textId="77777777" w:rsidR="003F4482" w:rsidRPr="0012072F" w:rsidRDefault="003F4482" w:rsidP="002E2C39">
      <w:pPr>
        <w:rPr>
          <w:lang w:val="es-ES"/>
        </w:rPr>
      </w:pPr>
    </w:p>
    <w:p w14:paraId="039F14DC" w14:textId="133A56E8" w:rsidR="009B4D5F" w:rsidRPr="0012072F" w:rsidRDefault="0075618C" w:rsidP="00960B8F">
      <w:pPr>
        <w:pStyle w:val="Ttulo2"/>
        <w:rPr>
          <w:lang w:val="es-ES" w:eastAsia="es-CO"/>
        </w:rPr>
      </w:pPr>
      <w:r w:rsidRPr="0012072F">
        <w:rPr>
          <w:lang w:val="es-ES" w:eastAsia="es-CO"/>
        </w:rPr>
        <w:t>Simulación de atrapamiento</w:t>
      </w:r>
      <w:r w:rsidR="00F372AF" w:rsidRPr="0012072F">
        <w:rPr>
          <w:lang w:val="es-ES" w:eastAsia="es-CO"/>
        </w:rPr>
        <w:t xml:space="preserve"> cuasi estático</w:t>
      </w:r>
    </w:p>
    <w:p w14:paraId="08EFE536" w14:textId="77777777" w:rsidR="009B4D5F" w:rsidRPr="0012072F" w:rsidRDefault="009B4D5F" w:rsidP="002E2C39">
      <w:pPr>
        <w:rPr>
          <w:lang w:val="es-ES" w:eastAsia="es-CO"/>
        </w:rPr>
      </w:pPr>
    </w:p>
    <w:p w14:paraId="631CE5F4" w14:textId="062FF9BC" w:rsidR="00277FE3" w:rsidRPr="0012072F" w:rsidRDefault="00DF5765" w:rsidP="002E2C39">
      <w:pPr>
        <w:rPr>
          <w:rFonts w:cs="Times New Roman"/>
          <w:lang w:val="es-ES" w:eastAsia="es-CO"/>
        </w:rPr>
      </w:pPr>
      <w:r w:rsidRPr="0012072F">
        <w:rPr>
          <w:lang w:val="es-ES" w:eastAsia="es-CO"/>
        </w:rPr>
        <w:t>En la</w:t>
      </w:r>
      <w:r w:rsidR="005E60EF" w:rsidRPr="0012072F">
        <w:rPr>
          <w:lang w:val="es-ES" w:eastAsia="es-CO"/>
        </w:rPr>
        <w:t xml:space="preserve"> </w:t>
      </w:r>
      <w:r w:rsidRPr="0012072F">
        <w:rPr>
          <w:lang w:val="es-ES" w:eastAsia="es-CO"/>
        </w:rPr>
        <w:fldChar w:fldCharType="begin"/>
      </w:r>
      <w:r w:rsidRPr="0012072F">
        <w:rPr>
          <w:lang w:val="es-ES" w:eastAsia="es-CO"/>
        </w:rPr>
        <w:instrText xml:space="preserve"> REF _Ref108019447 \h </w:instrText>
      </w:r>
      <w:r w:rsidR="005E60EF" w:rsidRPr="0012072F">
        <w:rPr>
          <w:lang w:val="es-ES" w:eastAsia="es-CO"/>
        </w:rPr>
        <w:instrText xml:space="preserve"> \* MERGEFORMAT </w:instrText>
      </w:r>
      <w:r w:rsidRPr="0012072F">
        <w:rPr>
          <w:lang w:val="es-ES" w:eastAsia="es-CO"/>
        </w:rPr>
      </w:r>
      <w:r w:rsidRPr="0012072F">
        <w:rPr>
          <w:lang w:val="es-ES" w:eastAsia="es-CO"/>
        </w:rPr>
        <w:fldChar w:fldCharType="separate"/>
      </w:r>
      <w:r w:rsidR="00556763" w:rsidRPr="0012072F">
        <w:rPr>
          <w:lang w:val="es-ES" w:eastAsia="es-CO"/>
        </w:rPr>
        <w:t>Figura 7</w:t>
      </w:r>
      <w:r w:rsidRPr="0012072F">
        <w:rPr>
          <w:lang w:val="es-ES" w:eastAsia="es-CO"/>
        </w:rPr>
        <w:fldChar w:fldCharType="end"/>
      </w:r>
      <w:r w:rsidRPr="0012072F">
        <w:rPr>
          <w:lang w:val="es-ES" w:eastAsia="es-CO"/>
        </w:rPr>
        <w:t xml:space="preserve"> se muestra la fuerza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984059" w:rsidRPr="0012072F">
        <w:rPr>
          <w:rFonts w:eastAsiaTheme="minorEastAsia"/>
          <w:lang w:val="es-ES"/>
        </w:rPr>
        <w:t xml:space="preserve"> </w:t>
      </w:r>
      <w:r w:rsidR="004C6BDE" w:rsidRPr="0012072F">
        <w:rPr>
          <w:rFonts w:eastAsiaTheme="minorEastAsia"/>
          <w:lang w:val="es-ES"/>
        </w:rPr>
        <w:t xml:space="preserve">durante una colisión cuasi estática </w:t>
      </w:r>
      <w:r w:rsidR="006B52D9" w:rsidRPr="0012072F">
        <w:rPr>
          <w:rFonts w:eastAsiaTheme="minorEastAsia"/>
          <w:lang w:val="es-ES"/>
        </w:rPr>
        <w:t>de mano en</w:t>
      </w:r>
      <w:r w:rsidR="000C1F78" w:rsidRPr="0012072F">
        <w:rPr>
          <w:rFonts w:eastAsiaTheme="minorEastAsia"/>
          <w:lang w:val="es-ES"/>
        </w:rPr>
        <w:t xml:space="preserve"> distintas</w:t>
      </w:r>
      <w:r w:rsidR="006B52D9" w:rsidRPr="0012072F">
        <w:rPr>
          <w:rFonts w:eastAsiaTheme="minorEastAsia"/>
          <w:lang w:val="es-ES"/>
        </w:rPr>
        <w:t xml:space="preserve"> posiciones</w:t>
      </w:r>
      <w:r w:rsidR="003847DE" w:rsidRPr="0012072F">
        <w:rPr>
          <w:rFonts w:eastAsiaTheme="minorEastAsia"/>
          <w:lang w:val="es-ES"/>
        </w:rPr>
        <w:t xml:space="preserve"> </w:t>
      </w:r>
      <w:r w:rsidR="006B52D9" w:rsidRPr="0012072F">
        <w:rPr>
          <w:rFonts w:eastAsiaTheme="minorEastAsia"/>
          <w:lang w:val="es-ES"/>
        </w:rPr>
        <w:t>del</w:t>
      </w:r>
      <w:r w:rsidR="003847DE" w:rsidRPr="0012072F">
        <w:rPr>
          <w:rFonts w:eastAsiaTheme="minorEastAsia"/>
          <w:lang w:val="es-ES"/>
        </w:rPr>
        <w:t xml:space="preserve"> punto P del prototipo del robot flexible</w:t>
      </w:r>
      <w:r w:rsidR="00984059" w:rsidRPr="0012072F">
        <w:rPr>
          <w:rFonts w:eastAsiaTheme="minorEastAsia"/>
          <w:lang w:val="es-ES"/>
        </w:rPr>
        <w:t>.</w:t>
      </w:r>
    </w:p>
    <w:p w14:paraId="7D0A8190" w14:textId="5BD88345" w:rsidR="001940FB" w:rsidRPr="0012072F" w:rsidRDefault="000C1F78" w:rsidP="001940FB">
      <w:pPr>
        <w:pStyle w:val="Descripcin"/>
        <w:jc w:val="center"/>
        <w:rPr>
          <w:b/>
          <w:lang w:val="es-ES"/>
        </w:rPr>
      </w:pPr>
      <w:r w:rsidRPr="0012072F">
        <w:rPr>
          <w:b/>
          <w:noProof/>
          <w:lang w:val="es-ES"/>
        </w:rPr>
        <w:drawing>
          <wp:inline distT="0" distB="0" distL="0" distR="0" wp14:anchorId="1C30DC4A" wp14:editId="54A04C4A">
            <wp:extent cx="2159508" cy="2159508"/>
            <wp:effectExtent l="0" t="0" r="0" b="0"/>
            <wp:docPr id="16" name="Imagen 1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Gráfico&#10;&#10;Descripción generada automá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59508" cy="2159508"/>
                    </a:xfrm>
                    <a:prstGeom prst="rect">
                      <a:avLst/>
                    </a:prstGeom>
                  </pic:spPr>
                </pic:pic>
              </a:graphicData>
            </a:graphic>
          </wp:inline>
        </w:drawing>
      </w:r>
    </w:p>
    <w:p w14:paraId="17197A82" w14:textId="1DBB1E74" w:rsidR="001940FB" w:rsidRPr="0012072F" w:rsidRDefault="001940FB" w:rsidP="001940FB">
      <w:pPr>
        <w:pStyle w:val="Descripcin"/>
        <w:contextualSpacing/>
        <w:jc w:val="center"/>
        <w:rPr>
          <w:sz w:val="18"/>
          <w:szCs w:val="16"/>
          <w:lang w:val="es-ES"/>
        </w:rPr>
      </w:pPr>
      <w:bookmarkStart w:id="17" w:name="_Ref108019447"/>
      <w:bookmarkStart w:id="18" w:name="_Ref108019443"/>
      <w:r w:rsidRPr="0012072F">
        <w:rPr>
          <w:b/>
          <w:bCs/>
          <w:sz w:val="18"/>
          <w:szCs w:val="16"/>
          <w:lang w:val="es-ES"/>
        </w:rPr>
        <w:t xml:space="preserve">Figura </w:t>
      </w:r>
      <w:r w:rsidRPr="0012072F">
        <w:rPr>
          <w:b/>
          <w:bCs/>
          <w:sz w:val="18"/>
          <w:szCs w:val="16"/>
          <w:lang w:val="es-ES"/>
        </w:rPr>
        <w:fldChar w:fldCharType="begin"/>
      </w:r>
      <w:r w:rsidRPr="0012072F">
        <w:rPr>
          <w:b/>
          <w:bCs/>
          <w:sz w:val="18"/>
          <w:szCs w:val="16"/>
          <w:lang w:val="es-ES"/>
        </w:rPr>
        <w:instrText xml:space="preserve"> SEQ Figura \* ARABIC </w:instrText>
      </w:r>
      <w:r w:rsidRPr="0012072F">
        <w:rPr>
          <w:b/>
          <w:bCs/>
          <w:sz w:val="18"/>
          <w:szCs w:val="16"/>
          <w:lang w:val="es-ES"/>
        </w:rPr>
        <w:fldChar w:fldCharType="separate"/>
      </w:r>
      <w:r w:rsidR="00556763" w:rsidRPr="0012072F">
        <w:rPr>
          <w:b/>
          <w:bCs/>
          <w:sz w:val="18"/>
          <w:szCs w:val="16"/>
          <w:lang w:val="es-ES"/>
        </w:rPr>
        <w:t>7</w:t>
      </w:r>
      <w:r w:rsidRPr="0012072F">
        <w:rPr>
          <w:b/>
          <w:bCs/>
          <w:sz w:val="18"/>
          <w:szCs w:val="16"/>
          <w:lang w:val="es-ES"/>
        </w:rPr>
        <w:fldChar w:fldCharType="end"/>
      </w:r>
      <w:bookmarkEnd w:id="17"/>
      <w:r w:rsidRPr="0012072F">
        <w:rPr>
          <w:b/>
          <w:bCs/>
          <w:sz w:val="18"/>
          <w:szCs w:val="16"/>
          <w:lang w:val="es-ES"/>
        </w:rPr>
        <w:t>.</w:t>
      </w:r>
      <w:r w:rsidRPr="0012072F">
        <w:rPr>
          <w:sz w:val="18"/>
          <w:szCs w:val="16"/>
          <w:lang w:val="es-ES"/>
        </w:rPr>
        <w:t xml:space="preserve"> Fuerza aplicada por el robot flexible</w:t>
      </w:r>
      <w:r w:rsidR="00F6150F" w:rsidRPr="0012072F">
        <w:rPr>
          <w:sz w:val="18"/>
          <w:szCs w:val="16"/>
          <w:lang w:val="es-ES"/>
        </w:rPr>
        <w:t xml:space="preserve"> 2RFR</w:t>
      </w:r>
      <w:r w:rsidRPr="0012072F">
        <w:rPr>
          <w:sz w:val="18"/>
          <w:szCs w:val="16"/>
          <w:lang w:val="es-ES"/>
        </w:rPr>
        <w:t xml:space="preserve"> sobre una mano humana</w:t>
      </w:r>
      <w:r w:rsidR="00375EB9" w:rsidRPr="0012072F">
        <w:rPr>
          <w:sz w:val="18"/>
          <w:szCs w:val="16"/>
          <w:lang w:val="es-ES"/>
        </w:rPr>
        <w:t xml:space="preserve"> </w:t>
      </w:r>
      <w:r w:rsidR="006F1351" w:rsidRPr="0012072F">
        <w:rPr>
          <w:sz w:val="18"/>
          <w:szCs w:val="16"/>
          <w:lang w:val="es-ES"/>
        </w:rPr>
        <w:t xml:space="preserve">en </w:t>
      </w:r>
      <w:r w:rsidR="00375EB9" w:rsidRPr="0012072F">
        <w:rPr>
          <w:sz w:val="18"/>
          <w:szCs w:val="16"/>
          <w:lang w:val="es-ES"/>
        </w:rPr>
        <w:t>un contacto cuasi</w:t>
      </w:r>
      <w:r w:rsidR="006F1351" w:rsidRPr="0012072F">
        <w:rPr>
          <w:sz w:val="18"/>
          <w:szCs w:val="16"/>
          <w:lang w:val="es-ES"/>
        </w:rPr>
        <w:t xml:space="preserve"> estático</w:t>
      </w:r>
      <w:r w:rsidRPr="0012072F">
        <w:rPr>
          <w:sz w:val="18"/>
          <w:szCs w:val="16"/>
          <w:lang w:val="es-ES"/>
        </w:rPr>
        <w:t>.</w:t>
      </w:r>
      <w:bookmarkEnd w:id="18"/>
    </w:p>
    <w:p w14:paraId="6E8B9CC7" w14:textId="77777777" w:rsidR="001940FB" w:rsidRPr="0012072F" w:rsidRDefault="001940FB" w:rsidP="002E2C39">
      <w:pPr>
        <w:rPr>
          <w:rFonts w:cs="Times New Roman"/>
          <w:lang w:val="es-ES" w:eastAsia="es-CO"/>
        </w:rPr>
      </w:pPr>
    </w:p>
    <w:p w14:paraId="0218DB35" w14:textId="56D62970" w:rsidR="006C0563" w:rsidRPr="0012072F" w:rsidRDefault="00A4395F" w:rsidP="002E2C39">
      <w:pPr>
        <w:rPr>
          <w:rFonts w:cs="Times New Roman"/>
          <w:lang w:val="es-ES" w:eastAsia="es-CO"/>
        </w:rPr>
      </w:pPr>
      <w:r w:rsidRPr="0012072F">
        <w:rPr>
          <w:rFonts w:cs="Times New Roman"/>
          <w:lang w:val="es-ES" w:eastAsia="es-CO"/>
        </w:rPr>
        <w:t>L</w:t>
      </w:r>
      <w:r w:rsidR="003847DE" w:rsidRPr="0012072F">
        <w:rPr>
          <w:rFonts w:cs="Times New Roman"/>
          <w:lang w:val="es-ES" w:eastAsia="es-CO"/>
        </w:rPr>
        <w:t xml:space="preserve">a </w:t>
      </w:r>
      <w:r w:rsidR="003847DE" w:rsidRPr="0012072F">
        <w:rPr>
          <w:lang w:val="es-ES" w:eastAsia="es-CO"/>
        </w:rPr>
        <w:fldChar w:fldCharType="begin"/>
      </w:r>
      <w:r w:rsidR="003847DE" w:rsidRPr="0012072F">
        <w:rPr>
          <w:lang w:val="es-ES" w:eastAsia="es-CO"/>
        </w:rPr>
        <w:instrText xml:space="preserve"> REF _Ref108019447 \h  \* MERGEFORMAT </w:instrText>
      </w:r>
      <w:r w:rsidR="003847DE" w:rsidRPr="0012072F">
        <w:rPr>
          <w:lang w:val="es-ES" w:eastAsia="es-CO"/>
        </w:rPr>
      </w:r>
      <w:r w:rsidR="003847DE" w:rsidRPr="0012072F">
        <w:rPr>
          <w:lang w:val="es-ES" w:eastAsia="es-CO"/>
        </w:rPr>
        <w:fldChar w:fldCharType="separate"/>
      </w:r>
      <w:r w:rsidR="00556763" w:rsidRPr="0012072F">
        <w:rPr>
          <w:lang w:val="es-ES" w:eastAsia="es-CO"/>
        </w:rPr>
        <w:t>Figura 7</w:t>
      </w:r>
      <w:r w:rsidR="003847DE" w:rsidRPr="0012072F">
        <w:rPr>
          <w:lang w:val="es-ES" w:eastAsia="es-CO"/>
        </w:rPr>
        <w:fldChar w:fldCharType="end"/>
      </w:r>
      <w:r w:rsidR="003847DE" w:rsidRPr="0012072F">
        <w:rPr>
          <w:lang w:val="es-ES" w:eastAsia="es-CO"/>
        </w:rPr>
        <w:t xml:space="preserve"> </w:t>
      </w:r>
      <w:r w:rsidR="0010280E" w:rsidRPr="0012072F">
        <w:rPr>
          <w:lang w:val="es-ES" w:eastAsia="es-CO"/>
        </w:rPr>
        <w:t xml:space="preserve">muestra la fuerza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10280E" w:rsidRPr="0012072F">
        <w:rPr>
          <w:lang w:val="es-ES" w:eastAsia="es-CO"/>
        </w:rPr>
        <w:t xml:space="preserve"> calculada durante el </w:t>
      </w:r>
      <w:r w:rsidR="009373DB" w:rsidRPr="0012072F">
        <w:rPr>
          <w:lang w:val="es-ES" w:eastAsia="es-CO"/>
        </w:rPr>
        <w:t xml:space="preserve">contacto cuasi estático vertical del robot flexible 2RFR </w:t>
      </w:r>
      <w:r w:rsidR="00882CA4" w:rsidRPr="0012072F">
        <w:rPr>
          <w:lang w:val="es-ES" w:eastAsia="es-CO"/>
        </w:rPr>
        <w:t xml:space="preserve">con una mano humana. Esta figura </w:t>
      </w:r>
      <w:r w:rsidR="00C54D18" w:rsidRPr="0012072F">
        <w:rPr>
          <w:lang w:val="es-ES" w:eastAsia="es-CO"/>
        </w:rPr>
        <w:t>muestra una fuerza máxima de 8.5</w:t>
      </w:r>
      <w:r w:rsidR="008F16D2">
        <w:rPr>
          <w:lang w:val="es-ES" w:eastAsia="es-CO"/>
        </w:rPr>
        <w:t xml:space="preserve"> </w:t>
      </w:r>
      <w:r w:rsidR="00C54D18" w:rsidRPr="0012072F">
        <w:rPr>
          <w:lang w:val="es-ES" w:eastAsia="es-CO"/>
        </w:rPr>
        <w:t>N</w:t>
      </w:r>
      <w:r w:rsidR="005C628E" w:rsidRPr="0012072F">
        <w:rPr>
          <w:lang w:val="es-ES" w:eastAsia="es-CO"/>
        </w:rPr>
        <w:t xml:space="preserve">, que representa el </w:t>
      </w:r>
      <w:r w:rsidR="00A51F6A" w:rsidRPr="0012072F">
        <w:rPr>
          <w:lang w:val="es-ES" w:eastAsia="es-CO"/>
        </w:rPr>
        <w:t>6.07% de la fuerza</w:t>
      </w:r>
      <w:r w:rsidR="002E6B24" w:rsidRPr="0012072F">
        <w:rPr>
          <w:lang w:val="es-ES" w:eastAsia="es-CO"/>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S</m:t>
            </m:r>
          </m:sub>
        </m:sSub>
      </m:oMath>
      <w:r w:rsidR="002E6B24" w:rsidRPr="0012072F">
        <w:rPr>
          <w:lang w:val="es-ES" w:eastAsia="es-CO"/>
        </w:rPr>
        <w:t xml:space="preserve"> permitida</w:t>
      </w:r>
      <w:r w:rsidR="00A51F6A" w:rsidRPr="0012072F">
        <w:rPr>
          <w:lang w:val="es-ES" w:eastAsia="es-CO"/>
        </w:rPr>
        <w:t xml:space="preserve"> </w:t>
      </w:r>
      <w:r w:rsidR="002E6B24" w:rsidRPr="0012072F">
        <w:rPr>
          <w:rFonts w:eastAsiaTheme="minorEastAsia"/>
          <w:lang w:val="es-ES"/>
        </w:rPr>
        <w:t>en</w:t>
      </w:r>
      <w:r w:rsidR="00592EE3" w:rsidRPr="0012072F">
        <w:rPr>
          <w:rFonts w:eastAsiaTheme="minorEastAsia"/>
          <w:lang w:val="es-ES"/>
        </w:rPr>
        <w:t xml:space="preserve"> un contacto cuasi estático</w:t>
      </w:r>
      <w:r w:rsidR="00A16EB2" w:rsidRPr="0012072F">
        <w:rPr>
          <w:rFonts w:eastAsiaTheme="minorEastAsia"/>
          <w:lang w:val="es-ES"/>
        </w:rPr>
        <w:t xml:space="preserve"> </w:t>
      </w:r>
      <w:r w:rsidR="0074019F">
        <w:rPr>
          <w:rFonts w:eastAsiaTheme="minorEastAsia"/>
          <w:lang w:val="es-ES"/>
        </w:rPr>
        <w:t>con</w:t>
      </w:r>
      <w:r w:rsidR="00A16EB2" w:rsidRPr="0012072F">
        <w:rPr>
          <w:rFonts w:eastAsiaTheme="minorEastAsia"/>
          <w:lang w:val="es-ES"/>
        </w:rPr>
        <w:t xml:space="preserve"> la mano</w:t>
      </w:r>
      <w:r w:rsidR="002E6B24" w:rsidRPr="0012072F">
        <w:rPr>
          <w:rFonts w:eastAsiaTheme="minorEastAsia"/>
          <w:lang w:val="es-ES"/>
        </w:rPr>
        <w:t xml:space="preserve"> </w:t>
      </w:r>
      <w:r w:rsidR="002E6B24" w:rsidRPr="0012072F">
        <w:rPr>
          <w:rFonts w:eastAsiaTheme="minorEastAsia"/>
          <w:lang w:val="es-ES"/>
        </w:rPr>
        <w:lastRenderedPageBreak/>
        <w:t>humana</w:t>
      </w:r>
      <w:r w:rsidR="006C0563" w:rsidRPr="0012072F">
        <w:rPr>
          <w:rFonts w:cs="Times New Roman"/>
          <w:lang w:val="es-ES" w:eastAsia="es-CO"/>
        </w:rPr>
        <w:t>.</w:t>
      </w:r>
      <w:r w:rsidR="00A16EB2" w:rsidRPr="0012072F">
        <w:rPr>
          <w:rFonts w:cs="Times New Roman"/>
          <w:lang w:val="es-ES" w:eastAsia="es-CO"/>
        </w:rPr>
        <w:t xml:space="preserve"> </w:t>
      </w:r>
      <w:r w:rsidR="00A55BC3" w:rsidRPr="0012072F">
        <w:rPr>
          <w:rFonts w:cs="Times New Roman"/>
          <w:lang w:val="es-ES" w:eastAsia="es-CO"/>
        </w:rPr>
        <w:t xml:space="preserve">Con base en lo anterior se puede decir que un robot de tipo flexible </w:t>
      </w:r>
      <w:r w:rsidR="00294A1C" w:rsidRPr="0012072F">
        <w:rPr>
          <w:rFonts w:cs="Times New Roman"/>
          <w:lang w:val="es-ES" w:eastAsia="es-CO"/>
        </w:rPr>
        <w:t xml:space="preserve">aplica fuerzas inferiores a las </w:t>
      </w:r>
      <w:r w:rsidR="006C7531">
        <w:rPr>
          <w:rFonts w:cs="Times New Roman"/>
          <w:lang w:val="es-ES" w:eastAsia="es-CO"/>
        </w:rPr>
        <w:t>indicadas en la especificación técnica</w:t>
      </w:r>
      <w:r w:rsidR="00294A1C" w:rsidRPr="0012072F">
        <w:rPr>
          <w:rFonts w:cs="Times New Roman"/>
          <w:lang w:val="es-ES" w:eastAsia="es-CO"/>
        </w:rPr>
        <w:t xml:space="preserve"> </w:t>
      </w:r>
      <w:r w:rsidR="00294A1C" w:rsidRPr="0012072F">
        <w:rPr>
          <w:lang w:val="es-ES"/>
        </w:rPr>
        <w:t>ISO/TS 15066</w:t>
      </w:r>
      <w:r w:rsidR="002E6B24" w:rsidRPr="0012072F">
        <w:rPr>
          <w:lang w:val="es-ES"/>
        </w:rPr>
        <w:t xml:space="preserve">. </w:t>
      </w:r>
      <w:r w:rsidR="003B37E2" w:rsidRPr="0012072F">
        <w:rPr>
          <w:lang w:val="es-ES"/>
        </w:rPr>
        <w:t>Si</w:t>
      </w:r>
      <w:r w:rsidR="00637BA5" w:rsidRPr="0012072F">
        <w:rPr>
          <w:lang w:val="es-ES"/>
        </w:rPr>
        <w:t xml:space="preserve"> con un robot flexible,</w:t>
      </w:r>
      <w:r w:rsidR="003B37E2" w:rsidRPr="0012072F">
        <w:rPr>
          <w:lang w:val="es-ES"/>
        </w:rPr>
        <w:t xml:space="preserve"> las fuerzas </w:t>
      </w:r>
      <w:r w:rsidR="00B756FE">
        <w:rPr>
          <w:lang w:val="es-ES"/>
        </w:rPr>
        <w:t>de</w:t>
      </w:r>
      <w:r w:rsidR="003B37E2" w:rsidRPr="0012072F">
        <w:rPr>
          <w:lang w:val="es-ES"/>
        </w:rPr>
        <w:t xml:space="preserve"> impacto son menores se </w:t>
      </w:r>
      <w:r w:rsidR="00BD14F9" w:rsidRPr="0012072F">
        <w:rPr>
          <w:lang w:val="es-ES"/>
        </w:rPr>
        <w:t xml:space="preserve">podría permitir operar a velocidades superiores </w:t>
      </w:r>
      <w:r w:rsidR="001D0176" w:rsidRPr="0012072F">
        <w:rPr>
          <w:lang w:val="es-ES"/>
        </w:rPr>
        <w:t>a las establecidas para robots rígidos</w:t>
      </w:r>
      <w:r w:rsidR="00261003" w:rsidRPr="0012072F">
        <w:rPr>
          <w:rFonts w:cs="Times New Roman"/>
          <w:lang w:val="es-ES" w:eastAsia="es-CO"/>
        </w:rPr>
        <w:t>.</w:t>
      </w:r>
      <w:r w:rsidR="00637BA5" w:rsidRPr="0012072F">
        <w:rPr>
          <w:rFonts w:cs="Times New Roman"/>
          <w:lang w:val="es-ES" w:eastAsia="es-CO"/>
        </w:rPr>
        <w:t xml:space="preserve"> Sin embargo, el análisis de </w:t>
      </w:r>
      <w:r w:rsidR="006B79F6" w:rsidRPr="0012072F">
        <w:rPr>
          <w:rFonts w:cs="Times New Roman"/>
          <w:lang w:val="es-ES" w:eastAsia="es-CO"/>
        </w:rPr>
        <w:t>velocidades</w:t>
      </w:r>
      <w:r w:rsidR="00CD31E3" w:rsidRPr="0012072F">
        <w:rPr>
          <w:rFonts w:cs="Times New Roman"/>
          <w:lang w:val="es-ES" w:eastAsia="es-CO"/>
        </w:rPr>
        <w:t xml:space="preserve"> de operación para robot flexibles</w:t>
      </w:r>
      <w:r w:rsidR="006B79F6" w:rsidRPr="0012072F">
        <w:rPr>
          <w:rFonts w:cs="Times New Roman"/>
          <w:lang w:val="es-ES" w:eastAsia="es-CO"/>
        </w:rPr>
        <w:t xml:space="preserve"> actualmente está en desarrollo por lo que no se puede cuantificar en esté </w:t>
      </w:r>
      <w:r w:rsidR="00CD31E3" w:rsidRPr="0012072F">
        <w:rPr>
          <w:rFonts w:cs="Times New Roman"/>
          <w:lang w:val="es-ES" w:eastAsia="es-CO"/>
        </w:rPr>
        <w:t>artículo</w:t>
      </w:r>
      <w:r w:rsidR="006B79F6" w:rsidRPr="0012072F">
        <w:rPr>
          <w:rFonts w:cs="Times New Roman"/>
          <w:lang w:val="es-ES" w:eastAsia="es-CO"/>
        </w:rPr>
        <w:t>.</w:t>
      </w:r>
    </w:p>
    <w:p w14:paraId="2DE3002F" w14:textId="77777777" w:rsidR="0032789A" w:rsidRPr="0012072F" w:rsidRDefault="0032789A" w:rsidP="002E2C39">
      <w:pPr>
        <w:rPr>
          <w:rFonts w:cs="Times New Roman"/>
          <w:lang w:val="es-ES" w:eastAsia="es-CO"/>
        </w:rPr>
      </w:pPr>
    </w:p>
    <w:p w14:paraId="1A05C3D3" w14:textId="3ADF71BA" w:rsidR="00FE51CF" w:rsidRPr="0012072F" w:rsidRDefault="00FE51CF" w:rsidP="00FE51CF">
      <w:pPr>
        <w:pStyle w:val="Ttulo1"/>
        <w:rPr>
          <w:lang w:val="es-ES"/>
        </w:rPr>
      </w:pPr>
      <w:r w:rsidRPr="0012072F">
        <w:rPr>
          <w:lang w:val="es-ES"/>
        </w:rPr>
        <w:t>Conclusiones</w:t>
      </w:r>
    </w:p>
    <w:p w14:paraId="602BAA73" w14:textId="77777777" w:rsidR="009B4D5F" w:rsidRPr="0012072F" w:rsidRDefault="009B4D5F" w:rsidP="002E2C39">
      <w:pPr>
        <w:rPr>
          <w:lang w:val="es-ES"/>
        </w:rPr>
      </w:pPr>
    </w:p>
    <w:p w14:paraId="380823B5" w14:textId="4DD5D4A0" w:rsidR="00CD5881" w:rsidRPr="0012072F" w:rsidRDefault="0027134B" w:rsidP="002E2C39">
      <w:pPr>
        <w:rPr>
          <w:lang w:val="es-ES" w:eastAsia="es-CO"/>
        </w:rPr>
      </w:pPr>
      <w:r w:rsidRPr="0012072F">
        <w:rPr>
          <w:lang w:val="es-ES" w:eastAsia="es-CO"/>
        </w:rPr>
        <w:t xml:space="preserve">Durante una colisión cuasi </w:t>
      </w:r>
      <w:r w:rsidR="003D6784" w:rsidRPr="0012072F">
        <w:rPr>
          <w:lang w:val="es-ES" w:eastAsia="es-CO"/>
        </w:rPr>
        <w:t>estática</w:t>
      </w:r>
      <w:r w:rsidRPr="0012072F">
        <w:rPr>
          <w:lang w:val="es-ES" w:eastAsia="es-CO"/>
        </w:rPr>
        <w:t xml:space="preserve"> sobre la mano de un ser </w:t>
      </w:r>
      <w:r w:rsidR="003D6784" w:rsidRPr="0012072F">
        <w:rPr>
          <w:lang w:val="es-ES" w:eastAsia="es-CO"/>
        </w:rPr>
        <w:t>humano</w:t>
      </w:r>
      <w:r w:rsidRPr="0012072F">
        <w:rPr>
          <w:lang w:val="es-ES" w:eastAsia="es-CO"/>
        </w:rPr>
        <w:t xml:space="preserve">, </w:t>
      </w:r>
      <w:r w:rsidR="005A6BE9" w:rsidRPr="0012072F">
        <w:rPr>
          <w:lang w:val="es-ES" w:eastAsia="es-CO"/>
        </w:rPr>
        <w:t>el</w:t>
      </w:r>
      <w:r w:rsidR="00666D61" w:rsidRPr="0012072F">
        <w:rPr>
          <w:lang w:val="es-ES" w:eastAsia="es-CO"/>
        </w:rPr>
        <w:t xml:space="preserve"> robot paralelo flexible</w:t>
      </w:r>
      <w:r w:rsidR="005A6BE9" w:rsidRPr="0012072F">
        <w:rPr>
          <w:lang w:val="es-ES" w:eastAsia="es-CO"/>
        </w:rPr>
        <w:t xml:space="preserve"> 2RFR</w:t>
      </w:r>
      <w:r w:rsidR="00666D61" w:rsidRPr="0012072F">
        <w:rPr>
          <w:lang w:val="es-ES" w:eastAsia="es-CO"/>
        </w:rPr>
        <w:t xml:space="preserve"> </w:t>
      </w:r>
      <w:r w:rsidR="00CD7FE9">
        <w:rPr>
          <w:lang w:val="es-ES" w:eastAsia="es-CO"/>
        </w:rPr>
        <w:t>ha sido</w:t>
      </w:r>
      <w:r w:rsidR="00030C60" w:rsidRPr="0012072F">
        <w:rPr>
          <w:lang w:val="es-ES" w:eastAsia="es-CO"/>
        </w:rPr>
        <w:t xml:space="preserve"> capaz de reducir hasta en un</w:t>
      </w:r>
      <w:r w:rsidR="003D6784" w:rsidRPr="0012072F">
        <w:rPr>
          <w:lang w:val="es-ES" w:eastAsia="es-CO"/>
        </w:rPr>
        <w:t xml:space="preserve"> 94% </w:t>
      </w:r>
      <w:r w:rsidR="007D2989">
        <w:rPr>
          <w:lang w:val="es-ES" w:eastAsia="es-CO"/>
        </w:rPr>
        <w:t>la</w:t>
      </w:r>
      <w:r w:rsidR="003D6784" w:rsidRPr="0012072F">
        <w:rPr>
          <w:lang w:val="es-ES" w:eastAsia="es-CO"/>
        </w:rPr>
        <w:t xml:space="preserve"> fuerza</w:t>
      </w:r>
      <w:r w:rsidR="007D2989">
        <w:rPr>
          <w:lang w:val="es-ES" w:eastAsia="es-CO"/>
        </w:rPr>
        <w:t xml:space="preserve"> de contacto</w:t>
      </w:r>
      <w:r w:rsidR="00525480">
        <w:rPr>
          <w:lang w:val="es-ES" w:eastAsia="es-CO"/>
        </w:rPr>
        <w:t xml:space="preserve"> cuasi estático </w:t>
      </w:r>
      <w:r w:rsidR="00AD5EC5">
        <w:rPr>
          <w:lang w:val="es-ES" w:eastAsia="es-CO"/>
        </w:rPr>
        <w:t xml:space="preserve">comparado </w:t>
      </w:r>
      <w:r w:rsidR="00BF5F6E">
        <w:rPr>
          <w:lang w:val="es-ES" w:eastAsia="es-CO"/>
        </w:rPr>
        <w:t>con</w:t>
      </w:r>
      <w:r w:rsidR="00525480">
        <w:rPr>
          <w:lang w:val="es-ES" w:eastAsia="es-CO"/>
        </w:rPr>
        <w:t xml:space="preserve"> un</w:t>
      </w:r>
      <w:r w:rsidR="003D6784" w:rsidRPr="0012072F">
        <w:rPr>
          <w:lang w:val="es-ES" w:eastAsia="es-CO"/>
        </w:rPr>
        <w:t xml:space="preserve"> robot </w:t>
      </w:r>
      <w:r w:rsidR="008A0C70" w:rsidRPr="0012072F">
        <w:rPr>
          <w:lang w:val="es-ES" w:eastAsia="es-CO"/>
        </w:rPr>
        <w:t>rígido</w:t>
      </w:r>
      <w:r w:rsidR="00434C8B" w:rsidRPr="0012072F">
        <w:rPr>
          <w:lang w:val="es-ES" w:eastAsia="es-CO"/>
        </w:rPr>
        <w:t>.</w:t>
      </w:r>
      <w:r w:rsidR="00030C60" w:rsidRPr="0012072F">
        <w:rPr>
          <w:lang w:val="es-ES" w:eastAsia="es-CO"/>
        </w:rPr>
        <w:t xml:space="preserve"> Sin embargo, esta reducción de la fuerza es dependiente de la posición en la que se encuentre el robot flexible. </w:t>
      </w:r>
    </w:p>
    <w:p w14:paraId="03DF7425" w14:textId="77777777" w:rsidR="00CD5881" w:rsidRPr="0012072F" w:rsidRDefault="00CD5881" w:rsidP="002E2C39">
      <w:pPr>
        <w:rPr>
          <w:lang w:val="es-ES" w:eastAsia="es-CO"/>
        </w:rPr>
      </w:pPr>
    </w:p>
    <w:p w14:paraId="185B5EAD" w14:textId="4BCB366A" w:rsidR="00834ABB" w:rsidRPr="0012072F" w:rsidRDefault="00126879" w:rsidP="002E2C39">
      <w:pPr>
        <w:rPr>
          <w:lang w:val="es-ES" w:eastAsia="es-CO"/>
        </w:rPr>
      </w:pPr>
      <w:r w:rsidRPr="0012072F">
        <w:rPr>
          <w:lang w:val="es-ES" w:eastAsia="es-CO"/>
        </w:rPr>
        <w:t xml:space="preserve">Por otro lado, </w:t>
      </w:r>
      <w:r w:rsidR="00A067FD" w:rsidRPr="0012072F">
        <w:rPr>
          <w:lang w:val="es-ES" w:eastAsia="es-CO"/>
        </w:rPr>
        <w:t>con base en esta absorción de energía durante un contacto</w:t>
      </w:r>
      <w:r w:rsidR="007C7702" w:rsidRPr="0012072F">
        <w:rPr>
          <w:lang w:val="es-ES" w:eastAsia="es-CO"/>
        </w:rPr>
        <w:t xml:space="preserve"> en el que intervienen </w:t>
      </w:r>
      <w:r w:rsidR="00F238AA" w:rsidRPr="0012072F">
        <w:rPr>
          <w:lang w:val="es-ES" w:eastAsia="es-CO"/>
        </w:rPr>
        <w:t>robots flexibles</w:t>
      </w:r>
      <w:r w:rsidR="00A067FD" w:rsidRPr="0012072F">
        <w:rPr>
          <w:lang w:val="es-ES" w:eastAsia="es-CO"/>
        </w:rPr>
        <w:t xml:space="preserve"> se puede pensar en incrementar la velocidad de funcionamiento </w:t>
      </w:r>
      <w:r w:rsidR="00F17E2B" w:rsidRPr="0012072F">
        <w:rPr>
          <w:lang w:val="es-ES" w:eastAsia="es-CO"/>
        </w:rPr>
        <w:t>de</w:t>
      </w:r>
      <w:r w:rsidR="00F929B9">
        <w:rPr>
          <w:lang w:val="es-ES" w:eastAsia="es-CO"/>
        </w:rPr>
        <w:t xml:space="preserve"> </w:t>
      </w:r>
      <w:r w:rsidR="00F17E2B" w:rsidRPr="0012072F">
        <w:rPr>
          <w:lang w:val="es-ES" w:eastAsia="es-CO"/>
        </w:rPr>
        <w:t>l</w:t>
      </w:r>
      <w:r w:rsidR="00F929B9">
        <w:rPr>
          <w:lang w:val="es-ES" w:eastAsia="es-CO"/>
        </w:rPr>
        <w:t>os</w:t>
      </w:r>
      <w:r w:rsidR="00F17E2B" w:rsidRPr="0012072F">
        <w:rPr>
          <w:lang w:val="es-ES" w:eastAsia="es-CO"/>
        </w:rPr>
        <w:t xml:space="preserve"> robot</w:t>
      </w:r>
      <w:r w:rsidR="00F929B9">
        <w:rPr>
          <w:lang w:val="es-ES" w:eastAsia="es-CO"/>
        </w:rPr>
        <w:t>s</w:t>
      </w:r>
      <w:r w:rsidR="007C7702" w:rsidRPr="0012072F">
        <w:rPr>
          <w:lang w:val="es-ES" w:eastAsia="es-CO"/>
        </w:rPr>
        <w:t xml:space="preserve"> colaborativos</w:t>
      </w:r>
      <w:r w:rsidR="00F17E2B" w:rsidRPr="0012072F">
        <w:rPr>
          <w:lang w:val="es-ES" w:eastAsia="es-CO"/>
        </w:rPr>
        <w:t>.</w:t>
      </w:r>
      <w:r w:rsidR="00CD5881" w:rsidRPr="0012072F">
        <w:rPr>
          <w:lang w:val="es-ES" w:eastAsia="es-CO"/>
        </w:rPr>
        <w:t xml:space="preserve"> </w:t>
      </w:r>
      <w:r w:rsidR="00C228C1" w:rsidRPr="0012072F">
        <w:rPr>
          <w:lang w:val="es-ES" w:eastAsia="es-CO"/>
        </w:rPr>
        <w:t xml:space="preserve">Sin embargo, </w:t>
      </w:r>
      <w:r w:rsidR="004C27E1" w:rsidRPr="0012072F">
        <w:rPr>
          <w:lang w:val="es-ES" w:eastAsia="es-CO"/>
        </w:rPr>
        <w:t>el modelo de deformación de los elementos flexibles requiere</w:t>
      </w:r>
      <w:r w:rsidR="00C228C1" w:rsidRPr="0012072F">
        <w:rPr>
          <w:lang w:val="es-ES" w:eastAsia="es-CO"/>
        </w:rPr>
        <w:t xml:space="preserve"> integrar el efecto de deformaciones no lineales a fin de mejorar la exactitud en la estimación de la fuerza</w:t>
      </w:r>
      <w:r w:rsidR="0098363B">
        <w:rPr>
          <w:lang w:val="es-ES" w:eastAsia="es-CO"/>
        </w:rPr>
        <w:t xml:space="preserve"> aplicada sobre </w:t>
      </w:r>
      <w:r w:rsidR="002360D1">
        <w:rPr>
          <w:lang w:val="es-ES" w:eastAsia="es-CO"/>
        </w:rPr>
        <w:t>el cuerpo humano</w:t>
      </w:r>
      <w:r w:rsidR="00C228C1" w:rsidRPr="0012072F">
        <w:rPr>
          <w:lang w:val="es-ES" w:eastAsia="es-CO"/>
        </w:rPr>
        <w:t xml:space="preserve"> </w:t>
      </w:r>
      <m:oMath>
        <m:sSub>
          <m:sSubPr>
            <m:ctrlPr>
              <w:rPr>
                <w:rFonts w:ascii="Cambria Math" w:hAnsi="Cambria Math"/>
                <w:i/>
                <w:lang w:val="es-ES"/>
              </w:rPr>
            </m:ctrlPr>
          </m:sSubPr>
          <m:e>
            <m:r>
              <w:rPr>
                <w:rFonts w:ascii="Cambria Math" w:hAnsi="Cambria Math"/>
                <w:lang w:val="es-ES"/>
              </w:rPr>
              <m:t>F</m:t>
            </m:r>
          </m:e>
          <m:sub>
            <m:r>
              <w:rPr>
                <w:rFonts w:ascii="Cambria Math" w:hAnsi="Cambria Math"/>
                <w:lang w:val="es-ES"/>
              </w:rPr>
              <m:t>A</m:t>
            </m:r>
          </m:sub>
        </m:sSub>
      </m:oMath>
      <w:r w:rsidR="00C228C1" w:rsidRPr="0012072F">
        <w:rPr>
          <w:lang w:val="es-ES" w:eastAsia="es-CO"/>
        </w:rPr>
        <w:t>.</w:t>
      </w:r>
    </w:p>
    <w:p w14:paraId="6B6B7FA8" w14:textId="77777777" w:rsidR="00834ABB" w:rsidRPr="0012072F" w:rsidRDefault="00834ABB" w:rsidP="002E2C39">
      <w:pPr>
        <w:rPr>
          <w:lang w:val="es-ES" w:eastAsia="es-CO"/>
        </w:rPr>
      </w:pPr>
    </w:p>
    <w:p w14:paraId="339C206F" w14:textId="0410D14D" w:rsidR="007C7702" w:rsidRPr="0012072F" w:rsidRDefault="007C7702" w:rsidP="002E2C39">
      <w:pPr>
        <w:rPr>
          <w:lang w:val="es-ES" w:eastAsia="es-CO"/>
        </w:rPr>
      </w:pPr>
      <w:r w:rsidRPr="0012072F">
        <w:rPr>
          <w:lang w:val="es-ES" w:eastAsia="es-CO"/>
        </w:rPr>
        <w:t>En futuros trabajos se</w:t>
      </w:r>
      <w:r w:rsidR="00F238AA" w:rsidRPr="0012072F">
        <w:rPr>
          <w:lang w:val="es-ES" w:eastAsia="es-CO"/>
        </w:rPr>
        <w:t xml:space="preserve"> </w:t>
      </w:r>
      <w:r w:rsidR="00674890" w:rsidRPr="0012072F">
        <w:rPr>
          <w:lang w:val="es-ES" w:eastAsia="es-CO"/>
        </w:rPr>
        <w:t>analizar</w:t>
      </w:r>
      <w:r w:rsidR="00674890">
        <w:rPr>
          <w:lang w:val="es-ES" w:eastAsia="es-CO"/>
        </w:rPr>
        <w:t>án</w:t>
      </w:r>
      <w:r w:rsidR="00F238AA" w:rsidRPr="0012072F">
        <w:rPr>
          <w:lang w:val="es-ES" w:eastAsia="es-CO"/>
        </w:rPr>
        <w:t xml:space="preserve"> </w:t>
      </w:r>
      <w:r w:rsidR="00CD5881" w:rsidRPr="0012072F">
        <w:rPr>
          <w:lang w:val="es-ES" w:eastAsia="es-CO"/>
        </w:rPr>
        <w:t xml:space="preserve">a detalle </w:t>
      </w:r>
      <w:r w:rsidR="00F238AA" w:rsidRPr="0012072F">
        <w:rPr>
          <w:lang w:val="es-ES" w:eastAsia="es-CO"/>
        </w:rPr>
        <w:t xml:space="preserve">la velocidad </w:t>
      </w:r>
      <w:r w:rsidR="00CD5881" w:rsidRPr="0012072F">
        <w:rPr>
          <w:lang w:val="es-ES" w:eastAsia="es-CO"/>
        </w:rPr>
        <w:t>máxima</w:t>
      </w:r>
      <w:r w:rsidR="00F238AA" w:rsidRPr="0012072F">
        <w:rPr>
          <w:lang w:val="es-ES" w:eastAsia="es-CO"/>
        </w:rPr>
        <w:t xml:space="preserve"> que puede alcanzar un robot flexible </w:t>
      </w:r>
      <w:r w:rsidR="00CD5881" w:rsidRPr="0012072F">
        <w:rPr>
          <w:lang w:val="es-ES" w:eastAsia="es-CO"/>
        </w:rPr>
        <w:t>durante el impacto</w:t>
      </w:r>
      <w:r w:rsidR="00D9010F" w:rsidRPr="0012072F">
        <w:rPr>
          <w:lang w:val="es-ES" w:eastAsia="es-CO"/>
        </w:rPr>
        <w:t xml:space="preserve"> transitorio</w:t>
      </w:r>
      <w:r w:rsidR="00CD5881" w:rsidRPr="0012072F">
        <w:rPr>
          <w:lang w:val="es-ES" w:eastAsia="es-CO"/>
        </w:rPr>
        <w:t xml:space="preserve"> con distintas partes del cuerpo humano.</w:t>
      </w:r>
      <w:r w:rsidR="00DE412F" w:rsidRPr="0012072F">
        <w:rPr>
          <w:lang w:val="es-ES" w:eastAsia="es-CO"/>
        </w:rPr>
        <w:t xml:space="preserve"> </w:t>
      </w:r>
      <w:r w:rsidR="0016730D" w:rsidRPr="0012072F">
        <w:rPr>
          <w:lang w:val="es-ES" w:eastAsia="es-CO"/>
        </w:rPr>
        <w:t xml:space="preserve">Esto permitirá </w:t>
      </w:r>
      <w:r w:rsidR="00855EE8" w:rsidRPr="0012072F">
        <w:rPr>
          <w:lang w:val="es-ES" w:eastAsia="es-CO"/>
        </w:rPr>
        <w:t xml:space="preserve">proponer una especificación técnica </w:t>
      </w:r>
      <w:r w:rsidR="007D7FA3" w:rsidRPr="0012072F">
        <w:rPr>
          <w:lang w:val="es-ES" w:eastAsia="es-CO"/>
        </w:rPr>
        <w:t>donde se establecerán</w:t>
      </w:r>
      <w:r w:rsidR="00855EE8" w:rsidRPr="0012072F">
        <w:rPr>
          <w:lang w:val="es-ES" w:eastAsia="es-CO"/>
        </w:rPr>
        <w:t xml:space="preserve"> los límites de fuerza y velocidad </w:t>
      </w:r>
      <w:r w:rsidR="007D7FA3" w:rsidRPr="0012072F">
        <w:rPr>
          <w:lang w:val="es-ES" w:eastAsia="es-CO"/>
        </w:rPr>
        <w:t xml:space="preserve">de trabajo </w:t>
      </w:r>
      <w:r w:rsidR="00855EE8" w:rsidRPr="0012072F">
        <w:rPr>
          <w:lang w:val="es-ES" w:eastAsia="es-CO"/>
        </w:rPr>
        <w:t>permitid</w:t>
      </w:r>
      <w:r w:rsidR="007D7FA3" w:rsidRPr="0012072F">
        <w:rPr>
          <w:lang w:val="es-ES" w:eastAsia="es-CO"/>
        </w:rPr>
        <w:t>o</w:t>
      </w:r>
      <w:r w:rsidR="00855EE8" w:rsidRPr="0012072F">
        <w:rPr>
          <w:lang w:val="es-ES" w:eastAsia="es-CO"/>
        </w:rPr>
        <w:t>s para robots con elementos flexibles.</w:t>
      </w:r>
    </w:p>
    <w:p w14:paraId="3FC4A7B3" w14:textId="77777777" w:rsidR="00A31D2A" w:rsidRPr="0012072F" w:rsidRDefault="00A31D2A" w:rsidP="00A31D2A">
      <w:pPr>
        <w:rPr>
          <w:lang w:val="es-ES" w:eastAsia="es-CO"/>
        </w:rPr>
      </w:pPr>
    </w:p>
    <w:p w14:paraId="3C7A5299" w14:textId="79A0CEAA" w:rsidR="00A31D2A" w:rsidRPr="001D52D1" w:rsidRDefault="00146E5F" w:rsidP="00A31D2A">
      <w:pPr>
        <w:rPr>
          <w:lang w:val="es-ES" w:eastAsia="es-CO"/>
        </w:rPr>
      </w:pPr>
      <w:r w:rsidRPr="0012072F">
        <w:rPr>
          <w:b/>
          <w:bCs/>
          <w:lang w:val="es-ES" w:eastAsia="es-CO"/>
        </w:rPr>
        <w:t>Agradecimientos:</w:t>
      </w:r>
      <w:r w:rsidRPr="0012072F">
        <w:rPr>
          <w:lang w:val="es-ES" w:eastAsia="es-CO"/>
        </w:rPr>
        <w:t xml:space="preserve"> </w:t>
      </w:r>
      <w:r w:rsidR="00AA6CA5" w:rsidRPr="0012072F">
        <w:rPr>
          <w:lang w:val="es-ES" w:eastAsia="es-CO"/>
        </w:rPr>
        <w:t>L</w:t>
      </w:r>
      <w:r w:rsidR="00AB481E" w:rsidRPr="0012072F">
        <w:rPr>
          <w:lang w:val="es-ES" w:eastAsia="es-CO"/>
        </w:rPr>
        <w:t xml:space="preserve">os autores quieren agradecer al </w:t>
      </w:r>
      <w:r w:rsidR="0032631D" w:rsidRPr="0012072F">
        <w:rPr>
          <w:lang w:val="es-ES" w:eastAsia="es-CO"/>
        </w:rPr>
        <w:t>Fondo Europeo de Desarrollo Regional (</w:t>
      </w:r>
      <w:r w:rsidR="00AB481E" w:rsidRPr="0012072F">
        <w:rPr>
          <w:lang w:val="es-ES" w:eastAsia="es-CO"/>
        </w:rPr>
        <w:t>PID2021-125694OB-I00</w:t>
      </w:r>
      <w:r w:rsidR="0032631D" w:rsidRPr="0012072F">
        <w:rPr>
          <w:lang w:val="es-ES" w:eastAsia="es-CO"/>
        </w:rPr>
        <w:t>)</w:t>
      </w:r>
      <w:r w:rsidR="00064A3C" w:rsidRPr="0012072F">
        <w:rPr>
          <w:lang w:val="es-ES" w:eastAsia="es-CO"/>
        </w:rPr>
        <w:t>,</w:t>
      </w:r>
      <w:r w:rsidR="00307D68" w:rsidRPr="0012072F">
        <w:rPr>
          <w:lang w:val="es-ES" w:eastAsia="es-CO"/>
        </w:rPr>
        <w:t xml:space="preserve"> al proyecto PID2020-116176GB-I00 financiado por MCIN/ AEI /10.13039/501100011033</w:t>
      </w:r>
      <w:r w:rsidR="00CC6517" w:rsidRPr="0012072F">
        <w:rPr>
          <w:lang w:val="es-ES" w:eastAsia="es-CO"/>
        </w:rPr>
        <w:t xml:space="preserve">, </w:t>
      </w:r>
      <w:r w:rsidR="00307D68" w:rsidRPr="0012072F">
        <w:rPr>
          <w:lang w:val="es-ES" w:eastAsia="es-CO"/>
        </w:rPr>
        <w:t>al Proyecto IT1480-22 del Departamento de Educación del Gobierno Vasco</w:t>
      </w:r>
      <w:r w:rsidR="00CC6517" w:rsidRPr="0012072F">
        <w:rPr>
          <w:lang w:val="es-ES" w:eastAsia="es-CO"/>
        </w:rPr>
        <w:t xml:space="preserve"> y </w:t>
      </w:r>
      <w:r w:rsidR="009B657C" w:rsidRPr="0012072F">
        <w:rPr>
          <w:lang w:val="es-ES" w:eastAsia="es-CO"/>
        </w:rPr>
        <w:t>al Vicerrectorado de Investigación de la Universitat Politècnica de</w:t>
      </w:r>
      <w:r w:rsidR="009B657C" w:rsidRPr="0012072F">
        <w:rPr>
          <w:lang w:val="es-ES"/>
        </w:rPr>
        <w:t xml:space="preserve"> València (PAID-11-21) </w:t>
      </w:r>
      <w:r w:rsidR="0032631D" w:rsidRPr="0012072F">
        <w:rPr>
          <w:lang w:val="es-ES" w:eastAsia="es-CO"/>
        </w:rPr>
        <w:t>por financiar</w:t>
      </w:r>
      <w:r w:rsidR="00D348F1" w:rsidRPr="0012072F">
        <w:rPr>
          <w:lang w:val="es-ES" w:eastAsia="es-CO"/>
        </w:rPr>
        <w:t xml:space="preserve"> parcialmente </w:t>
      </w:r>
      <w:r w:rsidR="0032631D" w:rsidRPr="0012072F">
        <w:rPr>
          <w:lang w:val="es-ES" w:eastAsia="es-CO"/>
        </w:rPr>
        <w:t>la presente investigación</w:t>
      </w:r>
      <w:r w:rsidR="00A31D2A" w:rsidRPr="0012072F">
        <w:rPr>
          <w:lang w:val="es-ES" w:eastAsia="es-CO"/>
        </w:rPr>
        <w:t>.</w:t>
      </w:r>
      <w:r w:rsidR="00D348F1" w:rsidRPr="001D52D1">
        <w:rPr>
          <w:lang w:val="es-ES" w:eastAsia="es-CO"/>
        </w:rPr>
        <w:t xml:space="preserve"> </w:t>
      </w:r>
    </w:p>
    <w:p w14:paraId="4696520F" w14:textId="12CF6D4D" w:rsidR="009B4D5F" w:rsidRPr="001D52D1" w:rsidRDefault="009B4D5F" w:rsidP="007541F3">
      <w:pPr>
        <w:rPr>
          <w:lang w:val="es-ES"/>
        </w:rPr>
      </w:pPr>
    </w:p>
    <w:p w14:paraId="40093F06" w14:textId="5FE334F1" w:rsidR="009B4D5F" w:rsidRPr="001D52D1" w:rsidRDefault="009B4D5F" w:rsidP="00960B8F">
      <w:pPr>
        <w:pStyle w:val="Ttulo1"/>
        <w:rPr>
          <w:lang w:val="es-ES"/>
        </w:rPr>
      </w:pPr>
      <w:r w:rsidRPr="001D52D1">
        <w:rPr>
          <w:lang w:val="es-ES"/>
        </w:rPr>
        <w:t>R</w:t>
      </w:r>
      <w:r w:rsidR="006E4429" w:rsidRPr="001D52D1">
        <w:rPr>
          <w:lang w:val="es-ES"/>
        </w:rPr>
        <w:t>eferencias</w:t>
      </w:r>
    </w:p>
    <w:p w14:paraId="3DC397C8" w14:textId="77777777" w:rsidR="009B4D5F" w:rsidRPr="001D52D1" w:rsidRDefault="009B4D5F" w:rsidP="007541F3">
      <w:pPr>
        <w:rPr>
          <w:lang w:val="es-ES"/>
        </w:rPr>
      </w:pPr>
    </w:p>
    <w:p w14:paraId="10B514E9" w14:textId="48DEE5D5" w:rsidR="0027151F" w:rsidRPr="00485A9E" w:rsidRDefault="006678A2" w:rsidP="0027151F">
      <w:pPr>
        <w:widowControl w:val="0"/>
        <w:autoSpaceDE w:val="0"/>
        <w:autoSpaceDN w:val="0"/>
        <w:adjustRightInd w:val="0"/>
        <w:ind w:left="640" w:hanging="640"/>
        <w:rPr>
          <w:rFonts w:cs="Times New Roman"/>
          <w:noProof/>
          <w:szCs w:val="24"/>
          <w:lang w:val="en-US"/>
        </w:rPr>
      </w:pPr>
      <w:r w:rsidRPr="001D52D1">
        <w:rPr>
          <w:i/>
          <w:lang w:val="es-ES"/>
        </w:rPr>
        <w:fldChar w:fldCharType="begin" w:fldLock="1"/>
      </w:r>
      <w:r w:rsidRPr="005304FD">
        <w:rPr>
          <w:i/>
          <w:lang w:val="en-US"/>
        </w:rPr>
        <w:instrText xml:space="preserve">ADDIN Mendeley Bibliography CSL_BIBLIOGRAPHY </w:instrText>
      </w:r>
      <w:r w:rsidRPr="001D52D1">
        <w:rPr>
          <w:i/>
          <w:lang w:val="es-ES"/>
        </w:rPr>
        <w:fldChar w:fldCharType="separate"/>
      </w:r>
      <w:r w:rsidR="0027151F" w:rsidRPr="00485A9E">
        <w:rPr>
          <w:rFonts w:cs="Times New Roman"/>
          <w:noProof/>
          <w:szCs w:val="24"/>
          <w:lang w:val="en-US"/>
        </w:rPr>
        <w:t>[1]</w:t>
      </w:r>
      <w:r w:rsidR="0027151F" w:rsidRPr="00485A9E">
        <w:rPr>
          <w:rFonts w:cs="Times New Roman"/>
          <w:noProof/>
          <w:szCs w:val="24"/>
          <w:lang w:val="en-US"/>
        </w:rPr>
        <w:tab/>
        <w:t xml:space="preserve">F. Vicentini, “Collaborative Robotics: A Survey,” </w:t>
      </w:r>
      <w:r w:rsidR="0027151F" w:rsidRPr="00485A9E">
        <w:rPr>
          <w:rFonts w:cs="Times New Roman"/>
          <w:i/>
          <w:iCs/>
          <w:noProof/>
          <w:szCs w:val="24"/>
          <w:lang w:val="en-US"/>
        </w:rPr>
        <w:t>J. Mech. Des. Trans. ASME</w:t>
      </w:r>
      <w:r w:rsidR="0027151F" w:rsidRPr="00485A9E">
        <w:rPr>
          <w:rFonts w:cs="Times New Roman"/>
          <w:noProof/>
          <w:szCs w:val="24"/>
          <w:lang w:val="en-US"/>
        </w:rPr>
        <w:t>, vol. 143, no. 4, Apr. 2021, doi: 10.1115/1.4046238/1074256.</w:t>
      </w:r>
    </w:p>
    <w:p w14:paraId="0DEFE51F" w14:textId="77777777" w:rsidR="0027151F" w:rsidRPr="00485A9E" w:rsidRDefault="0027151F" w:rsidP="0027151F">
      <w:pPr>
        <w:widowControl w:val="0"/>
        <w:autoSpaceDE w:val="0"/>
        <w:autoSpaceDN w:val="0"/>
        <w:adjustRightInd w:val="0"/>
        <w:ind w:left="640" w:hanging="640"/>
        <w:rPr>
          <w:rFonts w:cs="Times New Roman"/>
          <w:noProof/>
          <w:szCs w:val="24"/>
          <w:lang w:val="en-US"/>
        </w:rPr>
      </w:pPr>
      <w:r w:rsidRPr="00485A9E">
        <w:rPr>
          <w:rFonts w:cs="Times New Roman"/>
          <w:noProof/>
          <w:szCs w:val="24"/>
          <w:lang w:val="en-US"/>
        </w:rPr>
        <w:t>[2]</w:t>
      </w:r>
      <w:r w:rsidRPr="00485A9E">
        <w:rPr>
          <w:rFonts w:cs="Times New Roman"/>
          <w:noProof/>
          <w:szCs w:val="24"/>
          <w:lang w:val="en-US"/>
        </w:rPr>
        <w:tab/>
        <w:t xml:space="preserve">M. Mihelj </w:t>
      </w:r>
      <w:r w:rsidRPr="00485A9E">
        <w:rPr>
          <w:rFonts w:cs="Times New Roman"/>
          <w:i/>
          <w:iCs/>
          <w:noProof/>
          <w:szCs w:val="24"/>
          <w:lang w:val="en-US"/>
        </w:rPr>
        <w:t>et al.</w:t>
      </w:r>
      <w:r w:rsidRPr="00485A9E">
        <w:rPr>
          <w:rFonts w:cs="Times New Roman"/>
          <w:noProof/>
          <w:szCs w:val="24"/>
          <w:lang w:val="en-US"/>
        </w:rPr>
        <w:t xml:space="preserve">, “Collaborative Robots,” in </w:t>
      </w:r>
      <w:r w:rsidRPr="00485A9E">
        <w:rPr>
          <w:rFonts w:cs="Times New Roman"/>
          <w:i/>
          <w:iCs/>
          <w:noProof/>
          <w:szCs w:val="24"/>
          <w:lang w:val="en-US"/>
        </w:rPr>
        <w:t>Robotics</w:t>
      </w:r>
      <w:r w:rsidRPr="00485A9E">
        <w:rPr>
          <w:rFonts w:cs="Times New Roman"/>
          <w:noProof/>
          <w:szCs w:val="24"/>
          <w:lang w:val="en-US"/>
        </w:rPr>
        <w:t>, Cham: Springer International Publishing, 2018, pp. 173–187. doi: 10.1007/978-3-319-72911-4_12.</w:t>
      </w:r>
    </w:p>
    <w:p w14:paraId="47358BC3" w14:textId="77777777" w:rsidR="0027151F" w:rsidRPr="00485A9E" w:rsidRDefault="0027151F" w:rsidP="0027151F">
      <w:pPr>
        <w:widowControl w:val="0"/>
        <w:autoSpaceDE w:val="0"/>
        <w:autoSpaceDN w:val="0"/>
        <w:adjustRightInd w:val="0"/>
        <w:ind w:left="640" w:hanging="640"/>
        <w:rPr>
          <w:rFonts w:cs="Times New Roman"/>
          <w:noProof/>
          <w:szCs w:val="24"/>
          <w:lang w:val="en-US"/>
        </w:rPr>
      </w:pPr>
      <w:r w:rsidRPr="00485A9E">
        <w:rPr>
          <w:rFonts w:cs="Times New Roman"/>
          <w:noProof/>
          <w:szCs w:val="24"/>
          <w:lang w:val="en-US"/>
        </w:rPr>
        <w:t>[3]</w:t>
      </w:r>
      <w:r w:rsidRPr="00485A9E">
        <w:rPr>
          <w:rFonts w:cs="Times New Roman"/>
          <w:noProof/>
          <w:szCs w:val="24"/>
          <w:lang w:val="en-US"/>
        </w:rPr>
        <w:tab/>
        <w:t xml:space="preserve">S. Zabihifar and A. Yuschenko, “Hybrid force/position control of a collaborative </w:t>
      </w:r>
      <w:r w:rsidRPr="00485A9E">
        <w:rPr>
          <w:rFonts w:cs="Times New Roman"/>
          <w:noProof/>
          <w:szCs w:val="24"/>
          <w:lang w:val="en-US"/>
        </w:rPr>
        <w:t xml:space="preserve">parallel robot using adaptive neural network,” </w:t>
      </w:r>
      <w:r w:rsidRPr="00485A9E">
        <w:rPr>
          <w:rFonts w:cs="Times New Roman"/>
          <w:i/>
          <w:iCs/>
          <w:noProof/>
          <w:szCs w:val="24"/>
          <w:lang w:val="en-US"/>
        </w:rPr>
        <w:t>Lect. Notes Comput. Sci. (including Subser. Lect. Notes Artif. Intell. Lect. Notes Bioinformatics)</w:t>
      </w:r>
      <w:r w:rsidRPr="00485A9E">
        <w:rPr>
          <w:rFonts w:cs="Times New Roman"/>
          <w:noProof/>
          <w:szCs w:val="24"/>
          <w:lang w:val="en-US"/>
        </w:rPr>
        <w:t>, vol. 11097 LNAI, pp. 280–290, 2018, doi: 10.1007/978-3-319-99582-3_29/FIGURES/10.</w:t>
      </w:r>
    </w:p>
    <w:p w14:paraId="6C3F85D6" w14:textId="77777777" w:rsidR="0027151F" w:rsidRPr="00485A9E" w:rsidRDefault="0027151F" w:rsidP="0027151F">
      <w:pPr>
        <w:widowControl w:val="0"/>
        <w:autoSpaceDE w:val="0"/>
        <w:autoSpaceDN w:val="0"/>
        <w:adjustRightInd w:val="0"/>
        <w:ind w:left="640" w:hanging="640"/>
        <w:rPr>
          <w:rFonts w:cs="Times New Roman"/>
          <w:noProof/>
          <w:szCs w:val="24"/>
          <w:lang w:val="en-US"/>
        </w:rPr>
      </w:pPr>
      <w:r w:rsidRPr="00485A9E">
        <w:rPr>
          <w:rFonts w:cs="Times New Roman"/>
          <w:noProof/>
          <w:szCs w:val="24"/>
          <w:lang w:val="en-US"/>
        </w:rPr>
        <w:t>[4]</w:t>
      </w:r>
      <w:r w:rsidRPr="00485A9E">
        <w:rPr>
          <w:rFonts w:cs="Times New Roman"/>
          <w:noProof/>
          <w:szCs w:val="24"/>
          <w:lang w:val="en-US"/>
        </w:rPr>
        <w:tab/>
        <w:t xml:space="preserve">H. Su, J. Sandoval, P. Vieyres, G. Poisson, G. Ferrigno, and E. De Momi, “Safety-enhanced Collaborative Framework for Tele-operated Minimally Invasive Surgery Using a 7-DoF Torque-controlled Robot,” </w:t>
      </w:r>
      <w:r w:rsidRPr="00485A9E">
        <w:rPr>
          <w:rFonts w:cs="Times New Roman"/>
          <w:i/>
          <w:iCs/>
          <w:noProof/>
          <w:szCs w:val="24"/>
          <w:lang w:val="en-US"/>
        </w:rPr>
        <w:t>Int. J. Control. Autom. Syst. 2018 166</w:t>
      </w:r>
      <w:r w:rsidRPr="00485A9E">
        <w:rPr>
          <w:rFonts w:cs="Times New Roman"/>
          <w:noProof/>
          <w:szCs w:val="24"/>
          <w:lang w:val="en-US"/>
        </w:rPr>
        <w:t>, vol. 16, no. 6, pp. 2915–2923, Oct. 2018, doi: 10.1007/S12555-017-0486-3.</w:t>
      </w:r>
    </w:p>
    <w:p w14:paraId="5BFE6651" w14:textId="77777777" w:rsidR="0027151F" w:rsidRPr="00485A9E" w:rsidRDefault="0027151F" w:rsidP="0027151F">
      <w:pPr>
        <w:widowControl w:val="0"/>
        <w:autoSpaceDE w:val="0"/>
        <w:autoSpaceDN w:val="0"/>
        <w:adjustRightInd w:val="0"/>
        <w:ind w:left="640" w:hanging="640"/>
        <w:rPr>
          <w:rFonts w:cs="Times New Roman"/>
          <w:noProof/>
          <w:szCs w:val="24"/>
          <w:lang w:val="en-US"/>
        </w:rPr>
      </w:pPr>
      <w:r w:rsidRPr="00485A9E">
        <w:rPr>
          <w:rFonts w:cs="Times New Roman"/>
          <w:noProof/>
          <w:szCs w:val="24"/>
          <w:lang w:val="en-US"/>
        </w:rPr>
        <w:t>[5]</w:t>
      </w:r>
      <w:r w:rsidRPr="00485A9E">
        <w:rPr>
          <w:rFonts w:cs="Times New Roman"/>
          <w:noProof/>
          <w:szCs w:val="24"/>
          <w:lang w:val="en-US"/>
        </w:rPr>
        <w:tab/>
        <w:t xml:space="preserve">S. Haddadin, A. Albu-Schäffer, A. De Luca, and G. Hirzinger, “Collision detection and reaction: A contribution to safe physical human-robot interaction,” in </w:t>
      </w:r>
      <w:r w:rsidRPr="00485A9E">
        <w:rPr>
          <w:rFonts w:cs="Times New Roman"/>
          <w:i/>
          <w:iCs/>
          <w:noProof/>
          <w:szCs w:val="24"/>
          <w:lang w:val="en-US"/>
        </w:rPr>
        <w:t>2008 IEEE/RSJ International Conference on Intelligent Robots and Systems, IROS</w:t>
      </w:r>
      <w:r w:rsidRPr="00485A9E">
        <w:rPr>
          <w:rFonts w:cs="Times New Roman"/>
          <w:noProof/>
          <w:szCs w:val="24"/>
          <w:lang w:val="en-US"/>
        </w:rPr>
        <w:t>, 2008, pp. 3356–3363. doi: 10.1109/IROS.2008.4650764.</w:t>
      </w:r>
    </w:p>
    <w:p w14:paraId="49A809C4" w14:textId="77777777" w:rsidR="0027151F" w:rsidRPr="00485A9E" w:rsidRDefault="0027151F" w:rsidP="0027151F">
      <w:pPr>
        <w:widowControl w:val="0"/>
        <w:autoSpaceDE w:val="0"/>
        <w:autoSpaceDN w:val="0"/>
        <w:adjustRightInd w:val="0"/>
        <w:ind w:left="640" w:hanging="640"/>
        <w:rPr>
          <w:rFonts w:cs="Times New Roman"/>
          <w:noProof/>
          <w:szCs w:val="24"/>
          <w:lang w:val="en-US"/>
        </w:rPr>
      </w:pPr>
      <w:r w:rsidRPr="00485A9E">
        <w:rPr>
          <w:rFonts w:cs="Times New Roman"/>
          <w:noProof/>
          <w:szCs w:val="24"/>
          <w:lang w:val="en-US"/>
        </w:rPr>
        <w:t>[6]</w:t>
      </w:r>
      <w:r w:rsidRPr="00485A9E">
        <w:rPr>
          <w:rFonts w:cs="Times New Roman"/>
          <w:noProof/>
          <w:szCs w:val="24"/>
          <w:lang w:val="en-US"/>
        </w:rPr>
        <w:tab/>
        <w:t xml:space="preserve">S. Haddadin, A. Albu-Schäffer, and G. Hirzinger, “Safe physical human-robot interaction: Measurements, analysis and new insights,” in </w:t>
      </w:r>
      <w:r w:rsidRPr="00485A9E">
        <w:rPr>
          <w:rFonts w:cs="Times New Roman"/>
          <w:i/>
          <w:iCs/>
          <w:noProof/>
          <w:szCs w:val="24"/>
          <w:lang w:val="en-US"/>
        </w:rPr>
        <w:t>Springer Tracts in Advanced Robotics</w:t>
      </w:r>
      <w:r w:rsidRPr="00485A9E">
        <w:rPr>
          <w:rFonts w:cs="Times New Roman"/>
          <w:noProof/>
          <w:szCs w:val="24"/>
          <w:lang w:val="en-US"/>
        </w:rPr>
        <w:t>, 2010, vol. 66, no. STAR, pp. 395–407. doi: 10.1007/978-3-642-14743-2_33.</w:t>
      </w:r>
    </w:p>
    <w:p w14:paraId="4E8B83F6" w14:textId="77777777" w:rsidR="0027151F" w:rsidRPr="0027151F" w:rsidRDefault="0027151F" w:rsidP="0027151F">
      <w:pPr>
        <w:widowControl w:val="0"/>
        <w:autoSpaceDE w:val="0"/>
        <w:autoSpaceDN w:val="0"/>
        <w:adjustRightInd w:val="0"/>
        <w:ind w:left="640" w:hanging="640"/>
        <w:rPr>
          <w:rFonts w:cs="Times New Roman"/>
          <w:noProof/>
          <w:szCs w:val="24"/>
        </w:rPr>
      </w:pPr>
      <w:r w:rsidRPr="00485A9E">
        <w:rPr>
          <w:rFonts w:cs="Times New Roman"/>
          <w:noProof/>
          <w:szCs w:val="24"/>
          <w:lang w:val="en-US"/>
        </w:rPr>
        <w:t>[7]</w:t>
      </w:r>
      <w:r w:rsidRPr="00485A9E">
        <w:rPr>
          <w:rFonts w:cs="Times New Roman"/>
          <w:noProof/>
          <w:szCs w:val="24"/>
          <w:lang w:val="en-US"/>
        </w:rPr>
        <w:tab/>
        <w:t xml:space="preserve">15066 ISO/TS, “Robot and robotic devices -Collaborative robots.” </w:t>
      </w:r>
      <w:r w:rsidRPr="0027151F">
        <w:rPr>
          <w:rFonts w:cs="Times New Roman"/>
          <w:noProof/>
          <w:szCs w:val="24"/>
        </w:rPr>
        <w:t>2016.</w:t>
      </w:r>
    </w:p>
    <w:p w14:paraId="59525373" w14:textId="77777777" w:rsidR="0027151F" w:rsidRPr="00485A9E" w:rsidRDefault="0027151F" w:rsidP="0027151F">
      <w:pPr>
        <w:widowControl w:val="0"/>
        <w:autoSpaceDE w:val="0"/>
        <w:autoSpaceDN w:val="0"/>
        <w:adjustRightInd w:val="0"/>
        <w:ind w:left="640" w:hanging="640"/>
        <w:rPr>
          <w:rFonts w:cs="Times New Roman"/>
          <w:noProof/>
          <w:szCs w:val="24"/>
          <w:lang w:val="en-US"/>
        </w:rPr>
      </w:pPr>
      <w:r w:rsidRPr="0027151F">
        <w:rPr>
          <w:rFonts w:cs="Times New Roman"/>
          <w:noProof/>
          <w:szCs w:val="24"/>
        </w:rPr>
        <w:t>[8]</w:t>
      </w:r>
      <w:r w:rsidRPr="0027151F">
        <w:rPr>
          <w:rFonts w:cs="Times New Roman"/>
          <w:noProof/>
          <w:szCs w:val="24"/>
        </w:rPr>
        <w:tab/>
        <w:t xml:space="preserve">M. D. Sánchez, F. Javier, C. Gòmez, D. Diaz Caneja, and Ó. A. Maestre, “Diseño, fabricación y validación de un robot paralelo ultraflexible de 3 grados de libertad para operaciones de Pick&amp;Place,” </w:t>
      </w:r>
      <w:r w:rsidRPr="0027151F">
        <w:rPr>
          <w:rFonts w:cs="Times New Roman"/>
          <w:i/>
          <w:iCs/>
          <w:noProof/>
          <w:szCs w:val="24"/>
        </w:rPr>
        <w:t>uned.es</w:t>
      </w:r>
      <w:r w:rsidRPr="0027151F">
        <w:rPr>
          <w:rFonts w:cs="Times New Roman"/>
          <w:noProof/>
          <w:szCs w:val="24"/>
        </w:rPr>
        <w:t xml:space="preserve">, vol. 25, no. 2, pp. 3–11, 2021, Accessed: Nov. 18, 2021. </w:t>
      </w:r>
      <w:r w:rsidRPr="00485A9E">
        <w:rPr>
          <w:rFonts w:cs="Times New Roman"/>
          <w:noProof/>
          <w:szCs w:val="24"/>
          <w:lang w:val="en-US"/>
        </w:rPr>
        <w:t>[Online]. Available: https://www.uned.es/universidad/dam/facultades/industriales/RIBIM/V25N2Octubre2021/V25-N22021-A01.pdf</w:t>
      </w:r>
    </w:p>
    <w:p w14:paraId="46584FDF" w14:textId="77777777" w:rsidR="0027151F" w:rsidRPr="00485A9E" w:rsidRDefault="0027151F" w:rsidP="0027151F">
      <w:pPr>
        <w:widowControl w:val="0"/>
        <w:autoSpaceDE w:val="0"/>
        <w:autoSpaceDN w:val="0"/>
        <w:adjustRightInd w:val="0"/>
        <w:ind w:left="640" w:hanging="640"/>
        <w:rPr>
          <w:rFonts w:cs="Times New Roman"/>
          <w:noProof/>
          <w:szCs w:val="24"/>
          <w:lang w:val="en-US"/>
        </w:rPr>
      </w:pPr>
      <w:r w:rsidRPr="00485A9E">
        <w:rPr>
          <w:rFonts w:cs="Times New Roman"/>
          <w:noProof/>
          <w:szCs w:val="24"/>
          <w:lang w:val="en-US"/>
        </w:rPr>
        <w:t>[9]</w:t>
      </w:r>
      <w:r w:rsidRPr="00485A9E">
        <w:rPr>
          <w:rFonts w:cs="Times New Roman"/>
          <w:noProof/>
          <w:szCs w:val="24"/>
          <w:lang w:val="en-US"/>
        </w:rPr>
        <w:tab/>
        <w:t xml:space="preserve">T. Kugelstadt, E. S.-S. on C. Animation, and  undefined 2016, “Position and orientation based Cosserat rods.,” </w:t>
      </w:r>
      <w:r w:rsidRPr="00485A9E">
        <w:rPr>
          <w:rFonts w:cs="Times New Roman"/>
          <w:i/>
          <w:iCs/>
          <w:noProof/>
          <w:szCs w:val="24"/>
          <w:lang w:val="en-US"/>
        </w:rPr>
        <w:t>diglib.eg.org</w:t>
      </w:r>
      <w:r w:rsidRPr="00485A9E">
        <w:rPr>
          <w:rFonts w:cs="Times New Roman"/>
          <w:noProof/>
          <w:szCs w:val="24"/>
          <w:lang w:val="en-US"/>
        </w:rPr>
        <w:t>, doi: 10.2312/sca.20161234.</w:t>
      </w:r>
    </w:p>
    <w:p w14:paraId="44FD09D5" w14:textId="77777777" w:rsidR="0027151F" w:rsidRPr="0027151F" w:rsidRDefault="0027151F" w:rsidP="0027151F">
      <w:pPr>
        <w:widowControl w:val="0"/>
        <w:autoSpaceDE w:val="0"/>
        <w:autoSpaceDN w:val="0"/>
        <w:adjustRightInd w:val="0"/>
        <w:ind w:left="640" w:hanging="640"/>
        <w:rPr>
          <w:rFonts w:cs="Times New Roman"/>
          <w:noProof/>
        </w:rPr>
      </w:pPr>
      <w:r w:rsidRPr="00485A9E">
        <w:rPr>
          <w:rFonts w:cs="Times New Roman"/>
          <w:noProof/>
          <w:szCs w:val="24"/>
          <w:lang w:val="en-US"/>
        </w:rPr>
        <w:t>[10]</w:t>
      </w:r>
      <w:r w:rsidRPr="00485A9E">
        <w:rPr>
          <w:rFonts w:cs="Times New Roman"/>
          <w:noProof/>
          <w:szCs w:val="24"/>
          <w:lang w:val="en-US"/>
        </w:rPr>
        <w:tab/>
        <w:t xml:space="preserve">O. Altuzarra, D. Caballero, F. J. Campa, and C. Pinto, “Position analysis in planar parallel continuum mechanisms,” </w:t>
      </w:r>
      <w:r w:rsidRPr="00485A9E">
        <w:rPr>
          <w:rFonts w:cs="Times New Roman"/>
          <w:i/>
          <w:iCs/>
          <w:noProof/>
          <w:szCs w:val="24"/>
          <w:lang w:val="en-US"/>
        </w:rPr>
        <w:t xml:space="preserve">Mech. Mach. </w:t>
      </w:r>
      <w:r w:rsidRPr="0027151F">
        <w:rPr>
          <w:rFonts w:cs="Times New Roman"/>
          <w:i/>
          <w:iCs/>
          <w:noProof/>
          <w:szCs w:val="24"/>
        </w:rPr>
        <w:t>Theory</w:t>
      </w:r>
      <w:r w:rsidRPr="0027151F">
        <w:rPr>
          <w:rFonts w:cs="Times New Roman"/>
          <w:noProof/>
          <w:szCs w:val="24"/>
        </w:rPr>
        <w:t>, vol. 132, pp. 13–29, Feb. 2019, doi: 10.1016/J.MECHMACHTHEORY.2018.10.014.</w:t>
      </w:r>
    </w:p>
    <w:p w14:paraId="5AB65F4F" w14:textId="29C5C87B" w:rsidR="006678A2" w:rsidRPr="001D52D1" w:rsidRDefault="006678A2" w:rsidP="00FB73A9">
      <w:pPr>
        <w:rPr>
          <w:i/>
          <w:lang w:val="es-ES"/>
        </w:rPr>
      </w:pPr>
      <w:r w:rsidRPr="001D52D1">
        <w:rPr>
          <w:i/>
          <w:lang w:val="es-ES"/>
        </w:rPr>
        <w:fldChar w:fldCharType="end"/>
      </w:r>
    </w:p>
    <w:sectPr w:rsidR="006678A2" w:rsidRPr="001D52D1" w:rsidSect="0073610A">
      <w:type w:val="continuous"/>
      <w:pgSz w:w="11906" w:h="16838" w:code="9"/>
      <w:pgMar w:top="1134" w:right="1418" w:bottom="1418" w:left="1418" w:header="1064" w:footer="709" w:gutter="0"/>
      <w:cols w:num="2" w:space="33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19BA53" w14:textId="77777777" w:rsidR="00EC7476" w:rsidRDefault="00EC7476" w:rsidP="00FB73A9">
      <w:r>
        <w:separator/>
      </w:r>
    </w:p>
  </w:endnote>
  <w:endnote w:type="continuationSeparator" w:id="0">
    <w:p w14:paraId="6F3C6DC8" w14:textId="77777777" w:rsidR="00EC7476" w:rsidRDefault="00EC7476" w:rsidP="00FB73A9">
      <w:r>
        <w:continuationSeparator/>
      </w:r>
    </w:p>
  </w:endnote>
  <w:endnote w:type="continuationNotice" w:id="1">
    <w:p w14:paraId="20311A7F" w14:textId="77777777" w:rsidR="00EC7476" w:rsidRDefault="00EC74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quare721 Cn BT">
    <w:altName w:val="Arial"/>
    <w:panose1 w:val="020B0406020202050204"/>
    <w:charset w:val="00"/>
    <w:family w:val="swiss"/>
    <w:pitch w:val="variable"/>
    <w:sig w:usb0="800000AF" w:usb1="1000204A"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97118" w14:textId="77777777" w:rsidR="00EC7476" w:rsidRDefault="00EC7476" w:rsidP="00FB73A9">
      <w:r>
        <w:separator/>
      </w:r>
    </w:p>
  </w:footnote>
  <w:footnote w:type="continuationSeparator" w:id="0">
    <w:p w14:paraId="42B5D9B7" w14:textId="77777777" w:rsidR="00EC7476" w:rsidRDefault="00EC7476" w:rsidP="00FB73A9">
      <w:r>
        <w:continuationSeparator/>
      </w:r>
    </w:p>
  </w:footnote>
  <w:footnote w:type="continuationNotice" w:id="1">
    <w:p w14:paraId="7AAAFB03" w14:textId="77777777" w:rsidR="00EC7476" w:rsidRDefault="00EC747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8052530"/>
      <w:docPartObj>
        <w:docPartGallery w:val="Page Numbers (Top of Page)"/>
        <w:docPartUnique/>
      </w:docPartObj>
    </w:sdtPr>
    <w:sdtEndPr>
      <w:rPr>
        <w:rFonts w:ascii="Square721 Cn BT" w:hAnsi="Square721 Cn BT"/>
      </w:rPr>
    </w:sdtEndPr>
    <w:sdtContent>
      <w:p w14:paraId="689BFAFF" w14:textId="5E21F354" w:rsidR="00D452D6" w:rsidRPr="00426533" w:rsidRDefault="00D452D6" w:rsidP="00FB73A9">
        <w:pPr>
          <w:pStyle w:val="Encabezado"/>
          <w:rPr>
            <w:rFonts w:cs="Times New Roman"/>
          </w:rPr>
        </w:pPr>
        <w:r w:rsidRPr="00426533">
          <w:rPr>
            <w:rFonts w:cs="Times New Roman"/>
            <w:b/>
            <w:noProof/>
            <w:sz w:val="16"/>
            <w:szCs w:val="16"/>
            <w:lang w:val="es-ES" w:eastAsia="es-ES"/>
          </w:rPr>
          <mc:AlternateContent>
            <mc:Choice Requires="wps">
              <w:drawing>
                <wp:anchor distT="45720" distB="45720" distL="114300" distR="114300" simplePos="0" relativeHeight="251658240" behindDoc="0" locked="0" layoutInCell="1" allowOverlap="1" wp14:anchorId="63A720B6" wp14:editId="1258719C">
                  <wp:simplePos x="0" y="0"/>
                  <wp:positionH relativeFrom="column">
                    <wp:posOffset>3951605</wp:posOffset>
                  </wp:positionH>
                  <wp:positionV relativeFrom="paragraph">
                    <wp:posOffset>3810</wp:posOffset>
                  </wp:positionV>
                  <wp:extent cx="2108200" cy="22542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5425"/>
                          </a:xfrm>
                          <a:prstGeom prst="rect">
                            <a:avLst/>
                          </a:prstGeom>
                          <a:noFill/>
                          <a:ln w="9525">
                            <a:noFill/>
                            <a:miter lim="800000"/>
                            <a:headEnd/>
                            <a:tailEnd/>
                          </a:ln>
                        </wps:spPr>
                        <wps:txbx>
                          <w:txbxContent>
                            <w:p w14:paraId="1D8D36D6" w14:textId="70FE4F96" w:rsidR="00D452D6" w:rsidRPr="004906A8" w:rsidRDefault="004906A8" w:rsidP="00830C3B">
                              <w:pPr>
                                <w:jc w:val="right"/>
                                <w:rPr>
                                  <w:sz w:val="16"/>
                                  <w:szCs w:val="16"/>
                                  <w:lang w:val="es-ES"/>
                                </w:rPr>
                              </w:pPr>
                              <w:r>
                                <w:rPr>
                                  <w:sz w:val="16"/>
                                  <w:szCs w:val="16"/>
                                  <w:lang w:val="es-ES"/>
                                </w:rPr>
                                <w:t>XV CIBIM</w:t>
                              </w:r>
                              <w:r w:rsidR="004A17B4">
                                <w:rPr>
                                  <w:sz w:val="16"/>
                                  <w:szCs w:val="16"/>
                                  <w:lang w:val="es-ES"/>
                                </w:rPr>
                                <w:t xml:space="preserve"> – 2022,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720B6" id="_x0000_t202" coordsize="21600,21600" o:spt="202" path="m,l,21600r21600,l21600,xe">
                  <v:stroke joinstyle="miter"/>
                  <v:path gradientshapeok="t" o:connecttype="rect"/>
                </v:shapetype>
                <v:shape id="Cuadro de texto 2" o:spid="_x0000_s1026" type="#_x0000_t202" style="position:absolute;left:0;text-align:left;margin-left:311.15pt;margin-top:.3pt;width:166pt;height:17.7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" filled="f" stroked="f">
                  <v:textbox>
                    <w:txbxContent>
                      <w:p w14:paraId="1D8D36D6" w14:textId="70FE4F96" w:rsidR="00D452D6" w:rsidRPr="004906A8" w:rsidRDefault="004906A8" w:rsidP="00830C3B">
                        <w:pPr>
                          <w:jc w:val="right"/>
                          <w:rPr>
                            <w:sz w:val="16"/>
                            <w:szCs w:val="16"/>
                            <w:lang w:val="es-ES"/>
                          </w:rPr>
                        </w:pPr>
                        <w:r>
                          <w:rPr>
                            <w:sz w:val="16"/>
                            <w:szCs w:val="16"/>
                            <w:lang w:val="es-ES"/>
                          </w:rPr>
                          <w:t>XV CIBIM</w:t>
                        </w:r>
                        <w:r w:rsidR="004A17B4">
                          <w:rPr>
                            <w:sz w:val="16"/>
                            <w:szCs w:val="16"/>
                            <w:lang w:val="es-ES"/>
                          </w:rPr>
                          <w:t xml:space="preserve"> – 2022, Madrid</w:t>
                        </w:r>
                      </w:p>
                    </w:txbxContent>
                  </v:textbox>
                  <w10:wrap type="square"/>
                </v:shape>
              </w:pict>
            </mc:Fallback>
          </mc:AlternateConten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220E74" w:rsidRPr="00220E74">
          <w:rPr>
            <w:rFonts w:cs="Times New Roman"/>
            <w:b/>
            <w:noProof/>
            <w:sz w:val="16"/>
            <w:szCs w:val="16"/>
            <w:lang w:val="es-ES"/>
          </w:rPr>
          <w:t>2</w:t>
        </w:r>
        <w:r w:rsidRPr="00426533">
          <w:rPr>
            <w:rFonts w:cs="Times New Roman"/>
            <w:b/>
            <w:sz w:val="16"/>
            <w:szCs w:val="16"/>
          </w:rPr>
          <w:fldChar w:fldCharType="end"/>
        </w:r>
      </w:p>
      <w:p w14:paraId="7F0915D4" w14:textId="77777777" w:rsidR="00D452D6" w:rsidRDefault="00D452D6" w:rsidP="00FB73A9">
        <w:pPr>
          <w:pStyle w:val="Encabezado"/>
          <w:rPr>
            <w:rFonts w:ascii="Square721 Cn BT" w:hAnsi="Square721 Cn BT"/>
          </w:rPr>
        </w:pPr>
      </w:p>
      <w:p w14:paraId="52F070CB" w14:textId="6A761940" w:rsidR="00D452D6" w:rsidRPr="00463356" w:rsidRDefault="00000000" w:rsidP="00FB73A9">
        <w:pPr>
          <w:pStyle w:val="Encabezado"/>
          <w:rPr>
            <w:rFonts w:ascii="Square721 Cn BT" w:hAnsi="Square721 Cn BT"/>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AD298" w14:textId="3BF17730" w:rsidR="00D452D6" w:rsidRDefault="00D452D6" w:rsidP="00463356">
    <w:pPr>
      <w:pStyle w:val="Encabezado"/>
      <w:tabs>
        <w:tab w:val="clear" w:pos="8838"/>
      </w:tabs>
      <w:jc w:val="right"/>
      <w:rPr>
        <w:rFonts w:ascii="Square721 Cn BT" w:hAnsi="Square721 Cn BT"/>
      </w:rPr>
    </w:pPr>
    <w:r>
      <w:rPr>
        <w:noProof/>
        <w:lang w:val="es-ES" w:eastAsia="es-ES"/>
      </w:rPr>
      <mc:AlternateContent>
        <mc:Choice Requires="wps">
          <w:drawing>
            <wp:anchor distT="45720" distB="45720" distL="114300" distR="114300" simplePos="0" relativeHeight="251658241" behindDoc="0" locked="0" layoutInCell="1" allowOverlap="1" wp14:anchorId="57B69813" wp14:editId="660B238B">
              <wp:simplePos x="0" y="0"/>
              <wp:positionH relativeFrom="column">
                <wp:posOffset>-90805</wp:posOffset>
              </wp:positionH>
              <wp:positionV relativeFrom="paragraph">
                <wp:posOffset>-21590</wp:posOffset>
              </wp:positionV>
              <wp:extent cx="4613910" cy="264795"/>
              <wp:effectExtent l="0" t="0" r="0" b="1905"/>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264795"/>
                      </a:xfrm>
                      <a:prstGeom prst="rect">
                        <a:avLst/>
                      </a:prstGeom>
                      <a:solidFill>
                        <a:srgbClr val="FFFFFF"/>
                      </a:solidFill>
                      <a:ln w="9525">
                        <a:noFill/>
                        <a:miter lim="800000"/>
                        <a:headEnd/>
                        <a:tailEnd/>
                      </a:ln>
                    </wps:spPr>
                    <wps:txbx>
                      <w:txbxContent>
                        <w:p w14:paraId="50872779" w14:textId="742FB50F" w:rsidR="00D452D6" w:rsidRPr="00FB73A9" w:rsidRDefault="00D452D6" w:rsidP="00FB73A9">
                          <w:pPr>
                            <w:rPr>
                              <w:sz w:val="16"/>
                              <w:szCs w:val="16"/>
                            </w:rPr>
                          </w:pPr>
                          <w:r w:rsidRPr="00FB73A9">
                            <w:rPr>
                              <w:sz w:val="16"/>
                              <w:szCs w:val="16"/>
                            </w:rPr>
                            <w:t xml:space="preserve">Título en el idioma </w:t>
                          </w:r>
                          <w:r w:rsidR="00712689">
                            <w:rPr>
                              <w:sz w:val="16"/>
                              <w:szCs w:val="16"/>
                            </w:rPr>
                            <w:t xml:space="preserve">en </w:t>
                          </w:r>
                          <w:r w:rsidRPr="00FB73A9">
                            <w:rPr>
                              <w:sz w:val="16"/>
                              <w:szCs w:val="16"/>
                            </w:rPr>
                            <w:t>que se presenta el artículo (debe ser igual al del encabezado)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B69813" id="_x0000_t202" coordsize="21600,21600" o:spt="202" path="m,l,21600r21600,l21600,xe">
              <v:stroke joinstyle="miter"/>
              <v:path gradientshapeok="t" o:connecttype="rect"/>
            </v:shapetype>
            <v:shape id="_x0000_s1027" type="#_x0000_t202" style="position:absolute;left:0;text-align:left;margin-left:-7.15pt;margin-top:-1.7pt;width:363.3pt;height:20.8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" stroked="f">
              <v:textbox>
                <w:txbxContent>
                  <w:p w14:paraId="50872779" w14:textId="742FB50F" w:rsidR="00D452D6" w:rsidRPr="00FB73A9" w:rsidRDefault="00D452D6" w:rsidP="00FB73A9">
                    <w:pPr>
                      <w:rPr>
                        <w:sz w:val="16"/>
                        <w:szCs w:val="16"/>
                      </w:rPr>
                    </w:pPr>
                    <w:r w:rsidRPr="00FB73A9">
                      <w:rPr>
                        <w:sz w:val="16"/>
                        <w:szCs w:val="16"/>
                      </w:rPr>
                      <w:t xml:space="preserve">Título en el idioma </w:t>
                    </w:r>
                    <w:r w:rsidR="00712689">
                      <w:rPr>
                        <w:sz w:val="16"/>
                        <w:szCs w:val="16"/>
                      </w:rPr>
                      <w:t xml:space="preserve">en </w:t>
                    </w:r>
                    <w:r w:rsidRPr="00FB73A9">
                      <w:rPr>
                        <w:sz w:val="16"/>
                        <w:szCs w:val="16"/>
                      </w:rPr>
                      <w:t>que se presenta el artículo (debe ser igual al del encabezado)</w:t>
                    </w:r>
                  </w:p>
                </w:txbxContent>
              </v:textbox>
              <w10:wrap type="square"/>
            </v:shape>
          </w:pict>
        </mc:Fallback>
      </mc:AlternateContent>
    </w:r>
    <w:sdt>
      <w:sdtPr>
        <w:rPr>
          <w:rFonts w:ascii="Square721 Cn BT" w:hAnsi="Square721 Cn BT"/>
        </w:rPr>
        <w:id w:val="-1312010691"/>
        <w:docPartObj>
          <w:docPartGallery w:val="Page Numbers (Top of Page)"/>
          <w:docPartUnique/>
        </w:docPartObj>
      </w:sdtPr>
      <w:sdtEndPr>
        <w:rPr>
          <w:rFonts w:ascii="Times New Roman" w:hAnsi="Times New Roman" w:cs="Times New Roman"/>
        </w:rPr>
      </w:sdtEndPr>
      <w:sdtContent>
        <w:r>
          <w:rPr>
            <w:rFonts w:ascii="Square721 Cn BT" w:hAnsi="Square721 Cn BT"/>
          </w:rPr>
          <w:t xml:space="preserve">                           </w: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220E74" w:rsidRPr="00220E74">
          <w:rPr>
            <w:rFonts w:cs="Times New Roman"/>
            <w:b/>
            <w:noProof/>
            <w:sz w:val="16"/>
            <w:szCs w:val="16"/>
            <w:lang w:val="es-ES"/>
          </w:rPr>
          <w:t>3</w:t>
        </w:r>
        <w:r w:rsidRPr="00426533">
          <w:rPr>
            <w:rFonts w:cs="Times New Roman"/>
            <w:b/>
            <w:sz w:val="16"/>
            <w:szCs w:val="16"/>
          </w:rPr>
          <w:fldChar w:fldCharType="end"/>
        </w:r>
      </w:sdtContent>
    </w:sdt>
  </w:p>
  <w:p w14:paraId="0D93E715" w14:textId="77777777" w:rsidR="00D452D6" w:rsidRDefault="00D452D6" w:rsidP="00463356">
    <w:pPr>
      <w:pStyle w:val="Encabezado"/>
      <w:tabs>
        <w:tab w:val="clear" w:pos="8838"/>
      </w:tabs>
      <w:jc w:val="right"/>
      <w:rPr>
        <w:rFonts w:ascii="Square721 Cn BT" w:hAnsi="Square721 Cn BT"/>
      </w:rPr>
    </w:pPr>
  </w:p>
  <w:p w14:paraId="6250F50B" w14:textId="77777777" w:rsidR="00D452D6" w:rsidRPr="00463356" w:rsidRDefault="00D452D6" w:rsidP="00463356">
    <w:pPr>
      <w:pStyle w:val="Encabezado"/>
      <w:tabs>
        <w:tab w:val="clear" w:pos="8838"/>
      </w:tabs>
      <w:jc w:val="right"/>
      <w:rPr>
        <w:rFonts w:ascii="Square721 Cn BT" w:hAnsi="Square721 Cn B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83F40" w14:textId="1AEEB326" w:rsidR="00D519CE" w:rsidRPr="00F61111" w:rsidRDefault="00B57717" w:rsidP="00D519CE">
    <w:pPr>
      <w:pStyle w:val="Encabezado"/>
      <w:tabs>
        <w:tab w:val="left" w:pos="460"/>
      </w:tabs>
      <w:rPr>
        <w:rFonts w:cs="Times New Roman"/>
        <w:color w:val="003B68"/>
      </w:rPr>
    </w:pPr>
    <w:r w:rsidRPr="00F61111">
      <w:rPr>
        <w:noProof/>
        <w:color w:val="003B68"/>
        <w:lang w:val="es-ES" w:eastAsia="es-ES"/>
      </w:rPr>
      <w:drawing>
        <wp:anchor distT="0" distB="0" distL="114300" distR="114300" simplePos="0" relativeHeight="251658243" behindDoc="0" locked="0" layoutInCell="1" allowOverlap="1" wp14:anchorId="12E1FA6E" wp14:editId="4E9CFEC9">
          <wp:simplePos x="0" y="0"/>
          <wp:positionH relativeFrom="margin">
            <wp:posOffset>3729706</wp:posOffset>
          </wp:positionH>
          <wp:positionV relativeFrom="paragraph">
            <wp:posOffset>-12700</wp:posOffset>
          </wp:positionV>
          <wp:extent cx="2021703" cy="533400"/>
          <wp:effectExtent l="0" t="0" r="0" b="0"/>
          <wp:wrapNone/>
          <wp:docPr id="13"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027254" cy="534865"/>
                  </a:xfrm>
                  <a:prstGeom prst="rect">
                    <a:avLst/>
                  </a:prstGeom>
                </pic:spPr>
              </pic:pic>
            </a:graphicData>
          </a:graphic>
          <wp14:sizeRelH relativeFrom="margin">
            <wp14:pctWidth>0</wp14:pctWidth>
          </wp14:sizeRelH>
          <wp14:sizeRelV relativeFrom="margin">
            <wp14:pctHeight>0</wp14:pctHeight>
          </wp14:sizeRelV>
        </wp:anchor>
      </w:drawing>
    </w:r>
    <w:r w:rsidR="0030362A" w:rsidRPr="00F61111">
      <w:rPr>
        <w:rFonts w:cs="Times New Roman"/>
        <w:color w:val="003B68"/>
      </w:rPr>
      <w:t xml:space="preserve">XV </w:t>
    </w:r>
    <w:r w:rsidR="00744D7B" w:rsidRPr="00F61111">
      <w:rPr>
        <w:rFonts w:cs="Times New Roman"/>
        <w:color w:val="003B68"/>
      </w:rPr>
      <w:t xml:space="preserve">Congreso Iberoamericano de Ingeniería Mecánica </w:t>
    </w:r>
  </w:p>
  <w:p w14:paraId="07A60962" w14:textId="47D5A734" w:rsidR="00744D7B" w:rsidRPr="00F61111" w:rsidRDefault="00456E40" w:rsidP="00D519CE">
    <w:pPr>
      <w:pStyle w:val="Encabezado"/>
      <w:tabs>
        <w:tab w:val="left" w:pos="460"/>
      </w:tabs>
      <w:rPr>
        <w:rFonts w:cs="Times New Roman"/>
        <w:color w:val="003B68"/>
      </w:rPr>
    </w:pPr>
    <w:r w:rsidRPr="00F61111">
      <w:rPr>
        <w:rFonts w:cs="Times New Roman"/>
        <w:color w:val="003B68"/>
      </w:rPr>
      <w:t xml:space="preserve">XV </w:t>
    </w:r>
    <w:r w:rsidR="00744D7B" w:rsidRPr="00F61111">
      <w:rPr>
        <w:rFonts w:cs="Times New Roman"/>
        <w:color w:val="003B68"/>
      </w:rPr>
      <w:t>Congresso Ibero-</w:t>
    </w:r>
    <w:r w:rsidR="005713F2" w:rsidRPr="00F61111">
      <w:rPr>
        <w:rFonts w:cs="Times New Roman"/>
        <w:color w:val="003B68"/>
      </w:rPr>
      <w:t>a</w:t>
    </w:r>
    <w:r w:rsidR="00744D7B" w:rsidRPr="00F61111">
      <w:rPr>
        <w:rFonts w:cs="Times New Roman"/>
        <w:color w:val="003B68"/>
      </w:rPr>
      <w:t>mericano de Engenharia Mecânica</w:t>
    </w:r>
  </w:p>
  <w:p w14:paraId="2CB69E92" w14:textId="058D5B28" w:rsidR="00D452D6" w:rsidRPr="00F61111" w:rsidRDefault="002D6396" w:rsidP="00744D7B">
    <w:pPr>
      <w:pStyle w:val="Encabezado"/>
      <w:rPr>
        <w:color w:val="003B68"/>
      </w:rPr>
    </w:pPr>
    <w:r w:rsidRPr="00F61111">
      <w:rPr>
        <w:rFonts w:cs="Times New Roman"/>
        <w:noProof/>
        <w:color w:val="003B68"/>
        <w:lang w:val="es-ES" w:eastAsia="es-ES"/>
      </w:rPr>
      <mc:AlternateContent>
        <mc:Choice Requires="wps">
          <w:drawing>
            <wp:anchor distT="0" distB="0" distL="114300" distR="114300" simplePos="0" relativeHeight="251658242" behindDoc="0" locked="0" layoutInCell="1" allowOverlap="1" wp14:anchorId="5D9909C3" wp14:editId="41FB8D8D">
              <wp:simplePos x="0" y="0"/>
              <wp:positionH relativeFrom="margin">
                <wp:align>left</wp:align>
              </wp:positionH>
              <wp:positionV relativeFrom="paragraph">
                <wp:posOffset>253365</wp:posOffset>
              </wp:positionV>
              <wp:extent cx="5760000" cy="8626"/>
              <wp:effectExtent l="0" t="0" r="31750" b="29845"/>
              <wp:wrapNone/>
              <wp:docPr id="251" name="Straight Connector 251"/>
              <wp:cNvGraphicFramePr/>
              <a:graphic xmlns:a="http://schemas.openxmlformats.org/drawingml/2006/main">
                <a:graphicData uri="http://schemas.microsoft.com/office/word/2010/wordprocessingShape">
                  <wps:wsp>
                    <wps:cNvCnPr/>
                    <wps:spPr>
                      <a:xfrm flipV="1">
                        <a:off x="0" y="0"/>
                        <a:ext cx="5760000" cy="8626"/>
                      </a:xfrm>
                      <a:prstGeom prst="line">
                        <a:avLst/>
                      </a:prstGeom>
                      <a:ln w="1270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17083" id="Straight Connector 25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95pt" to="453.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" strokecolor="#005392" strokeweight="1pt">
              <v:stroke joinstyle="miter"/>
              <w10:wrap anchorx="margin"/>
            </v:line>
          </w:pict>
        </mc:Fallback>
      </mc:AlternateContent>
    </w:r>
    <w:r w:rsidR="00456E40" w:rsidRPr="00F61111">
      <w:rPr>
        <w:rFonts w:cs="Times New Roman"/>
        <w:color w:val="003B68"/>
      </w:rPr>
      <w:t>Madrid</w:t>
    </w:r>
    <w:r w:rsidR="00744D7B" w:rsidRPr="00F61111">
      <w:rPr>
        <w:rFonts w:cs="Times New Roman"/>
        <w:color w:val="003B68"/>
      </w:rPr>
      <w:t xml:space="preserve">, </w:t>
    </w:r>
    <w:r w:rsidR="00031853" w:rsidRPr="00F61111">
      <w:rPr>
        <w:rFonts w:cs="Times New Roman"/>
        <w:color w:val="003B68"/>
      </w:rPr>
      <w:t xml:space="preserve">España, 22-24 de </w:t>
    </w:r>
    <w:r w:rsidR="00530DB1" w:rsidRPr="00F61111">
      <w:rPr>
        <w:rFonts w:cs="Times New Roman"/>
        <w:color w:val="003B68"/>
      </w:rPr>
      <w:t>noviembre de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0081F"/>
    <w:multiLevelType w:val="hybridMultilevel"/>
    <w:tmpl w:val="7E284D60"/>
    <w:lvl w:ilvl="0" w:tplc="E0AA759A">
      <w:start w:val="1"/>
      <w:numFmt w:val="bullet"/>
      <w:lvlText w:val="•"/>
      <w:lvlJc w:val="left"/>
      <w:pPr>
        <w:tabs>
          <w:tab w:val="num" w:pos="720"/>
        </w:tabs>
        <w:ind w:left="720" w:hanging="360"/>
      </w:pPr>
      <w:rPr>
        <w:rFonts w:ascii="Times New Roman" w:hAnsi="Times New Roman" w:hint="default"/>
      </w:rPr>
    </w:lvl>
    <w:lvl w:ilvl="1" w:tplc="28F6F0E2" w:tentative="1">
      <w:start w:val="1"/>
      <w:numFmt w:val="bullet"/>
      <w:lvlText w:val="•"/>
      <w:lvlJc w:val="left"/>
      <w:pPr>
        <w:tabs>
          <w:tab w:val="num" w:pos="1440"/>
        </w:tabs>
        <w:ind w:left="1440" w:hanging="360"/>
      </w:pPr>
      <w:rPr>
        <w:rFonts w:ascii="Times New Roman" w:hAnsi="Times New Roman" w:hint="default"/>
      </w:rPr>
    </w:lvl>
    <w:lvl w:ilvl="2" w:tplc="A438A322" w:tentative="1">
      <w:start w:val="1"/>
      <w:numFmt w:val="bullet"/>
      <w:lvlText w:val="•"/>
      <w:lvlJc w:val="left"/>
      <w:pPr>
        <w:tabs>
          <w:tab w:val="num" w:pos="2160"/>
        </w:tabs>
        <w:ind w:left="2160" w:hanging="360"/>
      </w:pPr>
      <w:rPr>
        <w:rFonts w:ascii="Times New Roman" w:hAnsi="Times New Roman" w:hint="default"/>
      </w:rPr>
    </w:lvl>
    <w:lvl w:ilvl="3" w:tplc="D29A0050" w:tentative="1">
      <w:start w:val="1"/>
      <w:numFmt w:val="bullet"/>
      <w:lvlText w:val="•"/>
      <w:lvlJc w:val="left"/>
      <w:pPr>
        <w:tabs>
          <w:tab w:val="num" w:pos="2880"/>
        </w:tabs>
        <w:ind w:left="2880" w:hanging="360"/>
      </w:pPr>
      <w:rPr>
        <w:rFonts w:ascii="Times New Roman" w:hAnsi="Times New Roman" w:hint="default"/>
      </w:rPr>
    </w:lvl>
    <w:lvl w:ilvl="4" w:tplc="6116E46C" w:tentative="1">
      <w:start w:val="1"/>
      <w:numFmt w:val="bullet"/>
      <w:lvlText w:val="•"/>
      <w:lvlJc w:val="left"/>
      <w:pPr>
        <w:tabs>
          <w:tab w:val="num" w:pos="3600"/>
        </w:tabs>
        <w:ind w:left="3600" w:hanging="360"/>
      </w:pPr>
      <w:rPr>
        <w:rFonts w:ascii="Times New Roman" w:hAnsi="Times New Roman" w:hint="default"/>
      </w:rPr>
    </w:lvl>
    <w:lvl w:ilvl="5" w:tplc="BF66498A" w:tentative="1">
      <w:start w:val="1"/>
      <w:numFmt w:val="bullet"/>
      <w:lvlText w:val="•"/>
      <w:lvlJc w:val="left"/>
      <w:pPr>
        <w:tabs>
          <w:tab w:val="num" w:pos="4320"/>
        </w:tabs>
        <w:ind w:left="4320" w:hanging="360"/>
      </w:pPr>
      <w:rPr>
        <w:rFonts w:ascii="Times New Roman" w:hAnsi="Times New Roman" w:hint="default"/>
      </w:rPr>
    </w:lvl>
    <w:lvl w:ilvl="6" w:tplc="82CAFDBC" w:tentative="1">
      <w:start w:val="1"/>
      <w:numFmt w:val="bullet"/>
      <w:lvlText w:val="•"/>
      <w:lvlJc w:val="left"/>
      <w:pPr>
        <w:tabs>
          <w:tab w:val="num" w:pos="5040"/>
        </w:tabs>
        <w:ind w:left="5040" w:hanging="360"/>
      </w:pPr>
      <w:rPr>
        <w:rFonts w:ascii="Times New Roman" w:hAnsi="Times New Roman" w:hint="default"/>
      </w:rPr>
    </w:lvl>
    <w:lvl w:ilvl="7" w:tplc="DBC22CC8" w:tentative="1">
      <w:start w:val="1"/>
      <w:numFmt w:val="bullet"/>
      <w:lvlText w:val="•"/>
      <w:lvlJc w:val="left"/>
      <w:pPr>
        <w:tabs>
          <w:tab w:val="num" w:pos="5760"/>
        </w:tabs>
        <w:ind w:left="5760" w:hanging="360"/>
      </w:pPr>
      <w:rPr>
        <w:rFonts w:ascii="Times New Roman" w:hAnsi="Times New Roman" w:hint="default"/>
      </w:rPr>
    </w:lvl>
    <w:lvl w:ilvl="8" w:tplc="816A658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5D7939"/>
    <w:multiLevelType w:val="hybridMultilevel"/>
    <w:tmpl w:val="9544D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614D6D"/>
    <w:multiLevelType w:val="hybridMultilevel"/>
    <w:tmpl w:val="48AA0D4C"/>
    <w:lvl w:ilvl="0" w:tplc="686E9BEA">
      <w:start w:val="1"/>
      <w:numFmt w:val="bullet"/>
      <w:lvlText w:val="•"/>
      <w:lvlJc w:val="left"/>
      <w:pPr>
        <w:tabs>
          <w:tab w:val="num" w:pos="720"/>
        </w:tabs>
        <w:ind w:left="720" w:hanging="360"/>
      </w:pPr>
      <w:rPr>
        <w:rFonts w:ascii="Times New Roman" w:hAnsi="Times New Roman" w:hint="default"/>
      </w:rPr>
    </w:lvl>
    <w:lvl w:ilvl="1" w:tplc="D61C8ACC" w:tentative="1">
      <w:start w:val="1"/>
      <w:numFmt w:val="bullet"/>
      <w:lvlText w:val="•"/>
      <w:lvlJc w:val="left"/>
      <w:pPr>
        <w:tabs>
          <w:tab w:val="num" w:pos="1440"/>
        </w:tabs>
        <w:ind w:left="1440" w:hanging="360"/>
      </w:pPr>
      <w:rPr>
        <w:rFonts w:ascii="Times New Roman" w:hAnsi="Times New Roman" w:hint="default"/>
      </w:rPr>
    </w:lvl>
    <w:lvl w:ilvl="2" w:tplc="36C23DA0" w:tentative="1">
      <w:start w:val="1"/>
      <w:numFmt w:val="bullet"/>
      <w:lvlText w:val="•"/>
      <w:lvlJc w:val="left"/>
      <w:pPr>
        <w:tabs>
          <w:tab w:val="num" w:pos="2160"/>
        </w:tabs>
        <w:ind w:left="2160" w:hanging="360"/>
      </w:pPr>
      <w:rPr>
        <w:rFonts w:ascii="Times New Roman" w:hAnsi="Times New Roman" w:hint="default"/>
      </w:rPr>
    </w:lvl>
    <w:lvl w:ilvl="3" w:tplc="9AA08056" w:tentative="1">
      <w:start w:val="1"/>
      <w:numFmt w:val="bullet"/>
      <w:lvlText w:val="•"/>
      <w:lvlJc w:val="left"/>
      <w:pPr>
        <w:tabs>
          <w:tab w:val="num" w:pos="2880"/>
        </w:tabs>
        <w:ind w:left="2880" w:hanging="360"/>
      </w:pPr>
      <w:rPr>
        <w:rFonts w:ascii="Times New Roman" w:hAnsi="Times New Roman" w:hint="default"/>
      </w:rPr>
    </w:lvl>
    <w:lvl w:ilvl="4" w:tplc="07BC206A" w:tentative="1">
      <w:start w:val="1"/>
      <w:numFmt w:val="bullet"/>
      <w:lvlText w:val="•"/>
      <w:lvlJc w:val="left"/>
      <w:pPr>
        <w:tabs>
          <w:tab w:val="num" w:pos="3600"/>
        </w:tabs>
        <w:ind w:left="3600" w:hanging="360"/>
      </w:pPr>
      <w:rPr>
        <w:rFonts w:ascii="Times New Roman" w:hAnsi="Times New Roman" w:hint="default"/>
      </w:rPr>
    </w:lvl>
    <w:lvl w:ilvl="5" w:tplc="C4382C98" w:tentative="1">
      <w:start w:val="1"/>
      <w:numFmt w:val="bullet"/>
      <w:lvlText w:val="•"/>
      <w:lvlJc w:val="left"/>
      <w:pPr>
        <w:tabs>
          <w:tab w:val="num" w:pos="4320"/>
        </w:tabs>
        <w:ind w:left="4320" w:hanging="360"/>
      </w:pPr>
      <w:rPr>
        <w:rFonts w:ascii="Times New Roman" w:hAnsi="Times New Roman" w:hint="default"/>
      </w:rPr>
    </w:lvl>
    <w:lvl w:ilvl="6" w:tplc="193A133A" w:tentative="1">
      <w:start w:val="1"/>
      <w:numFmt w:val="bullet"/>
      <w:lvlText w:val="•"/>
      <w:lvlJc w:val="left"/>
      <w:pPr>
        <w:tabs>
          <w:tab w:val="num" w:pos="5040"/>
        </w:tabs>
        <w:ind w:left="5040" w:hanging="360"/>
      </w:pPr>
      <w:rPr>
        <w:rFonts w:ascii="Times New Roman" w:hAnsi="Times New Roman" w:hint="default"/>
      </w:rPr>
    </w:lvl>
    <w:lvl w:ilvl="7" w:tplc="FE72F09C" w:tentative="1">
      <w:start w:val="1"/>
      <w:numFmt w:val="bullet"/>
      <w:lvlText w:val="•"/>
      <w:lvlJc w:val="left"/>
      <w:pPr>
        <w:tabs>
          <w:tab w:val="num" w:pos="5760"/>
        </w:tabs>
        <w:ind w:left="5760" w:hanging="360"/>
      </w:pPr>
      <w:rPr>
        <w:rFonts w:ascii="Times New Roman" w:hAnsi="Times New Roman" w:hint="default"/>
      </w:rPr>
    </w:lvl>
    <w:lvl w:ilvl="8" w:tplc="50C037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F8144D0"/>
    <w:multiLevelType w:val="hybridMultilevel"/>
    <w:tmpl w:val="427E4A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6020B9"/>
    <w:multiLevelType w:val="hybridMultilevel"/>
    <w:tmpl w:val="7D7804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C401E42"/>
    <w:multiLevelType w:val="hybridMultilevel"/>
    <w:tmpl w:val="10086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2A44E08"/>
    <w:multiLevelType w:val="multilevel"/>
    <w:tmpl w:val="7BE2EC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2D8123B"/>
    <w:multiLevelType w:val="hybridMultilevel"/>
    <w:tmpl w:val="6506F748"/>
    <w:lvl w:ilvl="0" w:tplc="08C02D0A">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4DF20361"/>
    <w:multiLevelType w:val="hybridMultilevel"/>
    <w:tmpl w:val="BA7E1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4FD149E9"/>
    <w:multiLevelType w:val="hybridMultilevel"/>
    <w:tmpl w:val="6B64673C"/>
    <w:lvl w:ilvl="0" w:tplc="C92E5D94">
      <w:start w:val="1"/>
      <w:numFmt w:val="bullet"/>
      <w:lvlText w:val="•"/>
      <w:lvlJc w:val="left"/>
      <w:pPr>
        <w:tabs>
          <w:tab w:val="num" w:pos="720"/>
        </w:tabs>
        <w:ind w:left="720" w:hanging="360"/>
      </w:pPr>
      <w:rPr>
        <w:rFonts w:ascii="Times New Roman" w:hAnsi="Times New Roman" w:hint="default"/>
      </w:rPr>
    </w:lvl>
    <w:lvl w:ilvl="1" w:tplc="5420ACE8" w:tentative="1">
      <w:start w:val="1"/>
      <w:numFmt w:val="bullet"/>
      <w:lvlText w:val="•"/>
      <w:lvlJc w:val="left"/>
      <w:pPr>
        <w:tabs>
          <w:tab w:val="num" w:pos="1440"/>
        </w:tabs>
        <w:ind w:left="1440" w:hanging="360"/>
      </w:pPr>
      <w:rPr>
        <w:rFonts w:ascii="Times New Roman" w:hAnsi="Times New Roman" w:hint="default"/>
      </w:rPr>
    </w:lvl>
    <w:lvl w:ilvl="2" w:tplc="AE625434" w:tentative="1">
      <w:start w:val="1"/>
      <w:numFmt w:val="bullet"/>
      <w:lvlText w:val="•"/>
      <w:lvlJc w:val="left"/>
      <w:pPr>
        <w:tabs>
          <w:tab w:val="num" w:pos="2160"/>
        </w:tabs>
        <w:ind w:left="2160" w:hanging="360"/>
      </w:pPr>
      <w:rPr>
        <w:rFonts w:ascii="Times New Roman" w:hAnsi="Times New Roman" w:hint="default"/>
      </w:rPr>
    </w:lvl>
    <w:lvl w:ilvl="3" w:tplc="E75E8418" w:tentative="1">
      <w:start w:val="1"/>
      <w:numFmt w:val="bullet"/>
      <w:lvlText w:val="•"/>
      <w:lvlJc w:val="left"/>
      <w:pPr>
        <w:tabs>
          <w:tab w:val="num" w:pos="2880"/>
        </w:tabs>
        <w:ind w:left="2880" w:hanging="360"/>
      </w:pPr>
      <w:rPr>
        <w:rFonts w:ascii="Times New Roman" w:hAnsi="Times New Roman" w:hint="default"/>
      </w:rPr>
    </w:lvl>
    <w:lvl w:ilvl="4" w:tplc="FE5C9C80" w:tentative="1">
      <w:start w:val="1"/>
      <w:numFmt w:val="bullet"/>
      <w:lvlText w:val="•"/>
      <w:lvlJc w:val="left"/>
      <w:pPr>
        <w:tabs>
          <w:tab w:val="num" w:pos="3600"/>
        </w:tabs>
        <w:ind w:left="3600" w:hanging="360"/>
      </w:pPr>
      <w:rPr>
        <w:rFonts w:ascii="Times New Roman" w:hAnsi="Times New Roman" w:hint="default"/>
      </w:rPr>
    </w:lvl>
    <w:lvl w:ilvl="5" w:tplc="64ACA442" w:tentative="1">
      <w:start w:val="1"/>
      <w:numFmt w:val="bullet"/>
      <w:lvlText w:val="•"/>
      <w:lvlJc w:val="left"/>
      <w:pPr>
        <w:tabs>
          <w:tab w:val="num" w:pos="4320"/>
        </w:tabs>
        <w:ind w:left="4320" w:hanging="360"/>
      </w:pPr>
      <w:rPr>
        <w:rFonts w:ascii="Times New Roman" w:hAnsi="Times New Roman" w:hint="default"/>
      </w:rPr>
    </w:lvl>
    <w:lvl w:ilvl="6" w:tplc="116CBFD6" w:tentative="1">
      <w:start w:val="1"/>
      <w:numFmt w:val="bullet"/>
      <w:lvlText w:val="•"/>
      <w:lvlJc w:val="left"/>
      <w:pPr>
        <w:tabs>
          <w:tab w:val="num" w:pos="5040"/>
        </w:tabs>
        <w:ind w:left="5040" w:hanging="360"/>
      </w:pPr>
      <w:rPr>
        <w:rFonts w:ascii="Times New Roman" w:hAnsi="Times New Roman" w:hint="default"/>
      </w:rPr>
    </w:lvl>
    <w:lvl w:ilvl="7" w:tplc="2444CC18" w:tentative="1">
      <w:start w:val="1"/>
      <w:numFmt w:val="bullet"/>
      <w:lvlText w:val="•"/>
      <w:lvlJc w:val="left"/>
      <w:pPr>
        <w:tabs>
          <w:tab w:val="num" w:pos="5760"/>
        </w:tabs>
        <w:ind w:left="5760" w:hanging="360"/>
      </w:pPr>
      <w:rPr>
        <w:rFonts w:ascii="Times New Roman" w:hAnsi="Times New Roman" w:hint="default"/>
      </w:rPr>
    </w:lvl>
    <w:lvl w:ilvl="8" w:tplc="2D2E88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62C0D8C"/>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C5855FD"/>
    <w:multiLevelType w:val="hybridMultilevel"/>
    <w:tmpl w:val="3498F9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0E61390"/>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2786F3E"/>
    <w:multiLevelType w:val="hybridMultilevel"/>
    <w:tmpl w:val="AF2CDB7E"/>
    <w:lvl w:ilvl="0" w:tplc="40CC569A">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1CF5538"/>
    <w:multiLevelType w:val="hybridMultilevel"/>
    <w:tmpl w:val="51B89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8325F0F"/>
    <w:multiLevelType w:val="multilevel"/>
    <w:tmpl w:val="84764364"/>
    <w:lvl w:ilvl="0">
      <w:start w:val="1"/>
      <w:numFmt w:val="decimal"/>
      <w:pStyle w:val="Ttulo1"/>
      <w:suff w:val="space"/>
      <w:lvlText w:val="%1."/>
      <w:lvlJc w:val="left"/>
      <w:pPr>
        <w:ind w:left="0" w:firstLine="0"/>
      </w:pPr>
      <w:rPr>
        <w:rFonts w:hint="default"/>
      </w:rPr>
    </w:lvl>
    <w:lvl w:ilvl="1">
      <w:start w:val="1"/>
      <w:numFmt w:val="decimal"/>
      <w:pStyle w:val="Ttulo2"/>
      <w:isLgl/>
      <w:suff w:val="space"/>
      <w:lvlText w:val="%1.%2."/>
      <w:lvlJc w:val="left"/>
      <w:pPr>
        <w:ind w:left="0" w:firstLine="0"/>
      </w:pPr>
      <w:rPr>
        <w:rFonts w:hint="default"/>
      </w:rPr>
    </w:lvl>
    <w:lvl w:ilvl="2">
      <w:start w:val="1"/>
      <w:numFmt w:val="decimal"/>
      <w:pStyle w:val="Ttulo3"/>
      <w:isLgl/>
      <w:suff w:val="space"/>
      <w:lvlText w:val="%1.%2.%3."/>
      <w:lvlJc w:val="left"/>
      <w:pPr>
        <w:ind w:left="0" w:firstLine="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969553650">
    <w:abstractNumId w:val="4"/>
  </w:num>
  <w:num w:numId="2" w16cid:durableId="475103152">
    <w:abstractNumId w:val="15"/>
  </w:num>
  <w:num w:numId="3" w16cid:durableId="763575852">
    <w:abstractNumId w:val="9"/>
  </w:num>
  <w:num w:numId="4" w16cid:durableId="243998203">
    <w:abstractNumId w:val="2"/>
  </w:num>
  <w:num w:numId="5" w16cid:durableId="647704686">
    <w:abstractNumId w:val="0"/>
  </w:num>
  <w:num w:numId="6" w16cid:durableId="106583463">
    <w:abstractNumId w:val="13"/>
  </w:num>
  <w:num w:numId="7" w16cid:durableId="1403403314">
    <w:abstractNumId w:val="10"/>
  </w:num>
  <w:num w:numId="8" w16cid:durableId="1163818392">
    <w:abstractNumId w:val="11"/>
  </w:num>
  <w:num w:numId="9" w16cid:durableId="1574075547">
    <w:abstractNumId w:val="14"/>
  </w:num>
  <w:num w:numId="10" w16cid:durableId="474031463">
    <w:abstractNumId w:val="1"/>
  </w:num>
  <w:num w:numId="11" w16cid:durableId="879709638">
    <w:abstractNumId w:val="3"/>
  </w:num>
  <w:num w:numId="12" w16cid:durableId="481046355">
    <w:abstractNumId w:val="6"/>
  </w:num>
  <w:num w:numId="13" w16cid:durableId="728377932">
    <w:abstractNumId w:val="12"/>
  </w:num>
  <w:num w:numId="14" w16cid:durableId="912393998">
    <w:abstractNumId w:val="7"/>
  </w:num>
  <w:num w:numId="15" w16cid:durableId="174416867">
    <w:abstractNumId w:val="5"/>
  </w:num>
  <w:num w:numId="16" w16cid:durableId="1842429132">
    <w:abstractNumId w:val="8"/>
  </w:num>
  <w:num w:numId="17" w16cid:durableId="77131556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bMwNDUHYjMDCwtzCyUdpeDU4uLM/DyQAkOTWgDIk6cJLQAAAA=="/>
  </w:docVars>
  <w:rsids>
    <w:rsidRoot w:val="00E72566"/>
    <w:rsid w:val="00002DF3"/>
    <w:rsid w:val="000034F3"/>
    <w:rsid w:val="0000450B"/>
    <w:rsid w:val="00004BB1"/>
    <w:rsid w:val="00005864"/>
    <w:rsid w:val="000079AE"/>
    <w:rsid w:val="00010BB3"/>
    <w:rsid w:val="00012584"/>
    <w:rsid w:val="00014332"/>
    <w:rsid w:val="000166CA"/>
    <w:rsid w:val="00020428"/>
    <w:rsid w:val="00022DB1"/>
    <w:rsid w:val="00022F72"/>
    <w:rsid w:val="00022FC0"/>
    <w:rsid w:val="0002373A"/>
    <w:rsid w:val="000241D5"/>
    <w:rsid w:val="00024B09"/>
    <w:rsid w:val="0002699B"/>
    <w:rsid w:val="00030C60"/>
    <w:rsid w:val="000312B6"/>
    <w:rsid w:val="00031853"/>
    <w:rsid w:val="00032799"/>
    <w:rsid w:val="00032E60"/>
    <w:rsid w:val="00033CA2"/>
    <w:rsid w:val="00037E57"/>
    <w:rsid w:val="00042F2C"/>
    <w:rsid w:val="00044B58"/>
    <w:rsid w:val="00045A35"/>
    <w:rsid w:val="000500AD"/>
    <w:rsid w:val="000505FB"/>
    <w:rsid w:val="00052D32"/>
    <w:rsid w:val="00054986"/>
    <w:rsid w:val="000552A0"/>
    <w:rsid w:val="000559AF"/>
    <w:rsid w:val="0005693D"/>
    <w:rsid w:val="00060941"/>
    <w:rsid w:val="00063DED"/>
    <w:rsid w:val="00064087"/>
    <w:rsid w:val="000644BF"/>
    <w:rsid w:val="00064A3C"/>
    <w:rsid w:val="0006594F"/>
    <w:rsid w:val="00065AF6"/>
    <w:rsid w:val="00065E68"/>
    <w:rsid w:val="00067B58"/>
    <w:rsid w:val="00067C6F"/>
    <w:rsid w:val="0007095A"/>
    <w:rsid w:val="000716C7"/>
    <w:rsid w:val="0007249E"/>
    <w:rsid w:val="00074298"/>
    <w:rsid w:val="00075C38"/>
    <w:rsid w:val="0007721C"/>
    <w:rsid w:val="0008101C"/>
    <w:rsid w:val="000921B2"/>
    <w:rsid w:val="00093E80"/>
    <w:rsid w:val="00095786"/>
    <w:rsid w:val="0009613D"/>
    <w:rsid w:val="00096E30"/>
    <w:rsid w:val="000A06EA"/>
    <w:rsid w:val="000B139B"/>
    <w:rsid w:val="000B2E24"/>
    <w:rsid w:val="000B42FA"/>
    <w:rsid w:val="000B6846"/>
    <w:rsid w:val="000B6AFF"/>
    <w:rsid w:val="000C0443"/>
    <w:rsid w:val="000C0A66"/>
    <w:rsid w:val="000C1F78"/>
    <w:rsid w:val="000C25BC"/>
    <w:rsid w:val="000C47B8"/>
    <w:rsid w:val="000C4D4A"/>
    <w:rsid w:val="000C562D"/>
    <w:rsid w:val="000C64EE"/>
    <w:rsid w:val="000C74AA"/>
    <w:rsid w:val="000C7F71"/>
    <w:rsid w:val="000D0749"/>
    <w:rsid w:val="000D0B16"/>
    <w:rsid w:val="000D4F8F"/>
    <w:rsid w:val="000D6E58"/>
    <w:rsid w:val="000E10B6"/>
    <w:rsid w:val="000E1B09"/>
    <w:rsid w:val="000E2927"/>
    <w:rsid w:val="000E2953"/>
    <w:rsid w:val="000E39A2"/>
    <w:rsid w:val="000E534D"/>
    <w:rsid w:val="000E778F"/>
    <w:rsid w:val="000F1359"/>
    <w:rsid w:val="000F3694"/>
    <w:rsid w:val="000F5EA5"/>
    <w:rsid w:val="000F713A"/>
    <w:rsid w:val="000F7256"/>
    <w:rsid w:val="00100102"/>
    <w:rsid w:val="00100F7C"/>
    <w:rsid w:val="00102377"/>
    <w:rsid w:val="0010280E"/>
    <w:rsid w:val="00104272"/>
    <w:rsid w:val="0010473B"/>
    <w:rsid w:val="00105214"/>
    <w:rsid w:val="001111A1"/>
    <w:rsid w:val="0011346C"/>
    <w:rsid w:val="00114F5D"/>
    <w:rsid w:val="00116623"/>
    <w:rsid w:val="00117AB9"/>
    <w:rsid w:val="001204E9"/>
    <w:rsid w:val="0012072F"/>
    <w:rsid w:val="00123F37"/>
    <w:rsid w:val="00124F8A"/>
    <w:rsid w:val="00125EB5"/>
    <w:rsid w:val="00126351"/>
    <w:rsid w:val="00126879"/>
    <w:rsid w:val="00127A97"/>
    <w:rsid w:val="001300D8"/>
    <w:rsid w:val="00130DAE"/>
    <w:rsid w:val="00131D4D"/>
    <w:rsid w:val="001322EC"/>
    <w:rsid w:val="00137722"/>
    <w:rsid w:val="00137B95"/>
    <w:rsid w:val="00140025"/>
    <w:rsid w:val="00140ADD"/>
    <w:rsid w:val="001454B8"/>
    <w:rsid w:val="00146E5F"/>
    <w:rsid w:val="00150F4C"/>
    <w:rsid w:val="00153D4E"/>
    <w:rsid w:val="00155B78"/>
    <w:rsid w:val="00156538"/>
    <w:rsid w:val="001566C3"/>
    <w:rsid w:val="0015732B"/>
    <w:rsid w:val="00157756"/>
    <w:rsid w:val="0016032A"/>
    <w:rsid w:val="00162073"/>
    <w:rsid w:val="00162587"/>
    <w:rsid w:val="001626E7"/>
    <w:rsid w:val="00162F70"/>
    <w:rsid w:val="0016730D"/>
    <w:rsid w:val="00170524"/>
    <w:rsid w:val="001707A9"/>
    <w:rsid w:val="00171507"/>
    <w:rsid w:val="0017204D"/>
    <w:rsid w:val="00173F4C"/>
    <w:rsid w:val="001743AE"/>
    <w:rsid w:val="00175293"/>
    <w:rsid w:val="00181EB5"/>
    <w:rsid w:val="00182466"/>
    <w:rsid w:val="00182467"/>
    <w:rsid w:val="0018298C"/>
    <w:rsid w:val="00185A0D"/>
    <w:rsid w:val="0018645A"/>
    <w:rsid w:val="00186E57"/>
    <w:rsid w:val="00191D46"/>
    <w:rsid w:val="00192B2C"/>
    <w:rsid w:val="001940FB"/>
    <w:rsid w:val="00194F57"/>
    <w:rsid w:val="00196B97"/>
    <w:rsid w:val="00196D77"/>
    <w:rsid w:val="001A5CC9"/>
    <w:rsid w:val="001A7969"/>
    <w:rsid w:val="001A7AFB"/>
    <w:rsid w:val="001B2C84"/>
    <w:rsid w:val="001B42E5"/>
    <w:rsid w:val="001B4F8E"/>
    <w:rsid w:val="001B523C"/>
    <w:rsid w:val="001B7C02"/>
    <w:rsid w:val="001C295A"/>
    <w:rsid w:val="001C3851"/>
    <w:rsid w:val="001C39EF"/>
    <w:rsid w:val="001C4720"/>
    <w:rsid w:val="001C4DC1"/>
    <w:rsid w:val="001C7C90"/>
    <w:rsid w:val="001D0176"/>
    <w:rsid w:val="001D05B9"/>
    <w:rsid w:val="001D14E8"/>
    <w:rsid w:val="001D2923"/>
    <w:rsid w:val="001D2E80"/>
    <w:rsid w:val="001D5071"/>
    <w:rsid w:val="001D52D1"/>
    <w:rsid w:val="001D616C"/>
    <w:rsid w:val="001D681E"/>
    <w:rsid w:val="001E0418"/>
    <w:rsid w:val="001E108C"/>
    <w:rsid w:val="001E1CEF"/>
    <w:rsid w:val="001E6AD2"/>
    <w:rsid w:val="001E6D02"/>
    <w:rsid w:val="001E7075"/>
    <w:rsid w:val="001E785A"/>
    <w:rsid w:val="001E7B17"/>
    <w:rsid w:val="001F059F"/>
    <w:rsid w:val="001F2571"/>
    <w:rsid w:val="001F549D"/>
    <w:rsid w:val="001F6ABA"/>
    <w:rsid w:val="001F788F"/>
    <w:rsid w:val="00202BA3"/>
    <w:rsid w:val="00203934"/>
    <w:rsid w:val="00204387"/>
    <w:rsid w:val="00205874"/>
    <w:rsid w:val="002073D4"/>
    <w:rsid w:val="002078FE"/>
    <w:rsid w:val="00207A34"/>
    <w:rsid w:val="00211049"/>
    <w:rsid w:val="00211EFE"/>
    <w:rsid w:val="00212BE3"/>
    <w:rsid w:val="00212C2D"/>
    <w:rsid w:val="00216B7B"/>
    <w:rsid w:val="002203A1"/>
    <w:rsid w:val="00220C20"/>
    <w:rsid w:val="00220E74"/>
    <w:rsid w:val="00221309"/>
    <w:rsid w:val="00225302"/>
    <w:rsid w:val="00226DF8"/>
    <w:rsid w:val="00227A17"/>
    <w:rsid w:val="00230219"/>
    <w:rsid w:val="00230AC8"/>
    <w:rsid w:val="00232C56"/>
    <w:rsid w:val="00233229"/>
    <w:rsid w:val="0023340F"/>
    <w:rsid w:val="002345DE"/>
    <w:rsid w:val="00234B97"/>
    <w:rsid w:val="002360D1"/>
    <w:rsid w:val="0023636F"/>
    <w:rsid w:val="00237C92"/>
    <w:rsid w:val="00240A3D"/>
    <w:rsid w:val="00240C63"/>
    <w:rsid w:val="00242201"/>
    <w:rsid w:val="002434F8"/>
    <w:rsid w:val="00244161"/>
    <w:rsid w:val="002514D5"/>
    <w:rsid w:val="00254805"/>
    <w:rsid w:val="00254F81"/>
    <w:rsid w:val="00255A10"/>
    <w:rsid w:val="00256058"/>
    <w:rsid w:val="002568EC"/>
    <w:rsid w:val="00256C2F"/>
    <w:rsid w:val="00261003"/>
    <w:rsid w:val="00264366"/>
    <w:rsid w:val="00264726"/>
    <w:rsid w:val="0026512A"/>
    <w:rsid w:val="00266514"/>
    <w:rsid w:val="00267BF3"/>
    <w:rsid w:val="00267F98"/>
    <w:rsid w:val="00270D49"/>
    <w:rsid w:val="0027134B"/>
    <w:rsid w:val="0027151F"/>
    <w:rsid w:val="002746ED"/>
    <w:rsid w:val="00276A93"/>
    <w:rsid w:val="00276F03"/>
    <w:rsid w:val="00277FE3"/>
    <w:rsid w:val="00282755"/>
    <w:rsid w:val="0028340D"/>
    <w:rsid w:val="00284D6A"/>
    <w:rsid w:val="00285948"/>
    <w:rsid w:val="0028748F"/>
    <w:rsid w:val="00287891"/>
    <w:rsid w:val="00287E04"/>
    <w:rsid w:val="002921AE"/>
    <w:rsid w:val="002928F5"/>
    <w:rsid w:val="0029390C"/>
    <w:rsid w:val="00294A1C"/>
    <w:rsid w:val="00295F42"/>
    <w:rsid w:val="00296E49"/>
    <w:rsid w:val="00296E4B"/>
    <w:rsid w:val="002A06F2"/>
    <w:rsid w:val="002A2E5E"/>
    <w:rsid w:val="002A34BB"/>
    <w:rsid w:val="002A509C"/>
    <w:rsid w:val="002A52B7"/>
    <w:rsid w:val="002A57F4"/>
    <w:rsid w:val="002A6E96"/>
    <w:rsid w:val="002A7A58"/>
    <w:rsid w:val="002B0110"/>
    <w:rsid w:val="002B1613"/>
    <w:rsid w:val="002B73D2"/>
    <w:rsid w:val="002C0A62"/>
    <w:rsid w:val="002C1CD5"/>
    <w:rsid w:val="002C1ECE"/>
    <w:rsid w:val="002C4AB4"/>
    <w:rsid w:val="002C4C95"/>
    <w:rsid w:val="002C6286"/>
    <w:rsid w:val="002C7108"/>
    <w:rsid w:val="002C7316"/>
    <w:rsid w:val="002D11FC"/>
    <w:rsid w:val="002D50BB"/>
    <w:rsid w:val="002D530B"/>
    <w:rsid w:val="002D5912"/>
    <w:rsid w:val="002D6396"/>
    <w:rsid w:val="002D65AE"/>
    <w:rsid w:val="002E2611"/>
    <w:rsid w:val="002E2C39"/>
    <w:rsid w:val="002E549F"/>
    <w:rsid w:val="002E6B24"/>
    <w:rsid w:val="002E7114"/>
    <w:rsid w:val="002F1494"/>
    <w:rsid w:val="002F1554"/>
    <w:rsid w:val="002F2CDF"/>
    <w:rsid w:val="002F4663"/>
    <w:rsid w:val="002F596D"/>
    <w:rsid w:val="00300397"/>
    <w:rsid w:val="003021D3"/>
    <w:rsid w:val="0030242D"/>
    <w:rsid w:val="003026A6"/>
    <w:rsid w:val="00302E89"/>
    <w:rsid w:val="0030362A"/>
    <w:rsid w:val="00304246"/>
    <w:rsid w:val="00305466"/>
    <w:rsid w:val="00307D68"/>
    <w:rsid w:val="00310BC2"/>
    <w:rsid w:val="00310C07"/>
    <w:rsid w:val="00311726"/>
    <w:rsid w:val="00312B7C"/>
    <w:rsid w:val="003134B7"/>
    <w:rsid w:val="003147F7"/>
    <w:rsid w:val="00315184"/>
    <w:rsid w:val="00315453"/>
    <w:rsid w:val="00315DFD"/>
    <w:rsid w:val="00315E48"/>
    <w:rsid w:val="003160FE"/>
    <w:rsid w:val="0031679C"/>
    <w:rsid w:val="00320D78"/>
    <w:rsid w:val="003218DF"/>
    <w:rsid w:val="00323F6E"/>
    <w:rsid w:val="00325BD8"/>
    <w:rsid w:val="0032631D"/>
    <w:rsid w:val="00326850"/>
    <w:rsid w:val="00326CF1"/>
    <w:rsid w:val="0032789A"/>
    <w:rsid w:val="003329B6"/>
    <w:rsid w:val="00332C21"/>
    <w:rsid w:val="00340232"/>
    <w:rsid w:val="00343C84"/>
    <w:rsid w:val="00344784"/>
    <w:rsid w:val="003524B9"/>
    <w:rsid w:val="00354117"/>
    <w:rsid w:val="00355976"/>
    <w:rsid w:val="00355BFF"/>
    <w:rsid w:val="00361474"/>
    <w:rsid w:val="00363313"/>
    <w:rsid w:val="00366541"/>
    <w:rsid w:val="00366B62"/>
    <w:rsid w:val="00367706"/>
    <w:rsid w:val="00367DB8"/>
    <w:rsid w:val="00367EA1"/>
    <w:rsid w:val="003713B8"/>
    <w:rsid w:val="0037230E"/>
    <w:rsid w:val="00374C0D"/>
    <w:rsid w:val="00375168"/>
    <w:rsid w:val="003757CA"/>
    <w:rsid w:val="00375EB9"/>
    <w:rsid w:val="003813FF"/>
    <w:rsid w:val="003815F1"/>
    <w:rsid w:val="00381932"/>
    <w:rsid w:val="0038242A"/>
    <w:rsid w:val="00382BC5"/>
    <w:rsid w:val="003847DE"/>
    <w:rsid w:val="003870AD"/>
    <w:rsid w:val="00387873"/>
    <w:rsid w:val="00393958"/>
    <w:rsid w:val="00393BC5"/>
    <w:rsid w:val="0039702B"/>
    <w:rsid w:val="00397327"/>
    <w:rsid w:val="00397767"/>
    <w:rsid w:val="003A00B1"/>
    <w:rsid w:val="003A3330"/>
    <w:rsid w:val="003A5500"/>
    <w:rsid w:val="003A6301"/>
    <w:rsid w:val="003A78C5"/>
    <w:rsid w:val="003B0B02"/>
    <w:rsid w:val="003B0EB7"/>
    <w:rsid w:val="003B2FA9"/>
    <w:rsid w:val="003B3417"/>
    <w:rsid w:val="003B37E2"/>
    <w:rsid w:val="003B3D5A"/>
    <w:rsid w:val="003B62C4"/>
    <w:rsid w:val="003C0361"/>
    <w:rsid w:val="003C0DDA"/>
    <w:rsid w:val="003C133C"/>
    <w:rsid w:val="003C3CD8"/>
    <w:rsid w:val="003C4026"/>
    <w:rsid w:val="003C4057"/>
    <w:rsid w:val="003C5B9E"/>
    <w:rsid w:val="003C6922"/>
    <w:rsid w:val="003D131B"/>
    <w:rsid w:val="003D578F"/>
    <w:rsid w:val="003D5C6F"/>
    <w:rsid w:val="003D6494"/>
    <w:rsid w:val="003D6784"/>
    <w:rsid w:val="003D7B87"/>
    <w:rsid w:val="003D7BCB"/>
    <w:rsid w:val="003E0AE1"/>
    <w:rsid w:val="003E0B5B"/>
    <w:rsid w:val="003E5D1B"/>
    <w:rsid w:val="003E5F27"/>
    <w:rsid w:val="003E76B0"/>
    <w:rsid w:val="003F072B"/>
    <w:rsid w:val="003F09A9"/>
    <w:rsid w:val="003F0DAC"/>
    <w:rsid w:val="003F21E5"/>
    <w:rsid w:val="003F2B24"/>
    <w:rsid w:val="003F2BAB"/>
    <w:rsid w:val="003F3327"/>
    <w:rsid w:val="003F35E9"/>
    <w:rsid w:val="003F40E8"/>
    <w:rsid w:val="003F4482"/>
    <w:rsid w:val="003F497A"/>
    <w:rsid w:val="003F73DB"/>
    <w:rsid w:val="004009FF"/>
    <w:rsid w:val="00403D02"/>
    <w:rsid w:val="00405E56"/>
    <w:rsid w:val="00405ED2"/>
    <w:rsid w:val="00410E38"/>
    <w:rsid w:val="0041128A"/>
    <w:rsid w:val="0041322E"/>
    <w:rsid w:val="00413BCF"/>
    <w:rsid w:val="004157A9"/>
    <w:rsid w:val="004164B4"/>
    <w:rsid w:val="00423BF9"/>
    <w:rsid w:val="00423C2E"/>
    <w:rsid w:val="004242C1"/>
    <w:rsid w:val="00425947"/>
    <w:rsid w:val="00426533"/>
    <w:rsid w:val="004345BF"/>
    <w:rsid w:val="00434C8B"/>
    <w:rsid w:val="00435746"/>
    <w:rsid w:val="004415D8"/>
    <w:rsid w:val="0044311F"/>
    <w:rsid w:val="00443552"/>
    <w:rsid w:val="00443D1D"/>
    <w:rsid w:val="004450DE"/>
    <w:rsid w:val="00445E57"/>
    <w:rsid w:val="00451205"/>
    <w:rsid w:val="0045173C"/>
    <w:rsid w:val="004525C6"/>
    <w:rsid w:val="0045321A"/>
    <w:rsid w:val="00455680"/>
    <w:rsid w:val="00455B98"/>
    <w:rsid w:val="00456E40"/>
    <w:rsid w:val="004608A0"/>
    <w:rsid w:val="00461C40"/>
    <w:rsid w:val="00461D41"/>
    <w:rsid w:val="00461FF1"/>
    <w:rsid w:val="004622C2"/>
    <w:rsid w:val="00463356"/>
    <w:rsid w:val="004652F2"/>
    <w:rsid w:val="004655D7"/>
    <w:rsid w:val="0046643A"/>
    <w:rsid w:val="00466E3A"/>
    <w:rsid w:val="0046728C"/>
    <w:rsid w:val="00473C62"/>
    <w:rsid w:val="004747AB"/>
    <w:rsid w:val="00474930"/>
    <w:rsid w:val="00474BF4"/>
    <w:rsid w:val="004758B3"/>
    <w:rsid w:val="004759F4"/>
    <w:rsid w:val="00477C26"/>
    <w:rsid w:val="00477DB2"/>
    <w:rsid w:val="00484200"/>
    <w:rsid w:val="004847B0"/>
    <w:rsid w:val="00484A66"/>
    <w:rsid w:val="00485A9E"/>
    <w:rsid w:val="00486DDD"/>
    <w:rsid w:val="00487FEA"/>
    <w:rsid w:val="004906A8"/>
    <w:rsid w:val="004916AA"/>
    <w:rsid w:val="00491D55"/>
    <w:rsid w:val="00491D97"/>
    <w:rsid w:val="0049256F"/>
    <w:rsid w:val="00492AAE"/>
    <w:rsid w:val="00492BF5"/>
    <w:rsid w:val="00494116"/>
    <w:rsid w:val="004954EB"/>
    <w:rsid w:val="00495E73"/>
    <w:rsid w:val="004A02FA"/>
    <w:rsid w:val="004A17B4"/>
    <w:rsid w:val="004A4281"/>
    <w:rsid w:val="004A6915"/>
    <w:rsid w:val="004A7FB5"/>
    <w:rsid w:val="004B1A1E"/>
    <w:rsid w:val="004B2672"/>
    <w:rsid w:val="004B6281"/>
    <w:rsid w:val="004C1607"/>
    <w:rsid w:val="004C1FFC"/>
    <w:rsid w:val="004C2284"/>
    <w:rsid w:val="004C27E1"/>
    <w:rsid w:val="004C3ED8"/>
    <w:rsid w:val="004C430A"/>
    <w:rsid w:val="004C5140"/>
    <w:rsid w:val="004C52F4"/>
    <w:rsid w:val="004C6BDE"/>
    <w:rsid w:val="004C6E42"/>
    <w:rsid w:val="004C7858"/>
    <w:rsid w:val="004D1666"/>
    <w:rsid w:val="004D3140"/>
    <w:rsid w:val="004D4ADF"/>
    <w:rsid w:val="004D5FAD"/>
    <w:rsid w:val="004E0209"/>
    <w:rsid w:val="004E081F"/>
    <w:rsid w:val="004E098D"/>
    <w:rsid w:val="004E5CEE"/>
    <w:rsid w:val="004E6CF8"/>
    <w:rsid w:val="004F03A5"/>
    <w:rsid w:val="004F0D6B"/>
    <w:rsid w:val="004F3A64"/>
    <w:rsid w:val="004F4ED4"/>
    <w:rsid w:val="004F6B93"/>
    <w:rsid w:val="005004DF"/>
    <w:rsid w:val="00502363"/>
    <w:rsid w:val="00503330"/>
    <w:rsid w:val="00507171"/>
    <w:rsid w:val="005111D2"/>
    <w:rsid w:val="00512430"/>
    <w:rsid w:val="0051321C"/>
    <w:rsid w:val="00514ED1"/>
    <w:rsid w:val="005158A7"/>
    <w:rsid w:val="00522006"/>
    <w:rsid w:val="00522D8D"/>
    <w:rsid w:val="00524515"/>
    <w:rsid w:val="00525290"/>
    <w:rsid w:val="00525409"/>
    <w:rsid w:val="00525480"/>
    <w:rsid w:val="0052556A"/>
    <w:rsid w:val="0052604E"/>
    <w:rsid w:val="005262A2"/>
    <w:rsid w:val="00527B8B"/>
    <w:rsid w:val="005304FD"/>
    <w:rsid w:val="00530562"/>
    <w:rsid w:val="00530DB1"/>
    <w:rsid w:val="005321F2"/>
    <w:rsid w:val="00533E69"/>
    <w:rsid w:val="00534D70"/>
    <w:rsid w:val="0053696A"/>
    <w:rsid w:val="0054092E"/>
    <w:rsid w:val="00540B8D"/>
    <w:rsid w:val="0054154B"/>
    <w:rsid w:val="00542BBE"/>
    <w:rsid w:val="00552B4A"/>
    <w:rsid w:val="00553832"/>
    <w:rsid w:val="00554862"/>
    <w:rsid w:val="00554A24"/>
    <w:rsid w:val="00554D41"/>
    <w:rsid w:val="00556763"/>
    <w:rsid w:val="00557124"/>
    <w:rsid w:val="005601F6"/>
    <w:rsid w:val="00560A97"/>
    <w:rsid w:val="00561135"/>
    <w:rsid w:val="00561DFC"/>
    <w:rsid w:val="0056201A"/>
    <w:rsid w:val="005672D0"/>
    <w:rsid w:val="005705C8"/>
    <w:rsid w:val="005706BC"/>
    <w:rsid w:val="005713F2"/>
    <w:rsid w:val="00573906"/>
    <w:rsid w:val="00573ED8"/>
    <w:rsid w:val="005757CB"/>
    <w:rsid w:val="0057644D"/>
    <w:rsid w:val="00584099"/>
    <w:rsid w:val="005843B9"/>
    <w:rsid w:val="00587719"/>
    <w:rsid w:val="00592EE3"/>
    <w:rsid w:val="00593312"/>
    <w:rsid w:val="00593853"/>
    <w:rsid w:val="00594123"/>
    <w:rsid w:val="005949D5"/>
    <w:rsid w:val="00596343"/>
    <w:rsid w:val="005A1113"/>
    <w:rsid w:val="005A22E1"/>
    <w:rsid w:val="005A29B4"/>
    <w:rsid w:val="005A3898"/>
    <w:rsid w:val="005A5ECF"/>
    <w:rsid w:val="005A6BE9"/>
    <w:rsid w:val="005A6E16"/>
    <w:rsid w:val="005B07DC"/>
    <w:rsid w:val="005B169A"/>
    <w:rsid w:val="005B1A8B"/>
    <w:rsid w:val="005B312E"/>
    <w:rsid w:val="005B33A5"/>
    <w:rsid w:val="005B73DE"/>
    <w:rsid w:val="005C2482"/>
    <w:rsid w:val="005C27D1"/>
    <w:rsid w:val="005C44F0"/>
    <w:rsid w:val="005C628E"/>
    <w:rsid w:val="005D0DF1"/>
    <w:rsid w:val="005D4349"/>
    <w:rsid w:val="005D4E3D"/>
    <w:rsid w:val="005D611E"/>
    <w:rsid w:val="005E3891"/>
    <w:rsid w:val="005E41DB"/>
    <w:rsid w:val="005E6040"/>
    <w:rsid w:val="005E60EF"/>
    <w:rsid w:val="005F0890"/>
    <w:rsid w:val="005F1C0B"/>
    <w:rsid w:val="005F2FE8"/>
    <w:rsid w:val="005F357E"/>
    <w:rsid w:val="005F423B"/>
    <w:rsid w:val="005F551A"/>
    <w:rsid w:val="005F61AA"/>
    <w:rsid w:val="0060052E"/>
    <w:rsid w:val="00601994"/>
    <w:rsid w:val="00601A04"/>
    <w:rsid w:val="00603D04"/>
    <w:rsid w:val="00606895"/>
    <w:rsid w:val="0061024A"/>
    <w:rsid w:val="006102DD"/>
    <w:rsid w:val="006123B7"/>
    <w:rsid w:val="00613730"/>
    <w:rsid w:val="0061386D"/>
    <w:rsid w:val="00615BD2"/>
    <w:rsid w:val="00616D8F"/>
    <w:rsid w:val="006173CC"/>
    <w:rsid w:val="0061761F"/>
    <w:rsid w:val="006206D6"/>
    <w:rsid w:val="00621F3B"/>
    <w:rsid w:val="00622D9D"/>
    <w:rsid w:val="00624F06"/>
    <w:rsid w:val="00626358"/>
    <w:rsid w:val="00627ADC"/>
    <w:rsid w:val="0063036C"/>
    <w:rsid w:val="00630F4F"/>
    <w:rsid w:val="0063103B"/>
    <w:rsid w:val="00632748"/>
    <w:rsid w:val="0063303D"/>
    <w:rsid w:val="00634F49"/>
    <w:rsid w:val="006371D9"/>
    <w:rsid w:val="00637419"/>
    <w:rsid w:val="00637A9E"/>
    <w:rsid w:val="00637BA5"/>
    <w:rsid w:val="00640747"/>
    <w:rsid w:val="006432CD"/>
    <w:rsid w:val="00644367"/>
    <w:rsid w:val="00645C9F"/>
    <w:rsid w:val="00647369"/>
    <w:rsid w:val="0064771E"/>
    <w:rsid w:val="006505C4"/>
    <w:rsid w:val="0065096E"/>
    <w:rsid w:val="00652269"/>
    <w:rsid w:val="00653299"/>
    <w:rsid w:val="00655608"/>
    <w:rsid w:val="006561F5"/>
    <w:rsid w:val="00656ADD"/>
    <w:rsid w:val="006577CA"/>
    <w:rsid w:val="00660803"/>
    <w:rsid w:val="00660FBE"/>
    <w:rsid w:val="00662B2B"/>
    <w:rsid w:val="00663A68"/>
    <w:rsid w:val="00663F69"/>
    <w:rsid w:val="00665899"/>
    <w:rsid w:val="006660A7"/>
    <w:rsid w:val="006663E6"/>
    <w:rsid w:val="00666D61"/>
    <w:rsid w:val="006678A2"/>
    <w:rsid w:val="00670038"/>
    <w:rsid w:val="0067389A"/>
    <w:rsid w:val="00674890"/>
    <w:rsid w:val="00675300"/>
    <w:rsid w:val="006779C8"/>
    <w:rsid w:val="0068016D"/>
    <w:rsid w:val="00683183"/>
    <w:rsid w:val="0068427F"/>
    <w:rsid w:val="006855DD"/>
    <w:rsid w:val="00686DB2"/>
    <w:rsid w:val="0069190D"/>
    <w:rsid w:val="006933BC"/>
    <w:rsid w:val="0069357E"/>
    <w:rsid w:val="006958F3"/>
    <w:rsid w:val="006963F9"/>
    <w:rsid w:val="006A1F61"/>
    <w:rsid w:val="006A2847"/>
    <w:rsid w:val="006A5AE4"/>
    <w:rsid w:val="006A5CB1"/>
    <w:rsid w:val="006A6034"/>
    <w:rsid w:val="006A6D7E"/>
    <w:rsid w:val="006A7CAA"/>
    <w:rsid w:val="006B0748"/>
    <w:rsid w:val="006B0B60"/>
    <w:rsid w:val="006B1718"/>
    <w:rsid w:val="006B2AC5"/>
    <w:rsid w:val="006B38EB"/>
    <w:rsid w:val="006B3AB3"/>
    <w:rsid w:val="006B4202"/>
    <w:rsid w:val="006B52D9"/>
    <w:rsid w:val="006B5C1A"/>
    <w:rsid w:val="006B7489"/>
    <w:rsid w:val="006B79F6"/>
    <w:rsid w:val="006C0563"/>
    <w:rsid w:val="006C2D1F"/>
    <w:rsid w:val="006C5210"/>
    <w:rsid w:val="006C5293"/>
    <w:rsid w:val="006C597E"/>
    <w:rsid w:val="006C5A58"/>
    <w:rsid w:val="006C5E3E"/>
    <w:rsid w:val="006C617F"/>
    <w:rsid w:val="006C7531"/>
    <w:rsid w:val="006D24C2"/>
    <w:rsid w:val="006D32A3"/>
    <w:rsid w:val="006D793C"/>
    <w:rsid w:val="006E1428"/>
    <w:rsid w:val="006E220E"/>
    <w:rsid w:val="006E274D"/>
    <w:rsid w:val="006E39AE"/>
    <w:rsid w:val="006E4429"/>
    <w:rsid w:val="006E513F"/>
    <w:rsid w:val="006E5C84"/>
    <w:rsid w:val="006E7BFB"/>
    <w:rsid w:val="006F05D6"/>
    <w:rsid w:val="006F1351"/>
    <w:rsid w:val="006F4759"/>
    <w:rsid w:val="006F4BB4"/>
    <w:rsid w:val="006F5D5E"/>
    <w:rsid w:val="0070293C"/>
    <w:rsid w:val="00703045"/>
    <w:rsid w:val="00703F4D"/>
    <w:rsid w:val="00703F72"/>
    <w:rsid w:val="00704F6F"/>
    <w:rsid w:val="00706D63"/>
    <w:rsid w:val="0070712B"/>
    <w:rsid w:val="00707FD9"/>
    <w:rsid w:val="00710DC3"/>
    <w:rsid w:val="00711122"/>
    <w:rsid w:val="0071178A"/>
    <w:rsid w:val="00712689"/>
    <w:rsid w:val="00713C8A"/>
    <w:rsid w:val="00717C43"/>
    <w:rsid w:val="007207D9"/>
    <w:rsid w:val="007211BF"/>
    <w:rsid w:val="007217A2"/>
    <w:rsid w:val="0072502C"/>
    <w:rsid w:val="0072569A"/>
    <w:rsid w:val="00730ED8"/>
    <w:rsid w:val="00734D88"/>
    <w:rsid w:val="0073610A"/>
    <w:rsid w:val="00736C2C"/>
    <w:rsid w:val="0074019F"/>
    <w:rsid w:val="00740E10"/>
    <w:rsid w:val="00741AF4"/>
    <w:rsid w:val="007433DF"/>
    <w:rsid w:val="00744C67"/>
    <w:rsid w:val="00744C7D"/>
    <w:rsid w:val="00744D7B"/>
    <w:rsid w:val="007478C3"/>
    <w:rsid w:val="00751976"/>
    <w:rsid w:val="00751B7E"/>
    <w:rsid w:val="00752DAE"/>
    <w:rsid w:val="00753104"/>
    <w:rsid w:val="007541F3"/>
    <w:rsid w:val="00754CBB"/>
    <w:rsid w:val="0075618C"/>
    <w:rsid w:val="00757AD2"/>
    <w:rsid w:val="00763EC5"/>
    <w:rsid w:val="00764D86"/>
    <w:rsid w:val="0076579D"/>
    <w:rsid w:val="00766109"/>
    <w:rsid w:val="00766FC3"/>
    <w:rsid w:val="00770D64"/>
    <w:rsid w:val="00773B4D"/>
    <w:rsid w:val="00774FED"/>
    <w:rsid w:val="00777D45"/>
    <w:rsid w:val="0078009B"/>
    <w:rsid w:val="0078098E"/>
    <w:rsid w:val="00780DF7"/>
    <w:rsid w:val="00780E13"/>
    <w:rsid w:val="00780EAE"/>
    <w:rsid w:val="0078133B"/>
    <w:rsid w:val="00781597"/>
    <w:rsid w:val="00781A16"/>
    <w:rsid w:val="007828EB"/>
    <w:rsid w:val="007844B4"/>
    <w:rsid w:val="007845FD"/>
    <w:rsid w:val="0078769F"/>
    <w:rsid w:val="007901CA"/>
    <w:rsid w:val="00792D13"/>
    <w:rsid w:val="007942C8"/>
    <w:rsid w:val="00794CE3"/>
    <w:rsid w:val="0079538F"/>
    <w:rsid w:val="00796017"/>
    <w:rsid w:val="00796F2A"/>
    <w:rsid w:val="0079704E"/>
    <w:rsid w:val="007A0F58"/>
    <w:rsid w:val="007A273D"/>
    <w:rsid w:val="007A3371"/>
    <w:rsid w:val="007A4317"/>
    <w:rsid w:val="007A6FB3"/>
    <w:rsid w:val="007A77AB"/>
    <w:rsid w:val="007B128C"/>
    <w:rsid w:val="007B3007"/>
    <w:rsid w:val="007B3418"/>
    <w:rsid w:val="007B3B91"/>
    <w:rsid w:val="007B3C37"/>
    <w:rsid w:val="007B4F0B"/>
    <w:rsid w:val="007B6E93"/>
    <w:rsid w:val="007B7A21"/>
    <w:rsid w:val="007B7E28"/>
    <w:rsid w:val="007C0632"/>
    <w:rsid w:val="007C18E4"/>
    <w:rsid w:val="007C23C1"/>
    <w:rsid w:val="007C24FA"/>
    <w:rsid w:val="007C4674"/>
    <w:rsid w:val="007C543A"/>
    <w:rsid w:val="007C7702"/>
    <w:rsid w:val="007C77BC"/>
    <w:rsid w:val="007C77E3"/>
    <w:rsid w:val="007D1A07"/>
    <w:rsid w:val="007D2989"/>
    <w:rsid w:val="007D2E9F"/>
    <w:rsid w:val="007D3824"/>
    <w:rsid w:val="007D5DE2"/>
    <w:rsid w:val="007D7FA3"/>
    <w:rsid w:val="007E0302"/>
    <w:rsid w:val="007E0321"/>
    <w:rsid w:val="007E0765"/>
    <w:rsid w:val="007E1603"/>
    <w:rsid w:val="007E2F8B"/>
    <w:rsid w:val="007E5264"/>
    <w:rsid w:val="007E529F"/>
    <w:rsid w:val="007F0976"/>
    <w:rsid w:val="007F157E"/>
    <w:rsid w:val="007F4172"/>
    <w:rsid w:val="007F45D8"/>
    <w:rsid w:val="007F784C"/>
    <w:rsid w:val="008003AF"/>
    <w:rsid w:val="00803946"/>
    <w:rsid w:val="00804988"/>
    <w:rsid w:val="00806FF8"/>
    <w:rsid w:val="0081199F"/>
    <w:rsid w:val="008146A8"/>
    <w:rsid w:val="00820473"/>
    <w:rsid w:val="00821EE3"/>
    <w:rsid w:val="0082639C"/>
    <w:rsid w:val="00826632"/>
    <w:rsid w:val="0083008D"/>
    <w:rsid w:val="00830C3B"/>
    <w:rsid w:val="00830CD8"/>
    <w:rsid w:val="0083175D"/>
    <w:rsid w:val="00831A36"/>
    <w:rsid w:val="00832A11"/>
    <w:rsid w:val="00833068"/>
    <w:rsid w:val="008340AC"/>
    <w:rsid w:val="008347A2"/>
    <w:rsid w:val="00834A97"/>
    <w:rsid w:val="00834ABB"/>
    <w:rsid w:val="008354CE"/>
    <w:rsid w:val="00841902"/>
    <w:rsid w:val="0084275A"/>
    <w:rsid w:val="00845B18"/>
    <w:rsid w:val="0084680B"/>
    <w:rsid w:val="00846CBA"/>
    <w:rsid w:val="008476CD"/>
    <w:rsid w:val="00852BF6"/>
    <w:rsid w:val="00852C04"/>
    <w:rsid w:val="008536F9"/>
    <w:rsid w:val="008555D3"/>
    <w:rsid w:val="00855EE8"/>
    <w:rsid w:val="00856581"/>
    <w:rsid w:val="00863A53"/>
    <w:rsid w:val="00863F2A"/>
    <w:rsid w:val="008709CA"/>
    <w:rsid w:val="008771B5"/>
    <w:rsid w:val="00880FC0"/>
    <w:rsid w:val="00880FDD"/>
    <w:rsid w:val="00882CA4"/>
    <w:rsid w:val="00885840"/>
    <w:rsid w:val="00887621"/>
    <w:rsid w:val="00892366"/>
    <w:rsid w:val="0089272A"/>
    <w:rsid w:val="00892AB4"/>
    <w:rsid w:val="008939D8"/>
    <w:rsid w:val="008971DB"/>
    <w:rsid w:val="008A0C70"/>
    <w:rsid w:val="008A120A"/>
    <w:rsid w:val="008A184C"/>
    <w:rsid w:val="008A1B31"/>
    <w:rsid w:val="008A2B5B"/>
    <w:rsid w:val="008A41E5"/>
    <w:rsid w:val="008A4EF2"/>
    <w:rsid w:val="008B0F40"/>
    <w:rsid w:val="008B11ED"/>
    <w:rsid w:val="008B2977"/>
    <w:rsid w:val="008B40B2"/>
    <w:rsid w:val="008B68AD"/>
    <w:rsid w:val="008B6F09"/>
    <w:rsid w:val="008B7216"/>
    <w:rsid w:val="008B7FDA"/>
    <w:rsid w:val="008C2047"/>
    <w:rsid w:val="008C2507"/>
    <w:rsid w:val="008C3950"/>
    <w:rsid w:val="008C4404"/>
    <w:rsid w:val="008C6D6E"/>
    <w:rsid w:val="008C7C81"/>
    <w:rsid w:val="008D07A8"/>
    <w:rsid w:val="008D2BE7"/>
    <w:rsid w:val="008D3934"/>
    <w:rsid w:val="008E2F0A"/>
    <w:rsid w:val="008E41D5"/>
    <w:rsid w:val="008E5A23"/>
    <w:rsid w:val="008E5BC4"/>
    <w:rsid w:val="008E7E01"/>
    <w:rsid w:val="008F02BE"/>
    <w:rsid w:val="008F080F"/>
    <w:rsid w:val="008F159D"/>
    <w:rsid w:val="008F1629"/>
    <w:rsid w:val="008F16D2"/>
    <w:rsid w:val="008F3CD2"/>
    <w:rsid w:val="008F5A13"/>
    <w:rsid w:val="008F5B9D"/>
    <w:rsid w:val="008F72E0"/>
    <w:rsid w:val="0090058A"/>
    <w:rsid w:val="0090415C"/>
    <w:rsid w:val="00905898"/>
    <w:rsid w:val="00906269"/>
    <w:rsid w:val="00914FD6"/>
    <w:rsid w:val="00924176"/>
    <w:rsid w:val="00925365"/>
    <w:rsid w:val="0092622E"/>
    <w:rsid w:val="009302F2"/>
    <w:rsid w:val="00934DB6"/>
    <w:rsid w:val="009359D0"/>
    <w:rsid w:val="00936A9F"/>
    <w:rsid w:val="009373DB"/>
    <w:rsid w:val="00940578"/>
    <w:rsid w:val="00941124"/>
    <w:rsid w:val="00941EE6"/>
    <w:rsid w:val="00942B04"/>
    <w:rsid w:val="00946DBB"/>
    <w:rsid w:val="0094703D"/>
    <w:rsid w:val="00947157"/>
    <w:rsid w:val="0095057A"/>
    <w:rsid w:val="00952055"/>
    <w:rsid w:val="00954626"/>
    <w:rsid w:val="00957597"/>
    <w:rsid w:val="00960B8F"/>
    <w:rsid w:val="009615B0"/>
    <w:rsid w:val="00961A87"/>
    <w:rsid w:val="00962D44"/>
    <w:rsid w:val="00963049"/>
    <w:rsid w:val="009636E9"/>
    <w:rsid w:val="009652FA"/>
    <w:rsid w:val="009654F8"/>
    <w:rsid w:val="00965DF1"/>
    <w:rsid w:val="009722EC"/>
    <w:rsid w:val="00972F82"/>
    <w:rsid w:val="00976680"/>
    <w:rsid w:val="0098363B"/>
    <w:rsid w:val="009838C5"/>
    <w:rsid w:val="00984059"/>
    <w:rsid w:val="0098540D"/>
    <w:rsid w:val="00985BBC"/>
    <w:rsid w:val="00986467"/>
    <w:rsid w:val="0098656B"/>
    <w:rsid w:val="00987F60"/>
    <w:rsid w:val="00990DEB"/>
    <w:rsid w:val="00994DE3"/>
    <w:rsid w:val="00994F51"/>
    <w:rsid w:val="00996E64"/>
    <w:rsid w:val="009A0613"/>
    <w:rsid w:val="009A4781"/>
    <w:rsid w:val="009A4D29"/>
    <w:rsid w:val="009B000C"/>
    <w:rsid w:val="009B09EC"/>
    <w:rsid w:val="009B2715"/>
    <w:rsid w:val="009B4604"/>
    <w:rsid w:val="009B4D5F"/>
    <w:rsid w:val="009B592E"/>
    <w:rsid w:val="009B5FB0"/>
    <w:rsid w:val="009B657C"/>
    <w:rsid w:val="009B754F"/>
    <w:rsid w:val="009B7FA0"/>
    <w:rsid w:val="009C126F"/>
    <w:rsid w:val="009C2728"/>
    <w:rsid w:val="009C2B2D"/>
    <w:rsid w:val="009C3CAC"/>
    <w:rsid w:val="009D2903"/>
    <w:rsid w:val="009D3EB8"/>
    <w:rsid w:val="009D584B"/>
    <w:rsid w:val="009D61D2"/>
    <w:rsid w:val="009E037A"/>
    <w:rsid w:val="009E0CC5"/>
    <w:rsid w:val="009E1B2F"/>
    <w:rsid w:val="009E1F67"/>
    <w:rsid w:val="009E3EB7"/>
    <w:rsid w:val="009E3F96"/>
    <w:rsid w:val="009E40C2"/>
    <w:rsid w:val="009E4D97"/>
    <w:rsid w:val="009E5B02"/>
    <w:rsid w:val="009E7064"/>
    <w:rsid w:val="009F30E2"/>
    <w:rsid w:val="009F3713"/>
    <w:rsid w:val="009F3FDC"/>
    <w:rsid w:val="009F41A5"/>
    <w:rsid w:val="009F518A"/>
    <w:rsid w:val="009F583A"/>
    <w:rsid w:val="00A04B41"/>
    <w:rsid w:val="00A067FD"/>
    <w:rsid w:val="00A1028A"/>
    <w:rsid w:val="00A10A48"/>
    <w:rsid w:val="00A10E9A"/>
    <w:rsid w:val="00A112B3"/>
    <w:rsid w:val="00A11977"/>
    <w:rsid w:val="00A13BD5"/>
    <w:rsid w:val="00A164B3"/>
    <w:rsid w:val="00A16572"/>
    <w:rsid w:val="00A16EB2"/>
    <w:rsid w:val="00A179E5"/>
    <w:rsid w:val="00A17D1E"/>
    <w:rsid w:val="00A22528"/>
    <w:rsid w:val="00A225C8"/>
    <w:rsid w:val="00A25EF7"/>
    <w:rsid w:val="00A27339"/>
    <w:rsid w:val="00A31D2A"/>
    <w:rsid w:val="00A32B7A"/>
    <w:rsid w:val="00A33817"/>
    <w:rsid w:val="00A33F9B"/>
    <w:rsid w:val="00A352DF"/>
    <w:rsid w:val="00A353BC"/>
    <w:rsid w:val="00A417F7"/>
    <w:rsid w:val="00A424FB"/>
    <w:rsid w:val="00A43934"/>
    <w:rsid w:val="00A4395F"/>
    <w:rsid w:val="00A45915"/>
    <w:rsid w:val="00A45B82"/>
    <w:rsid w:val="00A46EE1"/>
    <w:rsid w:val="00A47122"/>
    <w:rsid w:val="00A51F6A"/>
    <w:rsid w:val="00A53A2C"/>
    <w:rsid w:val="00A53F96"/>
    <w:rsid w:val="00A559DE"/>
    <w:rsid w:val="00A55BC3"/>
    <w:rsid w:val="00A5656B"/>
    <w:rsid w:val="00A56BD4"/>
    <w:rsid w:val="00A60D18"/>
    <w:rsid w:val="00A60FC8"/>
    <w:rsid w:val="00A638FE"/>
    <w:rsid w:val="00A64CCD"/>
    <w:rsid w:val="00A66A44"/>
    <w:rsid w:val="00A70B33"/>
    <w:rsid w:val="00A74404"/>
    <w:rsid w:val="00A751E1"/>
    <w:rsid w:val="00A75897"/>
    <w:rsid w:val="00A7757C"/>
    <w:rsid w:val="00A83989"/>
    <w:rsid w:val="00A83B75"/>
    <w:rsid w:val="00A84CB6"/>
    <w:rsid w:val="00A84F37"/>
    <w:rsid w:val="00A85191"/>
    <w:rsid w:val="00A85C55"/>
    <w:rsid w:val="00A85C5D"/>
    <w:rsid w:val="00A87F73"/>
    <w:rsid w:val="00A92F31"/>
    <w:rsid w:val="00A94F5A"/>
    <w:rsid w:val="00AA4150"/>
    <w:rsid w:val="00AA47E7"/>
    <w:rsid w:val="00AA4EC5"/>
    <w:rsid w:val="00AA5FE4"/>
    <w:rsid w:val="00AA6CA5"/>
    <w:rsid w:val="00AB12D6"/>
    <w:rsid w:val="00AB28BD"/>
    <w:rsid w:val="00AB481E"/>
    <w:rsid w:val="00AB530C"/>
    <w:rsid w:val="00AC0C44"/>
    <w:rsid w:val="00AC21C9"/>
    <w:rsid w:val="00AC3A9D"/>
    <w:rsid w:val="00AC638B"/>
    <w:rsid w:val="00AD0317"/>
    <w:rsid w:val="00AD0C3E"/>
    <w:rsid w:val="00AD16A4"/>
    <w:rsid w:val="00AD328E"/>
    <w:rsid w:val="00AD5EC5"/>
    <w:rsid w:val="00AD6B5F"/>
    <w:rsid w:val="00AE1D54"/>
    <w:rsid w:val="00AE2BDD"/>
    <w:rsid w:val="00AE2BF4"/>
    <w:rsid w:val="00AE3C9D"/>
    <w:rsid w:val="00AE51D3"/>
    <w:rsid w:val="00AE5442"/>
    <w:rsid w:val="00AE5560"/>
    <w:rsid w:val="00AE6BC7"/>
    <w:rsid w:val="00AF0701"/>
    <w:rsid w:val="00AF167B"/>
    <w:rsid w:val="00AF4035"/>
    <w:rsid w:val="00AF4F1C"/>
    <w:rsid w:val="00AF597E"/>
    <w:rsid w:val="00AF59BC"/>
    <w:rsid w:val="00AF7219"/>
    <w:rsid w:val="00B000E9"/>
    <w:rsid w:val="00B01B0B"/>
    <w:rsid w:val="00B02EED"/>
    <w:rsid w:val="00B03012"/>
    <w:rsid w:val="00B03E1B"/>
    <w:rsid w:val="00B05BEC"/>
    <w:rsid w:val="00B06015"/>
    <w:rsid w:val="00B06BAF"/>
    <w:rsid w:val="00B07951"/>
    <w:rsid w:val="00B07CC7"/>
    <w:rsid w:val="00B104B2"/>
    <w:rsid w:val="00B10BAF"/>
    <w:rsid w:val="00B127F0"/>
    <w:rsid w:val="00B16900"/>
    <w:rsid w:val="00B172B6"/>
    <w:rsid w:val="00B201AE"/>
    <w:rsid w:val="00B21A5C"/>
    <w:rsid w:val="00B22ABE"/>
    <w:rsid w:val="00B22F9D"/>
    <w:rsid w:val="00B23D66"/>
    <w:rsid w:val="00B24914"/>
    <w:rsid w:val="00B24F1D"/>
    <w:rsid w:val="00B265D4"/>
    <w:rsid w:val="00B30FC9"/>
    <w:rsid w:val="00B31CDB"/>
    <w:rsid w:val="00B330C2"/>
    <w:rsid w:val="00B40246"/>
    <w:rsid w:val="00B404C7"/>
    <w:rsid w:val="00B41836"/>
    <w:rsid w:val="00B41CC6"/>
    <w:rsid w:val="00B41F5B"/>
    <w:rsid w:val="00B42F8C"/>
    <w:rsid w:val="00B441AE"/>
    <w:rsid w:val="00B4507A"/>
    <w:rsid w:val="00B45384"/>
    <w:rsid w:val="00B47C55"/>
    <w:rsid w:val="00B51DF3"/>
    <w:rsid w:val="00B53BC7"/>
    <w:rsid w:val="00B54BB7"/>
    <w:rsid w:val="00B57717"/>
    <w:rsid w:val="00B57B67"/>
    <w:rsid w:val="00B57E96"/>
    <w:rsid w:val="00B605CE"/>
    <w:rsid w:val="00B657B6"/>
    <w:rsid w:val="00B65FEF"/>
    <w:rsid w:val="00B6697A"/>
    <w:rsid w:val="00B66E6C"/>
    <w:rsid w:val="00B67537"/>
    <w:rsid w:val="00B71A11"/>
    <w:rsid w:val="00B71ADF"/>
    <w:rsid w:val="00B73276"/>
    <w:rsid w:val="00B733D4"/>
    <w:rsid w:val="00B756FE"/>
    <w:rsid w:val="00B76177"/>
    <w:rsid w:val="00B77132"/>
    <w:rsid w:val="00B80822"/>
    <w:rsid w:val="00B820E6"/>
    <w:rsid w:val="00B830E0"/>
    <w:rsid w:val="00B8494C"/>
    <w:rsid w:val="00B874A9"/>
    <w:rsid w:val="00B8790A"/>
    <w:rsid w:val="00B90EB6"/>
    <w:rsid w:val="00B91200"/>
    <w:rsid w:val="00B914D9"/>
    <w:rsid w:val="00B9197B"/>
    <w:rsid w:val="00B9202C"/>
    <w:rsid w:val="00B943C1"/>
    <w:rsid w:val="00B957ED"/>
    <w:rsid w:val="00B95C8E"/>
    <w:rsid w:val="00B9608E"/>
    <w:rsid w:val="00B96A00"/>
    <w:rsid w:val="00BA16CA"/>
    <w:rsid w:val="00BB131D"/>
    <w:rsid w:val="00BB2235"/>
    <w:rsid w:val="00BB31FD"/>
    <w:rsid w:val="00BB36DD"/>
    <w:rsid w:val="00BB4F0E"/>
    <w:rsid w:val="00BB79C3"/>
    <w:rsid w:val="00BB7E0E"/>
    <w:rsid w:val="00BC0E45"/>
    <w:rsid w:val="00BC2186"/>
    <w:rsid w:val="00BC3DB9"/>
    <w:rsid w:val="00BC4735"/>
    <w:rsid w:val="00BC4B7E"/>
    <w:rsid w:val="00BC5570"/>
    <w:rsid w:val="00BC6198"/>
    <w:rsid w:val="00BD0E0E"/>
    <w:rsid w:val="00BD11ED"/>
    <w:rsid w:val="00BD14F9"/>
    <w:rsid w:val="00BD1561"/>
    <w:rsid w:val="00BD2FA1"/>
    <w:rsid w:val="00BD4371"/>
    <w:rsid w:val="00BD4C25"/>
    <w:rsid w:val="00BD4F2A"/>
    <w:rsid w:val="00BD5D51"/>
    <w:rsid w:val="00BD6F8D"/>
    <w:rsid w:val="00BD7E41"/>
    <w:rsid w:val="00BE1713"/>
    <w:rsid w:val="00BE4224"/>
    <w:rsid w:val="00BF0628"/>
    <w:rsid w:val="00BF0E65"/>
    <w:rsid w:val="00BF1334"/>
    <w:rsid w:val="00BF3890"/>
    <w:rsid w:val="00BF413A"/>
    <w:rsid w:val="00BF46F0"/>
    <w:rsid w:val="00BF5296"/>
    <w:rsid w:val="00BF5520"/>
    <w:rsid w:val="00BF5F6E"/>
    <w:rsid w:val="00BF7141"/>
    <w:rsid w:val="00C010B4"/>
    <w:rsid w:val="00C017CF"/>
    <w:rsid w:val="00C018C4"/>
    <w:rsid w:val="00C03122"/>
    <w:rsid w:val="00C05085"/>
    <w:rsid w:val="00C06711"/>
    <w:rsid w:val="00C067FC"/>
    <w:rsid w:val="00C078CF"/>
    <w:rsid w:val="00C100DD"/>
    <w:rsid w:val="00C10658"/>
    <w:rsid w:val="00C140C8"/>
    <w:rsid w:val="00C142E2"/>
    <w:rsid w:val="00C14429"/>
    <w:rsid w:val="00C169C6"/>
    <w:rsid w:val="00C171DE"/>
    <w:rsid w:val="00C20FD1"/>
    <w:rsid w:val="00C21764"/>
    <w:rsid w:val="00C217C9"/>
    <w:rsid w:val="00C22277"/>
    <w:rsid w:val="00C228C1"/>
    <w:rsid w:val="00C24761"/>
    <w:rsid w:val="00C24EAF"/>
    <w:rsid w:val="00C270FD"/>
    <w:rsid w:val="00C36B51"/>
    <w:rsid w:val="00C40A05"/>
    <w:rsid w:val="00C40B41"/>
    <w:rsid w:val="00C421F0"/>
    <w:rsid w:val="00C42436"/>
    <w:rsid w:val="00C42D36"/>
    <w:rsid w:val="00C43A96"/>
    <w:rsid w:val="00C44E4D"/>
    <w:rsid w:val="00C4631F"/>
    <w:rsid w:val="00C5141A"/>
    <w:rsid w:val="00C525BA"/>
    <w:rsid w:val="00C52F3C"/>
    <w:rsid w:val="00C53F44"/>
    <w:rsid w:val="00C54D18"/>
    <w:rsid w:val="00C55E9F"/>
    <w:rsid w:val="00C5667D"/>
    <w:rsid w:val="00C602C0"/>
    <w:rsid w:val="00C63066"/>
    <w:rsid w:val="00C66FB4"/>
    <w:rsid w:val="00C67077"/>
    <w:rsid w:val="00C74B3E"/>
    <w:rsid w:val="00C75055"/>
    <w:rsid w:val="00C750C9"/>
    <w:rsid w:val="00C8136E"/>
    <w:rsid w:val="00C81CFB"/>
    <w:rsid w:val="00C833DA"/>
    <w:rsid w:val="00C8756A"/>
    <w:rsid w:val="00C87975"/>
    <w:rsid w:val="00C90597"/>
    <w:rsid w:val="00C9156D"/>
    <w:rsid w:val="00C922A4"/>
    <w:rsid w:val="00C97579"/>
    <w:rsid w:val="00CA0242"/>
    <w:rsid w:val="00CA0E3E"/>
    <w:rsid w:val="00CA64AE"/>
    <w:rsid w:val="00CA7DC4"/>
    <w:rsid w:val="00CB1BED"/>
    <w:rsid w:val="00CB3E7F"/>
    <w:rsid w:val="00CB7B6E"/>
    <w:rsid w:val="00CC0D11"/>
    <w:rsid w:val="00CC1399"/>
    <w:rsid w:val="00CC292B"/>
    <w:rsid w:val="00CC3E87"/>
    <w:rsid w:val="00CC61C7"/>
    <w:rsid w:val="00CC63F4"/>
    <w:rsid w:val="00CC6517"/>
    <w:rsid w:val="00CC7D60"/>
    <w:rsid w:val="00CD3010"/>
    <w:rsid w:val="00CD31D4"/>
    <w:rsid w:val="00CD31E3"/>
    <w:rsid w:val="00CD4C1A"/>
    <w:rsid w:val="00CD5881"/>
    <w:rsid w:val="00CD79D2"/>
    <w:rsid w:val="00CD7FE9"/>
    <w:rsid w:val="00CE2767"/>
    <w:rsid w:val="00CE3094"/>
    <w:rsid w:val="00CE3D9A"/>
    <w:rsid w:val="00CE4643"/>
    <w:rsid w:val="00CE64C5"/>
    <w:rsid w:val="00CE68EC"/>
    <w:rsid w:val="00CE68F6"/>
    <w:rsid w:val="00CF0E5B"/>
    <w:rsid w:val="00CF248E"/>
    <w:rsid w:val="00D01BF9"/>
    <w:rsid w:val="00D01CD2"/>
    <w:rsid w:val="00D037F7"/>
    <w:rsid w:val="00D03A90"/>
    <w:rsid w:val="00D056C4"/>
    <w:rsid w:val="00D061CE"/>
    <w:rsid w:val="00D07CD4"/>
    <w:rsid w:val="00D10124"/>
    <w:rsid w:val="00D105F6"/>
    <w:rsid w:val="00D11187"/>
    <w:rsid w:val="00D122CD"/>
    <w:rsid w:val="00D1398D"/>
    <w:rsid w:val="00D170DB"/>
    <w:rsid w:val="00D1722E"/>
    <w:rsid w:val="00D1797C"/>
    <w:rsid w:val="00D17F22"/>
    <w:rsid w:val="00D21E7F"/>
    <w:rsid w:val="00D237D7"/>
    <w:rsid w:val="00D23D61"/>
    <w:rsid w:val="00D26F42"/>
    <w:rsid w:val="00D27DB6"/>
    <w:rsid w:val="00D30033"/>
    <w:rsid w:val="00D318C4"/>
    <w:rsid w:val="00D31CAD"/>
    <w:rsid w:val="00D3334B"/>
    <w:rsid w:val="00D348F1"/>
    <w:rsid w:val="00D37332"/>
    <w:rsid w:val="00D40347"/>
    <w:rsid w:val="00D40ADC"/>
    <w:rsid w:val="00D41213"/>
    <w:rsid w:val="00D4206A"/>
    <w:rsid w:val="00D42BA9"/>
    <w:rsid w:val="00D44211"/>
    <w:rsid w:val="00D4484D"/>
    <w:rsid w:val="00D452D6"/>
    <w:rsid w:val="00D45D8F"/>
    <w:rsid w:val="00D45F1D"/>
    <w:rsid w:val="00D464A8"/>
    <w:rsid w:val="00D46D1A"/>
    <w:rsid w:val="00D500C9"/>
    <w:rsid w:val="00D50CA7"/>
    <w:rsid w:val="00D51944"/>
    <w:rsid w:val="00D519CE"/>
    <w:rsid w:val="00D51B90"/>
    <w:rsid w:val="00D54FB2"/>
    <w:rsid w:val="00D559EB"/>
    <w:rsid w:val="00D6005D"/>
    <w:rsid w:val="00D62631"/>
    <w:rsid w:val="00D658B1"/>
    <w:rsid w:val="00D66063"/>
    <w:rsid w:val="00D6669B"/>
    <w:rsid w:val="00D67485"/>
    <w:rsid w:val="00D67BEE"/>
    <w:rsid w:val="00D70E86"/>
    <w:rsid w:val="00D720C7"/>
    <w:rsid w:val="00D72BDA"/>
    <w:rsid w:val="00D73A78"/>
    <w:rsid w:val="00D7538F"/>
    <w:rsid w:val="00D764DA"/>
    <w:rsid w:val="00D80213"/>
    <w:rsid w:val="00D831CA"/>
    <w:rsid w:val="00D83455"/>
    <w:rsid w:val="00D84162"/>
    <w:rsid w:val="00D851AB"/>
    <w:rsid w:val="00D874BC"/>
    <w:rsid w:val="00D9010F"/>
    <w:rsid w:val="00D9081E"/>
    <w:rsid w:val="00D913F1"/>
    <w:rsid w:val="00D91D08"/>
    <w:rsid w:val="00D9255F"/>
    <w:rsid w:val="00D931EE"/>
    <w:rsid w:val="00D93AF7"/>
    <w:rsid w:val="00D949C0"/>
    <w:rsid w:val="00DA008E"/>
    <w:rsid w:val="00DA021D"/>
    <w:rsid w:val="00DA0BCD"/>
    <w:rsid w:val="00DA1C32"/>
    <w:rsid w:val="00DA30A6"/>
    <w:rsid w:val="00DA60D6"/>
    <w:rsid w:val="00DA6B01"/>
    <w:rsid w:val="00DA6B2F"/>
    <w:rsid w:val="00DB2E3D"/>
    <w:rsid w:val="00DB2FC1"/>
    <w:rsid w:val="00DB37BB"/>
    <w:rsid w:val="00DB7591"/>
    <w:rsid w:val="00DC038E"/>
    <w:rsid w:val="00DC2205"/>
    <w:rsid w:val="00DC4B9B"/>
    <w:rsid w:val="00DC52BF"/>
    <w:rsid w:val="00DD0E61"/>
    <w:rsid w:val="00DD224F"/>
    <w:rsid w:val="00DD2EDB"/>
    <w:rsid w:val="00DD4D54"/>
    <w:rsid w:val="00DE02BB"/>
    <w:rsid w:val="00DE0A3D"/>
    <w:rsid w:val="00DE0E28"/>
    <w:rsid w:val="00DE169C"/>
    <w:rsid w:val="00DE412F"/>
    <w:rsid w:val="00DE4155"/>
    <w:rsid w:val="00DE4F8E"/>
    <w:rsid w:val="00DE5A68"/>
    <w:rsid w:val="00DE5F2A"/>
    <w:rsid w:val="00DE777B"/>
    <w:rsid w:val="00DF0A29"/>
    <w:rsid w:val="00DF2011"/>
    <w:rsid w:val="00DF33B4"/>
    <w:rsid w:val="00DF5765"/>
    <w:rsid w:val="00DF590B"/>
    <w:rsid w:val="00DF5BE2"/>
    <w:rsid w:val="00E00CDD"/>
    <w:rsid w:val="00E05D18"/>
    <w:rsid w:val="00E072A9"/>
    <w:rsid w:val="00E10295"/>
    <w:rsid w:val="00E16E75"/>
    <w:rsid w:val="00E17028"/>
    <w:rsid w:val="00E17485"/>
    <w:rsid w:val="00E1754B"/>
    <w:rsid w:val="00E21DD8"/>
    <w:rsid w:val="00E22F10"/>
    <w:rsid w:val="00E24CDA"/>
    <w:rsid w:val="00E25ECB"/>
    <w:rsid w:val="00E261C1"/>
    <w:rsid w:val="00E274DB"/>
    <w:rsid w:val="00E3149C"/>
    <w:rsid w:val="00E31502"/>
    <w:rsid w:val="00E32EB8"/>
    <w:rsid w:val="00E34651"/>
    <w:rsid w:val="00E34FCE"/>
    <w:rsid w:val="00E3757D"/>
    <w:rsid w:val="00E40895"/>
    <w:rsid w:val="00E412A2"/>
    <w:rsid w:val="00E41378"/>
    <w:rsid w:val="00E431FC"/>
    <w:rsid w:val="00E44692"/>
    <w:rsid w:val="00E46D5E"/>
    <w:rsid w:val="00E47089"/>
    <w:rsid w:val="00E500FB"/>
    <w:rsid w:val="00E505C8"/>
    <w:rsid w:val="00E513E7"/>
    <w:rsid w:val="00E51F22"/>
    <w:rsid w:val="00E52732"/>
    <w:rsid w:val="00E527BB"/>
    <w:rsid w:val="00E529AB"/>
    <w:rsid w:val="00E53539"/>
    <w:rsid w:val="00E54D56"/>
    <w:rsid w:val="00E55015"/>
    <w:rsid w:val="00E55529"/>
    <w:rsid w:val="00E55FD5"/>
    <w:rsid w:val="00E5720B"/>
    <w:rsid w:val="00E60161"/>
    <w:rsid w:val="00E61583"/>
    <w:rsid w:val="00E61D3D"/>
    <w:rsid w:val="00E61D42"/>
    <w:rsid w:val="00E63206"/>
    <w:rsid w:val="00E65165"/>
    <w:rsid w:val="00E66004"/>
    <w:rsid w:val="00E706CC"/>
    <w:rsid w:val="00E72566"/>
    <w:rsid w:val="00E7489F"/>
    <w:rsid w:val="00E76CE7"/>
    <w:rsid w:val="00E77123"/>
    <w:rsid w:val="00E77607"/>
    <w:rsid w:val="00E80FF9"/>
    <w:rsid w:val="00E8309B"/>
    <w:rsid w:val="00E8494F"/>
    <w:rsid w:val="00E84D2D"/>
    <w:rsid w:val="00E8728E"/>
    <w:rsid w:val="00E955F4"/>
    <w:rsid w:val="00E97917"/>
    <w:rsid w:val="00EA0530"/>
    <w:rsid w:val="00EA0F77"/>
    <w:rsid w:val="00EA4675"/>
    <w:rsid w:val="00EA51D0"/>
    <w:rsid w:val="00EA668F"/>
    <w:rsid w:val="00EB1CF4"/>
    <w:rsid w:val="00EB6D4E"/>
    <w:rsid w:val="00EB7785"/>
    <w:rsid w:val="00EB7FE5"/>
    <w:rsid w:val="00EC07C9"/>
    <w:rsid w:val="00EC0F6B"/>
    <w:rsid w:val="00EC190B"/>
    <w:rsid w:val="00EC290A"/>
    <w:rsid w:val="00EC49F9"/>
    <w:rsid w:val="00EC5ACB"/>
    <w:rsid w:val="00EC5C16"/>
    <w:rsid w:val="00EC6EF4"/>
    <w:rsid w:val="00EC718B"/>
    <w:rsid w:val="00EC7476"/>
    <w:rsid w:val="00ED12A5"/>
    <w:rsid w:val="00ED2E43"/>
    <w:rsid w:val="00ED534E"/>
    <w:rsid w:val="00ED561C"/>
    <w:rsid w:val="00ED5B46"/>
    <w:rsid w:val="00ED5DF8"/>
    <w:rsid w:val="00ED6149"/>
    <w:rsid w:val="00ED7B2B"/>
    <w:rsid w:val="00EE0305"/>
    <w:rsid w:val="00EE1710"/>
    <w:rsid w:val="00EE186D"/>
    <w:rsid w:val="00EE1D17"/>
    <w:rsid w:val="00EE5A9C"/>
    <w:rsid w:val="00EE7606"/>
    <w:rsid w:val="00EE76ED"/>
    <w:rsid w:val="00EE77F8"/>
    <w:rsid w:val="00EF35D2"/>
    <w:rsid w:val="00EF3B0D"/>
    <w:rsid w:val="00EF4EF3"/>
    <w:rsid w:val="00EF5692"/>
    <w:rsid w:val="00EF640D"/>
    <w:rsid w:val="00F01A25"/>
    <w:rsid w:val="00F01F97"/>
    <w:rsid w:val="00F05F00"/>
    <w:rsid w:val="00F06488"/>
    <w:rsid w:val="00F067F6"/>
    <w:rsid w:val="00F07632"/>
    <w:rsid w:val="00F07957"/>
    <w:rsid w:val="00F101CF"/>
    <w:rsid w:val="00F147C3"/>
    <w:rsid w:val="00F15075"/>
    <w:rsid w:val="00F163B8"/>
    <w:rsid w:val="00F17E2B"/>
    <w:rsid w:val="00F20270"/>
    <w:rsid w:val="00F202CC"/>
    <w:rsid w:val="00F22218"/>
    <w:rsid w:val="00F225AE"/>
    <w:rsid w:val="00F238AA"/>
    <w:rsid w:val="00F24193"/>
    <w:rsid w:val="00F24535"/>
    <w:rsid w:val="00F24C9F"/>
    <w:rsid w:val="00F2709E"/>
    <w:rsid w:val="00F3260E"/>
    <w:rsid w:val="00F32892"/>
    <w:rsid w:val="00F33C05"/>
    <w:rsid w:val="00F35240"/>
    <w:rsid w:val="00F372AF"/>
    <w:rsid w:val="00F3772E"/>
    <w:rsid w:val="00F378E5"/>
    <w:rsid w:val="00F4234F"/>
    <w:rsid w:val="00F42EE2"/>
    <w:rsid w:val="00F42F1F"/>
    <w:rsid w:val="00F430DC"/>
    <w:rsid w:val="00F435B1"/>
    <w:rsid w:val="00F43FE4"/>
    <w:rsid w:val="00F44F63"/>
    <w:rsid w:val="00F4635C"/>
    <w:rsid w:val="00F479D4"/>
    <w:rsid w:val="00F47EFF"/>
    <w:rsid w:val="00F500F2"/>
    <w:rsid w:val="00F5098B"/>
    <w:rsid w:val="00F51524"/>
    <w:rsid w:val="00F519D6"/>
    <w:rsid w:val="00F51CFD"/>
    <w:rsid w:val="00F52563"/>
    <w:rsid w:val="00F546AB"/>
    <w:rsid w:val="00F56631"/>
    <w:rsid w:val="00F5791B"/>
    <w:rsid w:val="00F61111"/>
    <w:rsid w:val="00F61152"/>
    <w:rsid w:val="00F6150F"/>
    <w:rsid w:val="00F616DE"/>
    <w:rsid w:val="00F624ED"/>
    <w:rsid w:val="00F643E3"/>
    <w:rsid w:val="00F652C8"/>
    <w:rsid w:val="00F66EC8"/>
    <w:rsid w:val="00F66FF3"/>
    <w:rsid w:val="00F703EC"/>
    <w:rsid w:val="00F70433"/>
    <w:rsid w:val="00F7331B"/>
    <w:rsid w:val="00F748F2"/>
    <w:rsid w:val="00F80842"/>
    <w:rsid w:val="00F81341"/>
    <w:rsid w:val="00F813D4"/>
    <w:rsid w:val="00F83B31"/>
    <w:rsid w:val="00F850E2"/>
    <w:rsid w:val="00F861C0"/>
    <w:rsid w:val="00F9019F"/>
    <w:rsid w:val="00F92263"/>
    <w:rsid w:val="00F929B9"/>
    <w:rsid w:val="00F92E25"/>
    <w:rsid w:val="00F92F27"/>
    <w:rsid w:val="00F93467"/>
    <w:rsid w:val="00F94E12"/>
    <w:rsid w:val="00F963F6"/>
    <w:rsid w:val="00F96C96"/>
    <w:rsid w:val="00FA06F2"/>
    <w:rsid w:val="00FA0F50"/>
    <w:rsid w:val="00FA1C85"/>
    <w:rsid w:val="00FA21FB"/>
    <w:rsid w:val="00FA49B7"/>
    <w:rsid w:val="00FA74A6"/>
    <w:rsid w:val="00FB03FB"/>
    <w:rsid w:val="00FB067B"/>
    <w:rsid w:val="00FB1790"/>
    <w:rsid w:val="00FB1C06"/>
    <w:rsid w:val="00FB1C4A"/>
    <w:rsid w:val="00FB34FE"/>
    <w:rsid w:val="00FB3579"/>
    <w:rsid w:val="00FB4A7B"/>
    <w:rsid w:val="00FB6370"/>
    <w:rsid w:val="00FB73A9"/>
    <w:rsid w:val="00FC1446"/>
    <w:rsid w:val="00FC34AF"/>
    <w:rsid w:val="00FC4259"/>
    <w:rsid w:val="00FC7F89"/>
    <w:rsid w:val="00FD1E45"/>
    <w:rsid w:val="00FD225E"/>
    <w:rsid w:val="00FD697F"/>
    <w:rsid w:val="00FD7BCD"/>
    <w:rsid w:val="00FE24F6"/>
    <w:rsid w:val="00FE4382"/>
    <w:rsid w:val="00FE51CF"/>
    <w:rsid w:val="00FE5FE8"/>
    <w:rsid w:val="00FE625F"/>
    <w:rsid w:val="00FE7335"/>
    <w:rsid w:val="00FE733B"/>
    <w:rsid w:val="00FE74B5"/>
    <w:rsid w:val="00FF02A5"/>
    <w:rsid w:val="00FF1B24"/>
    <w:rsid w:val="00FF2749"/>
    <w:rsid w:val="00FF5905"/>
    <w:rsid w:val="00FF68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E22E86"/>
  <w14:defaultImageDpi w14:val="32767"/>
  <w15:docId w15:val="{FF8EE236-3D09-4A70-A15A-82BD8150A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F6E"/>
    <w:pPr>
      <w:spacing w:after="0" w:line="240" w:lineRule="auto"/>
      <w:jc w:val="both"/>
    </w:pPr>
  </w:style>
  <w:style w:type="paragraph" w:styleId="Ttulo1">
    <w:name w:val="heading 1"/>
    <w:basedOn w:val="Prrafodelista"/>
    <w:next w:val="Normal"/>
    <w:link w:val="Ttulo1Car"/>
    <w:uiPriority w:val="9"/>
    <w:qFormat/>
    <w:rsid w:val="009C2728"/>
    <w:pPr>
      <w:numPr>
        <w:numId w:val="2"/>
      </w:numPr>
      <w:outlineLvl w:val="0"/>
    </w:pPr>
    <w:rPr>
      <w:rFonts w:cs="Times New Roman"/>
      <w:b/>
      <w:color w:val="000000"/>
    </w:rPr>
  </w:style>
  <w:style w:type="paragraph" w:styleId="Ttulo2">
    <w:name w:val="heading 2"/>
    <w:basedOn w:val="Ttulo1"/>
    <w:next w:val="Normal"/>
    <w:link w:val="Ttulo2Car"/>
    <w:uiPriority w:val="9"/>
    <w:unhideWhenUsed/>
    <w:qFormat/>
    <w:rsid w:val="009C2728"/>
    <w:pPr>
      <w:numPr>
        <w:ilvl w:val="1"/>
      </w:numPr>
      <w:outlineLvl w:val="1"/>
    </w:pPr>
  </w:style>
  <w:style w:type="paragraph" w:styleId="Ttulo3">
    <w:name w:val="heading 3"/>
    <w:basedOn w:val="Ttulo2"/>
    <w:next w:val="Normal"/>
    <w:link w:val="Ttulo3Car"/>
    <w:uiPriority w:val="9"/>
    <w:unhideWhenUsed/>
    <w:qFormat/>
    <w:rsid w:val="00960B8F"/>
    <w:pPr>
      <w:numPr>
        <w:ilvl w:val="2"/>
      </w:numPr>
      <w:outlineLvl w:val="2"/>
    </w:pPr>
  </w:style>
  <w:style w:type="paragraph" w:styleId="Ttulo5">
    <w:name w:val="heading 5"/>
    <w:basedOn w:val="Normal"/>
    <w:next w:val="Normal"/>
    <w:link w:val="Ttulo5Car"/>
    <w:uiPriority w:val="9"/>
    <w:semiHidden/>
    <w:unhideWhenUsed/>
    <w:qFormat/>
    <w:rsid w:val="003B3D5A"/>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E72566"/>
    <w:pPr>
      <w:autoSpaceDE w:val="0"/>
      <w:autoSpaceDN w:val="0"/>
      <w:adjustRightInd w:val="0"/>
      <w:spacing w:after="0" w:line="240" w:lineRule="auto"/>
    </w:pPr>
    <w:rPr>
      <w:rFonts w:cs="Times New Roman"/>
      <w:color w:val="000000"/>
      <w:sz w:val="24"/>
      <w:szCs w:val="24"/>
    </w:rPr>
  </w:style>
  <w:style w:type="paragraph" w:styleId="Encabezado">
    <w:name w:val="header"/>
    <w:basedOn w:val="Normal"/>
    <w:link w:val="EncabezadoCar"/>
    <w:unhideWhenUsed/>
    <w:rsid w:val="00E72566"/>
    <w:pPr>
      <w:tabs>
        <w:tab w:val="center" w:pos="4419"/>
        <w:tab w:val="right" w:pos="8838"/>
      </w:tabs>
    </w:pPr>
  </w:style>
  <w:style w:type="character" w:customStyle="1" w:styleId="EncabezadoCar">
    <w:name w:val="Encabezado Car"/>
    <w:basedOn w:val="Fuentedeprrafopredeter"/>
    <w:link w:val="Encabezado"/>
    <w:rsid w:val="00E72566"/>
  </w:style>
  <w:style w:type="paragraph" w:styleId="Prrafodelista">
    <w:name w:val="List Paragraph"/>
    <w:basedOn w:val="Normal"/>
    <w:uiPriority w:val="34"/>
    <w:qFormat/>
    <w:rsid w:val="00E72566"/>
    <w:pPr>
      <w:ind w:left="720"/>
      <w:contextualSpacing/>
    </w:pPr>
  </w:style>
  <w:style w:type="table" w:styleId="Tablaconcuadrcula">
    <w:name w:val="Table Grid"/>
    <w:basedOn w:val="Tablanormal"/>
    <w:uiPriority w:val="39"/>
    <w:rsid w:val="00E72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72566"/>
    <w:rPr>
      <w:color w:val="0563C1" w:themeColor="hyperlink"/>
      <w:u w:val="single"/>
    </w:rPr>
  </w:style>
  <w:style w:type="character" w:customStyle="1" w:styleId="apple-style-span">
    <w:name w:val="apple-style-span"/>
    <w:basedOn w:val="Fuentedeprrafopredeter"/>
    <w:rsid w:val="003C6922"/>
  </w:style>
  <w:style w:type="character" w:styleId="Refdenotaalpie">
    <w:name w:val="footnote reference"/>
    <w:basedOn w:val="Fuentedeprrafopredeter"/>
    <w:uiPriority w:val="99"/>
    <w:unhideWhenUsed/>
    <w:rsid w:val="003C6922"/>
    <w:rPr>
      <w:vertAlign w:val="superscript"/>
    </w:rPr>
  </w:style>
  <w:style w:type="paragraph" w:styleId="Sinespaciado">
    <w:name w:val="No Spacing"/>
    <w:aliases w:val="Referencias,AutorP"/>
    <w:link w:val="SinespaciadoCar"/>
    <w:uiPriority w:val="1"/>
    <w:rsid w:val="003C6922"/>
    <w:pPr>
      <w:spacing w:after="0" w:line="240" w:lineRule="auto"/>
    </w:pPr>
    <w:rPr>
      <w:rFonts w:ascii="Arial" w:hAnsi="Arial"/>
      <w:lang w:val="es-ES"/>
    </w:rPr>
  </w:style>
  <w:style w:type="paragraph" w:styleId="Textonotapie">
    <w:name w:val="footnote text"/>
    <w:basedOn w:val="Normal"/>
    <w:link w:val="TextonotapieCar"/>
    <w:uiPriority w:val="99"/>
    <w:unhideWhenUsed/>
    <w:rsid w:val="003C6922"/>
  </w:style>
  <w:style w:type="character" w:customStyle="1" w:styleId="TextonotapieCar">
    <w:name w:val="Texto nota pie Car"/>
    <w:basedOn w:val="Fuentedeprrafopredeter"/>
    <w:link w:val="Textonotapie"/>
    <w:uiPriority w:val="99"/>
    <w:rsid w:val="003C6922"/>
    <w:rPr>
      <w:sz w:val="20"/>
      <w:szCs w:val="20"/>
    </w:rPr>
  </w:style>
  <w:style w:type="paragraph" w:customStyle="1" w:styleId="Nivel1Cuerpotrabajo">
    <w:name w:val="Nivel 1 Cuerpo trabajo"/>
    <w:basedOn w:val="Normal"/>
    <w:link w:val="Nivel1CuerpotrabajoCar"/>
    <w:rsid w:val="00994F51"/>
    <w:pPr>
      <w:spacing w:line="360" w:lineRule="auto"/>
    </w:pPr>
    <w:rPr>
      <w:rFonts w:ascii="Arial" w:hAnsi="Arial"/>
      <w:sz w:val="24"/>
    </w:rPr>
  </w:style>
  <w:style w:type="character" w:customStyle="1" w:styleId="Nivel1CuerpotrabajoCar">
    <w:name w:val="Nivel 1 Cuerpo trabajo Car"/>
    <w:basedOn w:val="Fuentedeprrafopredeter"/>
    <w:link w:val="Nivel1Cuerpotrabajo"/>
    <w:rsid w:val="00994F51"/>
    <w:rPr>
      <w:rFonts w:ascii="Arial" w:hAnsi="Arial"/>
      <w:sz w:val="24"/>
    </w:rPr>
  </w:style>
  <w:style w:type="paragraph" w:customStyle="1" w:styleId="ListParagraph1">
    <w:name w:val="List Paragraph1"/>
    <w:basedOn w:val="Normal"/>
    <w:rsid w:val="00706D63"/>
    <w:pPr>
      <w:spacing w:after="80" w:line="360" w:lineRule="auto"/>
      <w:ind w:left="720"/>
    </w:pPr>
    <w:rPr>
      <w:rFonts w:ascii="Arial" w:eastAsia="Times New Roman" w:hAnsi="Arial" w:cs="Times New Roman"/>
      <w:sz w:val="24"/>
    </w:rPr>
  </w:style>
  <w:style w:type="paragraph" w:styleId="Textodeglobo">
    <w:name w:val="Balloon Text"/>
    <w:basedOn w:val="Normal"/>
    <w:link w:val="TextodegloboCar"/>
    <w:uiPriority w:val="99"/>
    <w:semiHidden/>
    <w:unhideWhenUsed/>
    <w:rsid w:val="00240A3D"/>
    <w:rPr>
      <w:rFonts w:ascii="Tahoma" w:hAnsi="Tahoma" w:cs="Tahoma"/>
      <w:sz w:val="16"/>
      <w:szCs w:val="16"/>
    </w:rPr>
  </w:style>
  <w:style w:type="character" w:customStyle="1" w:styleId="TextodegloboCar">
    <w:name w:val="Texto de globo Car"/>
    <w:basedOn w:val="Fuentedeprrafopredeter"/>
    <w:link w:val="Textodeglobo"/>
    <w:uiPriority w:val="99"/>
    <w:semiHidden/>
    <w:rsid w:val="00240A3D"/>
    <w:rPr>
      <w:rFonts w:ascii="Tahoma" w:hAnsi="Tahoma" w:cs="Tahoma"/>
      <w:sz w:val="16"/>
      <w:szCs w:val="16"/>
    </w:rPr>
  </w:style>
  <w:style w:type="character" w:customStyle="1" w:styleId="Ttulo1Car">
    <w:name w:val="Título 1 Car"/>
    <w:basedOn w:val="Fuentedeprrafopredeter"/>
    <w:link w:val="Ttulo1"/>
    <w:uiPriority w:val="9"/>
    <w:rsid w:val="009C2728"/>
    <w:rPr>
      <w:rFonts w:cs="Times New Roman"/>
      <w:b/>
      <w:color w:val="000000"/>
    </w:rPr>
  </w:style>
  <w:style w:type="paragraph" w:styleId="Bibliografa">
    <w:name w:val="Bibliography"/>
    <w:basedOn w:val="Normal"/>
    <w:next w:val="Normal"/>
    <w:uiPriority w:val="37"/>
    <w:unhideWhenUsed/>
    <w:rsid w:val="005F1C0B"/>
  </w:style>
  <w:style w:type="table" w:customStyle="1" w:styleId="Tablanormal21">
    <w:name w:val="Tabla normal 21"/>
    <w:basedOn w:val="Tablanormal"/>
    <w:uiPriority w:val="42"/>
    <w:rsid w:val="00DD4D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Fuentedeprrafopredeter"/>
    <w:rsid w:val="004C6E42"/>
  </w:style>
  <w:style w:type="paragraph" w:styleId="Piedepgina">
    <w:name w:val="footer"/>
    <w:basedOn w:val="Normal"/>
    <w:link w:val="PiedepginaCar"/>
    <w:uiPriority w:val="99"/>
    <w:unhideWhenUsed/>
    <w:rsid w:val="004009FF"/>
    <w:pPr>
      <w:tabs>
        <w:tab w:val="center" w:pos="4419"/>
        <w:tab w:val="right" w:pos="8838"/>
      </w:tabs>
    </w:pPr>
  </w:style>
  <w:style w:type="character" w:customStyle="1" w:styleId="PiedepginaCar">
    <w:name w:val="Pie de página Car"/>
    <w:basedOn w:val="Fuentedeprrafopredeter"/>
    <w:link w:val="Piedepgina"/>
    <w:uiPriority w:val="99"/>
    <w:rsid w:val="004009FF"/>
  </w:style>
  <w:style w:type="paragraph" w:styleId="Revisin">
    <w:name w:val="Revision"/>
    <w:hidden/>
    <w:uiPriority w:val="99"/>
    <w:semiHidden/>
    <w:rsid w:val="003E0B5B"/>
    <w:pPr>
      <w:spacing w:after="0" w:line="240" w:lineRule="auto"/>
    </w:pPr>
  </w:style>
  <w:style w:type="character" w:styleId="Refdecomentario">
    <w:name w:val="annotation reference"/>
    <w:basedOn w:val="Fuentedeprrafopredeter"/>
    <w:uiPriority w:val="99"/>
    <w:semiHidden/>
    <w:unhideWhenUsed/>
    <w:rsid w:val="003E0B5B"/>
    <w:rPr>
      <w:sz w:val="16"/>
      <w:szCs w:val="16"/>
    </w:rPr>
  </w:style>
  <w:style w:type="paragraph" w:styleId="Textocomentario">
    <w:name w:val="annotation text"/>
    <w:basedOn w:val="Normal"/>
    <w:link w:val="TextocomentarioCar"/>
    <w:uiPriority w:val="99"/>
    <w:unhideWhenUsed/>
    <w:rsid w:val="003E0B5B"/>
  </w:style>
  <w:style w:type="character" w:customStyle="1" w:styleId="TextocomentarioCar">
    <w:name w:val="Texto comentario Car"/>
    <w:basedOn w:val="Fuentedeprrafopredeter"/>
    <w:link w:val="Textocomentario"/>
    <w:uiPriority w:val="99"/>
    <w:rsid w:val="003E0B5B"/>
    <w:rPr>
      <w:sz w:val="20"/>
      <w:szCs w:val="20"/>
    </w:rPr>
  </w:style>
  <w:style w:type="paragraph" w:styleId="Asuntodelcomentario">
    <w:name w:val="annotation subject"/>
    <w:basedOn w:val="Textocomentario"/>
    <w:next w:val="Textocomentario"/>
    <w:link w:val="AsuntodelcomentarioCar"/>
    <w:uiPriority w:val="99"/>
    <w:semiHidden/>
    <w:unhideWhenUsed/>
    <w:rsid w:val="003E0B5B"/>
    <w:rPr>
      <w:b/>
      <w:bCs/>
    </w:rPr>
  </w:style>
  <w:style w:type="character" w:customStyle="1" w:styleId="AsuntodelcomentarioCar">
    <w:name w:val="Asunto del comentario Car"/>
    <w:basedOn w:val="TextocomentarioCar"/>
    <w:link w:val="Asuntodelcomentario"/>
    <w:uiPriority w:val="99"/>
    <w:semiHidden/>
    <w:rsid w:val="003E0B5B"/>
    <w:rPr>
      <w:b/>
      <w:bCs/>
      <w:sz w:val="20"/>
      <w:szCs w:val="20"/>
    </w:rPr>
  </w:style>
  <w:style w:type="character" w:customStyle="1" w:styleId="Ttulo5Car">
    <w:name w:val="Título 5 Car"/>
    <w:basedOn w:val="Fuentedeprrafopredeter"/>
    <w:link w:val="Ttulo5"/>
    <w:uiPriority w:val="9"/>
    <w:semiHidden/>
    <w:rsid w:val="003B3D5A"/>
    <w:rPr>
      <w:rFonts w:asciiTheme="majorHAnsi" w:eastAsiaTheme="majorEastAsia" w:hAnsiTheme="majorHAnsi" w:cstheme="majorBidi"/>
      <w:color w:val="2E74B5" w:themeColor="accent1" w:themeShade="BF"/>
    </w:rPr>
  </w:style>
  <w:style w:type="character" w:styleId="MquinadeescribirHTML">
    <w:name w:val="HTML Typewriter"/>
    <w:basedOn w:val="Fuentedeprrafopredeter"/>
    <w:uiPriority w:val="99"/>
    <w:semiHidden/>
    <w:unhideWhenUsed/>
    <w:rsid w:val="00C67077"/>
    <w:rPr>
      <w:rFonts w:ascii="Courier New" w:eastAsia="Times New Roman" w:hAnsi="Courier New" w:cs="Courier New"/>
      <w:sz w:val="20"/>
      <w:szCs w:val="20"/>
    </w:rPr>
  </w:style>
  <w:style w:type="character" w:customStyle="1" w:styleId="hps">
    <w:name w:val="hps"/>
    <w:basedOn w:val="Fuentedeprrafopredeter"/>
    <w:rsid w:val="003B0EB7"/>
  </w:style>
  <w:style w:type="paragraph" w:customStyle="1" w:styleId="AutoresNombres">
    <w:name w:val="Autores_Nombres"/>
    <w:rsid w:val="003B0EB7"/>
    <w:pPr>
      <w:suppressAutoHyphens/>
      <w:spacing w:after="0" w:line="240" w:lineRule="auto"/>
      <w:jc w:val="center"/>
    </w:pPr>
    <w:rPr>
      <w:rFonts w:ascii="Garamond" w:eastAsia="Times New Roman" w:hAnsi="Garamond" w:cs="Arial"/>
      <w:b/>
      <w:bCs/>
      <w:szCs w:val="32"/>
      <w:lang w:val="es-ES" w:eastAsia="es-ES"/>
    </w:rPr>
  </w:style>
  <w:style w:type="paragraph" w:customStyle="1" w:styleId="IEEEAuthorEmail">
    <w:name w:val="IEEE Author Email"/>
    <w:next w:val="Normal"/>
    <w:rsid w:val="003B0EB7"/>
    <w:pPr>
      <w:spacing w:after="60" w:line="240" w:lineRule="auto"/>
      <w:jc w:val="center"/>
    </w:pPr>
    <w:rPr>
      <w:rFonts w:ascii="Courier" w:eastAsia="Times New Roman" w:hAnsi="Courier" w:cs="Times New Roman"/>
      <w:sz w:val="18"/>
      <w:szCs w:val="24"/>
      <w:lang w:val="en-GB" w:eastAsia="en-GB"/>
    </w:rPr>
  </w:style>
  <w:style w:type="paragraph" w:customStyle="1" w:styleId="FrameContents">
    <w:name w:val="Frame Contents"/>
    <w:basedOn w:val="Normal"/>
    <w:rsid w:val="005D4349"/>
    <w:pPr>
      <w:suppressAutoHyphens/>
    </w:pPr>
    <w:rPr>
      <w:rFonts w:eastAsia="Times New Roman" w:cs="Times New Roman"/>
      <w:szCs w:val="24"/>
      <w:lang w:eastAsia="es-ES"/>
    </w:rPr>
  </w:style>
  <w:style w:type="paragraph" w:styleId="Descripcin">
    <w:name w:val="caption"/>
    <w:aliases w:val="Fig Título"/>
    <w:basedOn w:val="Normal"/>
    <w:next w:val="Normal"/>
    <w:link w:val="DescripcinCar"/>
    <w:uiPriority w:val="35"/>
    <w:unhideWhenUsed/>
    <w:qFormat/>
    <w:rsid w:val="009C2728"/>
    <w:pPr>
      <w:spacing w:before="200"/>
    </w:pPr>
    <w:rPr>
      <w:rFonts w:eastAsiaTheme="minorEastAsia"/>
      <w:iCs/>
      <w:szCs w:val="18"/>
      <w:lang w:eastAsia="es-CO"/>
    </w:rPr>
  </w:style>
  <w:style w:type="character" w:customStyle="1" w:styleId="Ttulo3Car">
    <w:name w:val="Título 3 Car"/>
    <w:basedOn w:val="Fuentedeprrafopredeter"/>
    <w:link w:val="Ttulo3"/>
    <w:uiPriority w:val="9"/>
    <w:rsid w:val="00960B8F"/>
    <w:rPr>
      <w:rFonts w:ascii="Times New Roman" w:hAnsi="Times New Roman" w:cs="Times New Roman"/>
      <w:b/>
      <w:noProof/>
      <w:color w:val="000000"/>
      <w:sz w:val="20"/>
      <w:szCs w:val="20"/>
    </w:rPr>
  </w:style>
  <w:style w:type="table" w:customStyle="1" w:styleId="Tablaconcuadrcula1">
    <w:name w:val="Tabla con cuadrícula1"/>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33C05"/>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9C2728"/>
    <w:rPr>
      <w:rFonts w:cs="Times New Roman"/>
      <w:b/>
      <w:color w:val="000000"/>
    </w:rPr>
  </w:style>
  <w:style w:type="paragraph" w:customStyle="1" w:styleId="Texto">
    <w:name w:val="Texto"/>
    <w:link w:val="TextoCar"/>
    <w:rsid w:val="009B4D5F"/>
    <w:pPr>
      <w:spacing w:after="0" w:line="360" w:lineRule="auto"/>
      <w:jc w:val="both"/>
    </w:pPr>
    <w:rPr>
      <w:rFonts w:ascii="Arial" w:eastAsia="Calibri" w:hAnsi="Arial" w:cs="Times New Roman"/>
      <w:sz w:val="24"/>
      <w:szCs w:val="24"/>
    </w:rPr>
  </w:style>
  <w:style w:type="character" w:customStyle="1" w:styleId="TextoCar">
    <w:name w:val="Texto Car"/>
    <w:link w:val="Texto"/>
    <w:rsid w:val="009B4D5F"/>
    <w:rPr>
      <w:rFonts w:ascii="Arial" w:eastAsia="Calibri" w:hAnsi="Arial" w:cs="Times New Roman"/>
      <w:sz w:val="24"/>
      <w:szCs w:val="24"/>
    </w:rPr>
  </w:style>
  <w:style w:type="character" w:customStyle="1" w:styleId="SinespaciadoCar">
    <w:name w:val="Sin espaciado Car"/>
    <w:aliases w:val="Referencias Car,AutorP Car"/>
    <w:link w:val="Sinespaciado"/>
    <w:uiPriority w:val="1"/>
    <w:rsid w:val="009B4D5F"/>
    <w:rPr>
      <w:rFonts w:ascii="Arial" w:hAnsi="Arial"/>
      <w:sz w:val="20"/>
      <w:lang w:val="es-ES"/>
    </w:rPr>
  </w:style>
  <w:style w:type="paragraph" w:customStyle="1" w:styleId="TtuloN2">
    <w:name w:val="Título N2"/>
    <w:link w:val="TtuloN2Car"/>
    <w:rsid w:val="009B4D5F"/>
    <w:pPr>
      <w:spacing w:after="0" w:line="360" w:lineRule="auto"/>
      <w:jc w:val="both"/>
    </w:pPr>
    <w:rPr>
      <w:rFonts w:ascii="Arial" w:eastAsia="Calibri" w:hAnsi="Arial" w:cs="Times New Roman"/>
      <w:i/>
      <w:sz w:val="24"/>
      <w:szCs w:val="24"/>
    </w:rPr>
  </w:style>
  <w:style w:type="character" w:customStyle="1" w:styleId="TtuloN2Car">
    <w:name w:val="Título N2 Car"/>
    <w:link w:val="TtuloN2"/>
    <w:rsid w:val="009B4D5F"/>
    <w:rPr>
      <w:rFonts w:ascii="Arial" w:eastAsia="Calibri" w:hAnsi="Arial" w:cs="Times New Roman"/>
      <w:i/>
      <w:sz w:val="24"/>
      <w:szCs w:val="24"/>
    </w:rPr>
  </w:style>
  <w:style w:type="paragraph" w:customStyle="1" w:styleId="Figura">
    <w:name w:val="Figura"/>
    <w:basedOn w:val="Sinespaciado"/>
    <w:link w:val="FiguraChar"/>
    <w:qFormat/>
    <w:rsid w:val="00FC4259"/>
    <w:pPr>
      <w:keepNext/>
      <w:jc w:val="center"/>
    </w:pPr>
  </w:style>
  <w:style w:type="paragraph" w:customStyle="1" w:styleId="TablaTtulo">
    <w:name w:val="Tabla Título"/>
    <w:basedOn w:val="Descripcin"/>
    <w:link w:val="TablaTtuloChar"/>
    <w:qFormat/>
    <w:rsid w:val="00D72BDA"/>
    <w:pPr>
      <w:keepNext/>
    </w:pPr>
  </w:style>
  <w:style w:type="character" w:customStyle="1" w:styleId="FiguraChar">
    <w:name w:val="Figura Char"/>
    <w:basedOn w:val="SinespaciadoCar"/>
    <w:link w:val="Figura"/>
    <w:rsid w:val="00FC4259"/>
    <w:rPr>
      <w:rFonts w:ascii="Arial" w:hAnsi="Arial"/>
      <w:sz w:val="20"/>
      <w:lang w:val="es-ES"/>
    </w:rPr>
  </w:style>
  <w:style w:type="paragraph" w:customStyle="1" w:styleId="Ecuacin">
    <w:name w:val="Ecuación"/>
    <w:basedOn w:val="Sinespaciado"/>
    <w:link w:val="EcuacinChar"/>
    <w:rsid w:val="00803946"/>
    <w:pPr>
      <w:tabs>
        <w:tab w:val="left" w:pos="4111"/>
      </w:tabs>
      <w:jc w:val="center"/>
    </w:pPr>
    <w:rPr>
      <w:rFonts w:ascii="Cambria Math" w:hAnsi="Cambria Math"/>
      <w:i/>
    </w:rPr>
  </w:style>
  <w:style w:type="character" w:customStyle="1" w:styleId="DescripcinCar">
    <w:name w:val="Descripción Car"/>
    <w:aliases w:val="Fig Título Car"/>
    <w:basedOn w:val="Fuentedeprrafopredeter"/>
    <w:link w:val="Descripcin"/>
    <w:uiPriority w:val="35"/>
    <w:rsid w:val="009C2728"/>
    <w:rPr>
      <w:rFonts w:eastAsiaTheme="minorEastAsia"/>
      <w:iCs/>
      <w:szCs w:val="18"/>
      <w:lang w:eastAsia="es-CO"/>
    </w:rPr>
  </w:style>
  <w:style w:type="character" w:customStyle="1" w:styleId="TablaTtuloChar">
    <w:name w:val="Tabla Título Char"/>
    <w:basedOn w:val="DescripcinCar"/>
    <w:link w:val="TablaTtulo"/>
    <w:rsid w:val="00D72BDA"/>
    <w:rPr>
      <w:rFonts w:ascii="Times New Roman" w:eastAsiaTheme="minorEastAsia" w:hAnsi="Times New Roman"/>
      <w:iCs/>
      <w:noProof/>
      <w:sz w:val="18"/>
      <w:szCs w:val="18"/>
      <w:lang w:eastAsia="es-CO"/>
    </w:rPr>
  </w:style>
  <w:style w:type="character" w:customStyle="1" w:styleId="EcuacinChar">
    <w:name w:val="Ecuación Char"/>
    <w:basedOn w:val="SinespaciadoCar"/>
    <w:link w:val="Ecuacin"/>
    <w:rsid w:val="00803946"/>
    <w:rPr>
      <w:rFonts w:ascii="Cambria Math" w:hAnsi="Cambria Math"/>
      <w:i/>
      <w:sz w:val="20"/>
      <w:szCs w:val="20"/>
      <w:lang w:val="es-ES"/>
    </w:rPr>
  </w:style>
  <w:style w:type="paragraph" w:styleId="NormalWeb">
    <w:name w:val="Normal (Web)"/>
    <w:basedOn w:val="Normal"/>
    <w:uiPriority w:val="99"/>
    <w:semiHidden/>
    <w:unhideWhenUsed/>
    <w:rsid w:val="009B754F"/>
    <w:pPr>
      <w:spacing w:before="100" w:beforeAutospacing="1" w:after="100" w:afterAutospacing="1"/>
      <w:jc w:val="left"/>
    </w:pPr>
    <w:rPr>
      <w:rFonts w:eastAsiaTheme="minorEastAsia" w:cs="Times New Roman"/>
      <w:sz w:val="24"/>
      <w:szCs w:val="24"/>
      <w:lang w:val="en-US"/>
    </w:rPr>
  </w:style>
  <w:style w:type="paragraph" w:customStyle="1" w:styleId="papertitle">
    <w:name w:val="papertitle"/>
    <w:basedOn w:val="Normal"/>
    <w:next w:val="Normal"/>
    <w:rsid w:val="005843B9"/>
    <w:pPr>
      <w:keepNext/>
      <w:keepLines/>
      <w:suppressAutoHyphens/>
      <w:overflowPunct w:val="0"/>
      <w:autoSpaceDE w:val="0"/>
      <w:autoSpaceDN w:val="0"/>
      <w:adjustRightInd w:val="0"/>
      <w:spacing w:after="480" w:line="360" w:lineRule="atLeast"/>
      <w:jc w:val="center"/>
      <w:textAlignment w:val="baseline"/>
    </w:pPr>
    <w:rPr>
      <w:rFonts w:eastAsia="Times New Roman" w:cs="Times New Roman"/>
      <w:b/>
      <w:sz w:val="28"/>
      <w:lang w:val="es-ES"/>
    </w:rPr>
  </w:style>
  <w:style w:type="character" w:styleId="Mencinsinresolver">
    <w:name w:val="Unresolved Mention"/>
    <w:basedOn w:val="Fuentedeprrafopredeter"/>
    <w:uiPriority w:val="99"/>
    <w:semiHidden/>
    <w:unhideWhenUsed/>
    <w:rsid w:val="00794CE3"/>
    <w:rPr>
      <w:color w:val="605E5C"/>
      <w:shd w:val="clear" w:color="auto" w:fill="E1DFDD"/>
    </w:rPr>
  </w:style>
  <w:style w:type="paragraph" w:customStyle="1" w:styleId="Text">
    <w:name w:val="Text"/>
    <w:basedOn w:val="Normal"/>
    <w:rsid w:val="00B91200"/>
    <w:pPr>
      <w:widowControl w:val="0"/>
      <w:spacing w:line="252" w:lineRule="auto"/>
      <w:ind w:firstLine="202"/>
    </w:pPr>
    <w:rPr>
      <w:rFonts w:eastAsia="Times New Roman" w:cs="Times New Roman"/>
      <w:lang w:val="en-US"/>
    </w:rPr>
  </w:style>
  <w:style w:type="character" w:styleId="Textodelmarcadordeposicin">
    <w:name w:val="Placeholder Text"/>
    <w:basedOn w:val="Fuentedeprrafopredeter"/>
    <w:uiPriority w:val="99"/>
    <w:semiHidden/>
    <w:rsid w:val="00C833DA"/>
    <w:rPr>
      <w:color w:val="808080"/>
    </w:rPr>
  </w:style>
  <w:style w:type="paragraph" w:customStyle="1" w:styleId="p1a">
    <w:name w:val="p1a"/>
    <w:basedOn w:val="Normal"/>
    <w:next w:val="Normal"/>
    <w:rsid w:val="000F1359"/>
    <w:pPr>
      <w:overflowPunct w:val="0"/>
      <w:autoSpaceDE w:val="0"/>
      <w:autoSpaceDN w:val="0"/>
      <w:adjustRightInd w:val="0"/>
      <w:spacing w:line="240" w:lineRule="atLeast"/>
      <w:textAlignment w:val="baseline"/>
    </w:pPr>
    <w:rPr>
      <w:rFonts w:eastAsia="Times New Roman" w:cs="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0087">
      <w:bodyDiv w:val="1"/>
      <w:marLeft w:val="0"/>
      <w:marRight w:val="0"/>
      <w:marTop w:val="0"/>
      <w:marBottom w:val="0"/>
      <w:divBdr>
        <w:top w:val="none" w:sz="0" w:space="0" w:color="auto"/>
        <w:left w:val="none" w:sz="0" w:space="0" w:color="auto"/>
        <w:bottom w:val="none" w:sz="0" w:space="0" w:color="auto"/>
        <w:right w:val="none" w:sz="0" w:space="0" w:color="auto"/>
      </w:divBdr>
    </w:div>
    <w:div w:id="2123943">
      <w:bodyDiv w:val="1"/>
      <w:marLeft w:val="0"/>
      <w:marRight w:val="0"/>
      <w:marTop w:val="0"/>
      <w:marBottom w:val="0"/>
      <w:divBdr>
        <w:top w:val="none" w:sz="0" w:space="0" w:color="auto"/>
        <w:left w:val="none" w:sz="0" w:space="0" w:color="auto"/>
        <w:bottom w:val="none" w:sz="0" w:space="0" w:color="auto"/>
        <w:right w:val="none" w:sz="0" w:space="0" w:color="auto"/>
      </w:divBdr>
    </w:div>
    <w:div w:id="3015595">
      <w:bodyDiv w:val="1"/>
      <w:marLeft w:val="0"/>
      <w:marRight w:val="0"/>
      <w:marTop w:val="0"/>
      <w:marBottom w:val="0"/>
      <w:divBdr>
        <w:top w:val="none" w:sz="0" w:space="0" w:color="auto"/>
        <w:left w:val="none" w:sz="0" w:space="0" w:color="auto"/>
        <w:bottom w:val="none" w:sz="0" w:space="0" w:color="auto"/>
        <w:right w:val="none" w:sz="0" w:space="0" w:color="auto"/>
      </w:divBdr>
    </w:div>
    <w:div w:id="3558049">
      <w:bodyDiv w:val="1"/>
      <w:marLeft w:val="0"/>
      <w:marRight w:val="0"/>
      <w:marTop w:val="0"/>
      <w:marBottom w:val="0"/>
      <w:divBdr>
        <w:top w:val="none" w:sz="0" w:space="0" w:color="auto"/>
        <w:left w:val="none" w:sz="0" w:space="0" w:color="auto"/>
        <w:bottom w:val="none" w:sz="0" w:space="0" w:color="auto"/>
        <w:right w:val="none" w:sz="0" w:space="0" w:color="auto"/>
      </w:divBdr>
    </w:div>
    <w:div w:id="3672361">
      <w:bodyDiv w:val="1"/>
      <w:marLeft w:val="0"/>
      <w:marRight w:val="0"/>
      <w:marTop w:val="0"/>
      <w:marBottom w:val="0"/>
      <w:divBdr>
        <w:top w:val="none" w:sz="0" w:space="0" w:color="auto"/>
        <w:left w:val="none" w:sz="0" w:space="0" w:color="auto"/>
        <w:bottom w:val="none" w:sz="0" w:space="0" w:color="auto"/>
        <w:right w:val="none" w:sz="0" w:space="0" w:color="auto"/>
      </w:divBdr>
    </w:div>
    <w:div w:id="4403361">
      <w:bodyDiv w:val="1"/>
      <w:marLeft w:val="0"/>
      <w:marRight w:val="0"/>
      <w:marTop w:val="0"/>
      <w:marBottom w:val="0"/>
      <w:divBdr>
        <w:top w:val="none" w:sz="0" w:space="0" w:color="auto"/>
        <w:left w:val="none" w:sz="0" w:space="0" w:color="auto"/>
        <w:bottom w:val="none" w:sz="0" w:space="0" w:color="auto"/>
        <w:right w:val="none" w:sz="0" w:space="0" w:color="auto"/>
      </w:divBdr>
    </w:div>
    <w:div w:id="4867289">
      <w:bodyDiv w:val="1"/>
      <w:marLeft w:val="0"/>
      <w:marRight w:val="0"/>
      <w:marTop w:val="0"/>
      <w:marBottom w:val="0"/>
      <w:divBdr>
        <w:top w:val="none" w:sz="0" w:space="0" w:color="auto"/>
        <w:left w:val="none" w:sz="0" w:space="0" w:color="auto"/>
        <w:bottom w:val="none" w:sz="0" w:space="0" w:color="auto"/>
        <w:right w:val="none" w:sz="0" w:space="0" w:color="auto"/>
      </w:divBdr>
    </w:div>
    <w:div w:id="7224139">
      <w:bodyDiv w:val="1"/>
      <w:marLeft w:val="0"/>
      <w:marRight w:val="0"/>
      <w:marTop w:val="0"/>
      <w:marBottom w:val="0"/>
      <w:divBdr>
        <w:top w:val="none" w:sz="0" w:space="0" w:color="auto"/>
        <w:left w:val="none" w:sz="0" w:space="0" w:color="auto"/>
        <w:bottom w:val="none" w:sz="0" w:space="0" w:color="auto"/>
        <w:right w:val="none" w:sz="0" w:space="0" w:color="auto"/>
      </w:divBdr>
    </w:div>
    <w:div w:id="8265208">
      <w:bodyDiv w:val="1"/>
      <w:marLeft w:val="0"/>
      <w:marRight w:val="0"/>
      <w:marTop w:val="0"/>
      <w:marBottom w:val="0"/>
      <w:divBdr>
        <w:top w:val="none" w:sz="0" w:space="0" w:color="auto"/>
        <w:left w:val="none" w:sz="0" w:space="0" w:color="auto"/>
        <w:bottom w:val="none" w:sz="0" w:space="0" w:color="auto"/>
        <w:right w:val="none" w:sz="0" w:space="0" w:color="auto"/>
      </w:divBdr>
    </w:div>
    <w:div w:id="9338048">
      <w:bodyDiv w:val="1"/>
      <w:marLeft w:val="0"/>
      <w:marRight w:val="0"/>
      <w:marTop w:val="0"/>
      <w:marBottom w:val="0"/>
      <w:divBdr>
        <w:top w:val="none" w:sz="0" w:space="0" w:color="auto"/>
        <w:left w:val="none" w:sz="0" w:space="0" w:color="auto"/>
        <w:bottom w:val="none" w:sz="0" w:space="0" w:color="auto"/>
        <w:right w:val="none" w:sz="0" w:space="0" w:color="auto"/>
      </w:divBdr>
    </w:div>
    <w:div w:id="12729811">
      <w:bodyDiv w:val="1"/>
      <w:marLeft w:val="0"/>
      <w:marRight w:val="0"/>
      <w:marTop w:val="0"/>
      <w:marBottom w:val="0"/>
      <w:divBdr>
        <w:top w:val="none" w:sz="0" w:space="0" w:color="auto"/>
        <w:left w:val="none" w:sz="0" w:space="0" w:color="auto"/>
        <w:bottom w:val="none" w:sz="0" w:space="0" w:color="auto"/>
        <w:right w:val="none" w:sz="0" w:space="0" w:color="auto"/>
      </w:divBdr>
    </w:div>
    <w:div w:id="12810657">
      <w:bodyDiv w:val="1"/>
      <w:marLeft w:val="0"/>
      <w:marRight w:val="0"/>
      <w:marTop w:val="0"/>
      <w:marBottom w:val="0"/>
      <w:divBdr>
        <w:top w:val="none" w:sz="0" w:space="0" w:color="auto"/>
        <w:left w:val="none" w:sz="0" w:space="0" w:color="auto"/>
        <w:bottom w:val="none" w:sz="0" w:space="0" w:color="auto"/>
        <w:right w:val="none" w:sz="0" w:space="0" w:color="auto"/>
      </w:divBdr>
    </w:div>
    <w:div w:id="14768750">
      <w:bodyDiv w:val="1"/>
      <w:marLeft w:val="0"/>
      <w:marRight w:val="0"/>
      <w:marTop w:val="0"/>
      <w:marBottom w:val="0"/>
      <w:divBdr>
        <w:top w:val="none" w:sz="0" w:space="0" w:color="auto"/>
        <w:left w:val="none" w:sz="0" w:space="0" w:color="auto"/>
        <w:bottom w:val="none" w:sz="0" w:space="0" w:color="auto"/>
        <w:right w:val="none" w:sz="0" w:space="0" w:color="auto"/>
      </w:divBdr>
    </w:div>
    <w:div w:id="16279250">
      <w:bodyDiv w:val="1"/>
      <w:marLeft w:val="0"/>
      <w:marRight w:val="0"/>
      <w:marTop w:val="0"/>
      <w:marBottom w:val="0"/>
      <w:divBdr>
        <w:top w:val="none" w:sz="0" w:space="0" w:color="auto"/>
        <w:left w:val="none" w:sz="0" w:space="0" w:color="auto"/>
        <w:bottom w:val="none" w:sz="0" w:space="0" w:color="auto"/>
        <w:right w:val="none" w:sz="0" w:space="0" w:color="auto"/>
      </w:divBdr>
    </w:div>
    <w:div w:id="18893125">
      <w:bodyDiv w:val="1"/>
      <w:marLeft w:val="0"/>
      <w:marRight w:val="0"/>
      <w:marTop w:val="0"/>
      <w:marBottom w:val="0"/>
      <w:divBdr>
        <w:top w:val="none" w:sz="0" w:space="0" w:color="auto"/>
        <w:left w:val="none" w:sz="0" w:space="0" w:color="auto"/>
        <w:bottom w:val="none" w:sz="0" w:space="0" w:color="auto"/>
        <w:right w:val="none" w:sz="0" w:space="0" w:color="auto"/>
      </w:divBdr>
    </w:div>
    <w:div w:id="19481249">
      <w:bodyDiv w:val="1"/>
      <w:marLeft w:val="0"/>
      <w:marRight w:val="0"/>
      <w:marTop w:val="0"/>
      <w:marBottom w:val="0"/>
      <w:divBdr>
        <w:top w:val="none" w:sz="0" w:space="0" w:color="auto"/>
        <w:left w:val="none" w:sz="0" w:space="0" w:color="auto"/>
        <w:bottom w:val="none" w:sz="0" w:space="0" w:color="auto"/>
        <w:right w:val="none" w:sz="0" w:space="0" w:color="auto"/>
      </w:divBdr>
    </w:div>
    <w:div w:id="21367314">
      <w:bodyDiv w:val="1"/>
      <w:marLeft w:val="0"/>
      <w:marRight w:val="0"/>
      <w:marTop w:val="0"/>
      <w:marBottom w:val="0"/>
      <w:divBdr>
        <w:top w:val="none" w:sz="0" w:space="0" w:color="auto"/>
        <w:left w:val="none" w:sz="0" w:space="0" w:color="auto"/>
        <w:bottom w:val="none" w:sz="0" w:space="0" w:color="auto"/>
        <w:right w:val="none" w:sz="0" w:space="0" w:color="auto"/>
      </w:divBdr>
    </w:div>
    <w:div w:id="24215246">
      <w:bodyDiv w:val="1"/>
      <w:marLeft w:val="0"/>
      <w:marRight w:val="0"/>
      <w:marTop w:val="0"/>
      <w:marBottom w:val="0"/>
      <w:divBdr>
        <w:top w:val="none" w:sz="0" w:space="0" w:color="auto"/>
        <w:left w:val="none" w:sz="0" w:space="0" w:color="auto"/>
        <w:bottom w:val="none" w:sz="0" w:space="0" w:color="auto"/>
        <w:right w:val="none" w:sz="0" w:space="0" w:color="auto"/>
      </w:divBdr>
    </w:div>
    <w:div w:id="26412315">
      <w:bodyDiv w:val="1"/>
      <w:marLeft w:val="0"/>
      <w:marRight w:val="0"/>
      <w:marTop w:val="0"/>
      <w:marBottom w:val="0"/>
      <w:divBdr>
        <w:top w:val="none" w:sz="0" w:space="0" w:color="auto"/>
        <w:left w:val="none" w:sz="0" w:space="0" w:color="auto"/>
        <w:bottom w:val="none" w:sz="0" w:space="0" w:color="auto"/>
        <w:right w:val="none" w:sz="0" w:space="0" w:color="auto"/>
      </w:divBdr>
    </w:div>
    <w:div w:id="27146614">
      <w:bodyDiv w:val="1"/>
      <w:marLeft w:val="0"/>
      <w:marRight w:val="0"/>
      <w:marTop w:val="0"/>
      <w:marBottom w:val="0"/>
      <w:divBdr>
        <w:top w:val="none" w:sz="0" w:space="0" w:color="auto"/>
        <w:left w:val="none" w:sz="0" w:space="0" w:color="auto"/>
        <w:bottom w:val="none" w:sz="0" w:space="0" w:color="auto"/>
        <w:right w:val="none" w:sz="0" w:space="0" w:color="auto"/>
      </w:divBdr>
    </w:div>
    <w:div w:id="29384789">
      <w:bodyDiv w:val="1"/>
      <w:marLeft w:val="0"/>
      <w:marRight w:val="0"/>
      <w:marTop w:val="0"/>
      <w:marBottom w:val="0"/>
      <w:divBdr>
        <w:top w:val="none" w:sz="0" w:space="0" w:color="auto"/>
        <w:left w:val="none" w:sz="0" w:space="0" w:color="auto"/>
        <w:bottom w:val="none" w:sz="0" w:space="0" w:color="auto"/>
        <w:right w:val="none" w:sz="0" w:space="0" w:color="auto"/>
      </w:divBdr>
    </w:div>
    <w:div w:id="30614031">
      <w:bodyDiv w:val="1"/>
      <w:marLeft w:val="0"/>
      <w:marRight w:val="0"/>
      <w:marTop w:val="0"/>
      <w:marBottom w:val="0"/>
      <w:divBdr>
        <w:top w:val="none" w:sz="0" w:space="0" w:color="auto"/>
        <w:left w:val="none" w:sz="0" w:space="0" w:color="auto"/>
        <w:bottom w:val="none" w:sz="0" w:space="0" w:color="auto"/>
        <w:right w:val="none" w:sz="0" w:space="0" w:color="auto"/>
      </w:divBdr>
    </w:div>
    <w:div w:id="31615677">
      <w:bodyDiv w:val="1"/>
      <w:marLeft w:val="0"/>
      <w:marRight w:val="0"/>
      <w:marTop w:val="0"/>
      <w:marBottom w:val="0"/>
      <w:divBdr>
        <w:top w:val="none" w:sz="0" w:space="0" w:color="auto"/>
        <w:left w:val="none" w:sz="0" w:space="0" w:color="auto"/>
        <w:bottom w:val="none" w:sz="0" w:space="0" w:color="auto"/>
        <w:right w:val="none" w:sz="0" w:space="0" w:color="auto"/>
      </w:divBdr>
    </w:div>
    <w:div w:id="35005589">
      <w:bodyDiv w:val="1"/>
      <w:marLeft w:val="0"/>
      <w:marRight w:val="0"/>
      <w:marTop w:val="0"/>
      <w:marBottom w:val="0"/>
      <w:divBdr>
        <w:top w:val="none" w:sz="0" w:space="0" w:color="auto"/>
        <w:left w:val="none" w:sz="0" w:space="0" w:color="auto"/>
        <w:bottom w:val="none" w:sz="0" w:space="0" w:color="auto"/>
        <w:right w:val="none" w:sz="0" w:space="0" w:color="auto"/>
      </w:divBdr>
    </w:div>
    <w:div w:id="36391781">
      <w:bodyDiv w:val="1"/>
      <w:marLeft w:val="0"/>
      <w:marRight w:val="0"/>
      <w:marTop w:val="0"/>
      <w:marBottom w:val="0"/>
      <w:divBdr>
        <w:top w:val="none" w:sz="0" w:space="0" w:color="auto"/>
        <w:left w:val="none" w:sz="0" w:space="0" w:color="auto"/>
        <w:bottom w:val="none" w:sz="0" w:space="0" w:color="auto"/>
        <w:right w:val="none" w:sz="0" w:space="0" w:color="auto"/>
      </w:divBdr>
    </w:div>
    <w:div w:id="37246386">
      <w:bodyDiv w:val="1"/>
      <w:marLeft w:val="0"/>
      <w:marRight w:val="0"/>
      <w:marTop w:val="0"/>
      <w:marBottom w:val="0"/>
      <w:divBdr>
        <w:top w:val="none" w:sz="0" w:space="0" w:color="auto"/>
        <w:left w:val="none" w:sz="0" w:space="0" w:color="auto"/>
        <w:bottom w:val="none" w:sz="0" w:space="0" w:color="auto"/>
        <w:right w:val="none" w:sz="0" w:space="0" w:color="auto"/>
      </w:divBdr>
    </w:div>
    <w:div w:id="38360500">
      <w:bodyDiv w:val="1"/>
      <w:marLeft w:val="0"/>
      <w:marRight w:val="0"/>
      <w:marTop w:val="0"/>
      <w:marBottom w:val="0"/>
      <w:divBdr>
        <w:top w:val="none" w:sz="0" w:space="0" w:color="auto"/>
        <w:left w:val="none" w:sz="0" w:space="0" w:color="auto"/>
        <w:bottom w:val="none" w:sz="0" w:space="0" w:color="auto"/>
        <w:right w:val="none" w:sz="0" w:space="0" w:color="auto"/>
      </w:divBdr>
    </w:div>
    <w:div w:id="38408107">
      <w:bodyDiv w:val="1"/>
      <w:marLeft w:val="0"/>
      <w:marRight w:val="0"/>
      <w:marTop w:val="0"/>
      <w:marBottom w:val="0"/>
      <w:divBdr>
        <w:top w:val="none" w:sz="0" w:space="0" w:color="auto"/>
        <w:left w:val="none" w:sz="0" w:space="0" w:color="auto"/>
        <w:bottom w:val="none" w:sz="0" w:space="0" w:color="auto"/>
        <w:right w:val="none" w:sz="0" w:space="0" w:color="auto"/>
      </w:divBdr>
    </w:div>
    <w:div w:id="41683041">
      <w:bodyDiv w:val="1"/>
      <w:marLeft w:val="0"/>
      <w:marRight w:val="0"/>
      <w:marTop w:val="0"/>
      <w:marBottom w:val="0"/>
      <w:divBdr>
        <w:top w:val="none" w:sz="0" w:space="0" w:color="auto"/>
        <w:left w:val="none" w:sz="0" w:space="0" w:color="auto"/>
        <w:bottom w:val="none" w:sz="0" w:space="0" w:color="auto"/>
        <w:right w:val="none" w:sz="0" w:space="0" w:color="auto"/>
      </w:divBdr>
    </w:div>
    <w:div w:id="42484526">
      <w:bodyDiv w:val="1"/>
      <w:marLeft w:val="0"/>
      <w:marRight w:val="0"/>
      <w:marTop w:val="0"/>
      <w:marBottom w:val="0"/>
      <w:divBdr>
        <w:top w:val="none" w:sz="0" w:space="0" w:color="auto"/>
        <w:left w:val="none" w:sz="0" w:space="0" w:color="auto"/>
        <w:bottom w:val="none" w:sz="0" w:space="0" w:color="auto"/>
        <w:right w:val="none" w:sz="0" w:space="0" w:color="auto"/>
      </w:divBdr>
    </w:div>
    <w:div w:id="42798512">
      <w:bodyDiv w:val="1"/>
      <w:marLeft w:val="0"/>
      <w:marRight w:val="0"/>
      <w:marTop w:val="0"/>
      <w:marBottom w:val="0"/>
      <w:divBdr>
        <w:top w:val="none" w:sz="0" w:space="0" w:color="auto"/>
        <w:left w:val="none" w:sz="0" w:space="0" w:color="auto"/>
        <w:bottom w:val="none" w:sz="0" w:space="0" w:color="auto"/>
        <w:right w:val="none" w:sz="0" w:space="0" w:color="auto"/>
      </w:divBdr>
    </w:div>
    <w:div w:id="45105746">
      <w:bodyDiv w:val="1"/>
      <w:marLeft w:val="0"/>
      <w:marRight w:val="0"/>
      <w:marTop w:val="0"/>
      <w:marBottom w:val="0"/>
      <w:divBdr>
        <w:top w:val="none" w:sz="0" w:space="0" w:color="auto"/>
        <w:left w:val="none" w:sz="0" w:space="0" w:color="auto"/>
        <w:bottom w:val="none" w:sz="0" w:space="0" w:color="auto"/>
        <w:right w:val="none" w:sz="0" w:space="0" w:color="auto"/>
      </w:divBdr>
    </w:div>
    <w:div w:id="45229166">
      <w:bodyDiv w:val="1"/>
      <w:marLeft w:val="0"/>
      <w:marRight w:val="0"/>
      <w:marTop w:val="0"/>
      <w:marBottom w:val="0"/>
      <w:divBdr>
        <w:top w:val="none" w:sz="0" w:space="0" w:color="auto"/>
        <w:left w:val="none" w:sz="0" w:space="0" w:color="auto"/>
        <w:bottom w:val="none" w:sz="0" w:space="0" w:color="auto"/>
        <w:right w:val="none" w:sz="0" w:space="0" w:color="auto"/>
      </w:divBdr>
    </w:div>
    <w:div w:id="45878349">
      <w:bodyDiv w:val="1"/>
      <w:marLeft w:val="0"/>
      <w:marRight w:val="0"/>
      <w:marTop w:val="0"/>
      <w:marBottom w:val="0"/>
      <w:divBdr>
        <w:top w:val="none" w:sz="0" w:space="0" w:color="auto"/>
        <w:left w:val="none" w:sz="0" w:space="0" w:color="auto"/>
        <w:bottom w:val="none" w:sz="0" w:space="0" w:color="auto"/>
        <w:right w:val="none" w:sz="0" w:space="0" w:color="auto"/>
      </w:divBdr>
    </w:div>
    <w:div w:id="46072921">
      <w:bodyDiv w:val="1"/>
      <w:marLeft w:val="0"/>
      <w:marRight w:val="0"/>
      <w:marTop w:val="0"/>
      <w:marBottom w:val="0"/>
      <w:divBdr>
        <w:top w:val="none" w:sz="0" w:space="0" w:color="auto"/>
        <w:left w:val="none" w:sz="0" w:space="0" w:color="auto"/>
        <w:bottom w:val="none" w:sz="0" w:space="0" w:color="auto"/>
        <w:right w:val="none" w:sz="0" w:space="0" w:color="auto"/>
      </w:divBdr>
    </w:div>
    <w:div w:id="47186374">
      <w:bodyDiv w:val="1"/>
      <w:marLeft w:val="0"/>
      <w:marRight w:val="0"/>
      <w:marTop w:val="0"/>
      <w:marBottom w:val="0"/>
      <w:divBdr>
        <w:top w:val="none" w:sz="0" w:space="0" w:color="auto"/>
        <w:left w:val="none" w:sz="0" w:space="0" w:color="auto"/>
        <w:bottom w:val="none" w:sz="0" w:space="0" w:color="auto"/>
        <w:right w:val="none" w:sz="0" w:space="0" w:color="auto"/>
      </w:divBdr>
    </w:div>
    <w:div w:id="47849386">
      <w:bodyDiv w:val="1"/>
      <w:marLeft w:val="0"/>
      <w:marRight w:val="0"/>
      <w:marTop w:val="0"/>
      <w:marBottom w:val="0"/>
      <w:divBdr>
        <w:top w:val="none" w:sz="0" w:space="0" w:color="auto"/>
        <w:left w:val="none" w:sz="0" w:space="0" w:color="auto"/>
        <w:bottom w:val="none" w:sz="0" w:space="0" w:color="auto"/>
        <w:right w:val="none" w:sz="0" w:space="0" w:color="auto"/>
      </w:divBdr>
    </w:div>
    <w:div w:id="48655029">
      <w:bodyDiv w:val="1"/>
      <w:marLeft w:val="0"/>
      <w:marRight w:val="0"/>
      <w:marTop w:val="0"/>
      <w:marBottom w:val="0"/>
      <w:divBdr>
        <w:top w:val="none" w:sz="0" w:space="0" w:color="auto"/>
        <w:left w:val="none" w:sz="0" w:space="0" w:color="auto"/>
        <w:bottom w:val="none" w:sz="0" w:space="0" w:color="auto"/>
        <w:right w:val="none" w:sz="0" w:space="0" w:color="auto"/>
      </w:divBdr>
    </w:div>
    <w:div w:id="48968527">
      <w:bodyDiv w:val="1"/>
      <w:marLeft w:val="0"/>
      <w:marRight w:val="0"/>
      <w:marTop w:val="0"/>
      <w:marBottom w:val="0"/>
      <w:divBdr>
        <w:top w:val="none" w:sz="0" w:space="0" w:color="auto"/>
        <w:left w:val="none" w:sz="0" w:space="0" w:color="auto"/>
        <w:bottom w:val="none" w:sz="0" w:space="0" w:color="auto"/>
        <w:right w:val="none" w:sz="0" w:space="0" w:color="auto"/>
      </w:divBdr>
    </w:div>
    <w:div w:id="50887386">
      <w:bodyDiv w:val="1"/>
      <w:marLeft w:val="0"/>
      <w:marRight w:val="0"/>
      <w:marTop w:val="0"/>
      <w:marBottom w:val="0"/>
      <w:divBdr>
        <w:top w:val="none" w:sz="0" w:space="0" w:color="auto"/>
        <w:left w:val="none" w:sz="0" w:space="0" w:color="auto"/>
        <w:bottom w:val="none" w:sz="0" w:space="0" w:color="auto"/>
        <w:right w:val="none" w:sz="0" w:space="0" w:color="auto"/>
      </w:divBdr>
    </w:div>
    <w:div w:id="51199882">
      <w:bodyDiv w:val="1"/>
      <w:marLeft w:val="0"/>
      <w:marRight w:val="0"/>
      <w:marTop w:val="0"/>
      <w:marBottom w:val="0"/>
      <w:divBdr>
        <w:top w:val="none" w:sz="0" w:space="0" w:color="auto"/>
        <w:left w:val="none" w:sz="0" w:space="0" w:color="auto"/>
        <w:bottom w:val="none" w:sz="0" w:space="0" w:color="auto"/>
        <w:right w:val="none" w:sz="0" w:space="0" w:color="auto"/>
      </w:divBdr>
    </w:div>
    <w:div w:id="52773929">
      <w:bodyDiv w:val="1"/>
      <w:marLeft w:val="0"/>
      <w:marRight w:val="0"/>
      <w:marTop w:val="0"/>
      <w:marBottom w:val="0"/>
      <w:divBdr>
        <w:top w:val="none" w:sz="0" w:space="0" w:color="auto"/>
        <w:left w:val="none" w:sz="0" w:space="0" w:color="auto"/>
        <w:bottom w:val="none" w:sz="0" w:space="0" w:color="auto"/>
        <w:right w:val="none" w:sz="0" w:space="0" w:color="auto"/>
      </w:divBdr>
    </w:div>
    <w:div w:id="53084252">
      <w:bodyDiv w:val="1"/>
      <w:marLeft w:val="0"/>
      <w:marRight w:val="0"/>
      <w:marTop w:val="0"/>
      <w:marBottom w:val="0"/>
      <w:divBdr>
        <w:top w:val="none" w:sz="0" w:space="0" w:color="auto"/>
        <w:left w:val="none" w:sz="0" w:space="0" w:color="auto"/>
        <w:bottom w:val="none" w:sz="0" w:space="0" w:color="auto"/>
        <w:right w:val="none" w:sz="0" w:space="0" w:color="auto"/>
      </w:divBdr>
    </w:div>
    <w:div w:id="54015575">
      <w:bodyDiv w:val="1"/>
      <w:marLeft w:val="0"/>
      <w:marRight w:val="0"/>
      <w:marTop w:val="0"/>
      <w:marBottom w:val="0"/>
      <w:divBdr>
        <w:top w:val="none" w:sz="0" w:space="0" w:color="auto"/>
        <w:left w:val="none" w:sz="0" w:space="0" w:color="auto"/>
        <w:bottom w:val="none" w:sz="0" w:space="0" w:color="auto"/>
        <w:right w:val="none" w:sz="0" w:space="0" w:color="auto"/>
      </w:divBdr>
    </w:div>
    <w:div w:id="55707309">
      <w:bodyDiv w:val="1"/>
      <w:marLeft w:val="0"/>
      <w:marRight w:val="0"/>
      <w:marTop w:val="0"/>
      <w:marBottom w:val="0"/>
      <w:divBdr>
        <w:top w:val="none" w:sz="0" w:space="0" w:color="auto"/>
        <w:left w:val="none" w:sz="0" w:space="0" w:color="auto"/>
        <w:bottom w:val="none" w:sz="0" w:space="0" w:color="auto"/>
        <w:right w:val="none" w:sz="0" w:space="0" w:color="auto"/>
      </w:divBdr>
    </w:div>
    <w:div w:id="56712512">
      <w:bodyDiv w:val="1"/>
      <w:marLeft w:val="0"/>
      <w:marRight w:val="0"/>
      <w:marTop w:val="0"/>
      <w:marBottom w:val="0"/>
      <w:divBdr>
        <w:top w:val="none" w:sz="0" w:space="0" w:color="auto"/>
        <w:left w:val="none" w:sz="0" w:space="0" w:color="auto"/>
        <w:bottom w:val="none" w:sz="0" w:space="0" w:color="auto"/>
        <w:right w:val="none" w:sz="0" w:space="0" w:color="auto"/>
      </w:divBdr>
    </w:div>
    <w:div w:id="61871933">
      <w:bodyDiv w:val="1"/>
      <w:marLeft w:val="0"/>
      <w:marRight w:val="0"/>
      <w:marTop w:val="0"/>
      <w:marBottom w:val="0"/>
      <w:divBdr>
        <w:top w:val="none" w:sz="0" w:space="0" w:color="auto"/>
        <w:left w:val="none" w:sz="0" w:space="0" w:color="auto"/>
        <w:bottom w:val="none" w:sz="0" w:space="0" w:color="auto"/>
        <w:right w:val="none" w:sz="0" w:space="0" w:color="auto"/>
      </w:divBdr>
    </w:div>
    <w:div w:id="62534813">
      <w:bodyDiv w:val="1"/>
      <w:marLeft w:val="0"/>
      <w:marRight w:val="0"/>
      <w:marTop w:val="0"/>
      <w:marBottom w:val="0"/>
      <w:divBdr>
        <w:top w:val="none" w:sz="0" w:space="0" w:color="auto"/>
        <w:left w:val="none" w:sz="0" w:space="0" w:color="auto"/>
        <w:bottom w:val="none" w:sz="0" w:space="0" w:color="auto"/>
        <w:right w:val="none" w:sz="0" w:space="0" w:color="auto"/>
      </w:divBdr>
    </w:div>
    <w:div w:id="62996497">
      <w:bodyDiv w:val="1"/>
      <w:marLeft w:val="0"/>
      <w:marRight w:val="0"/>
      <w:marTop w:val="0"/>
      <w:marBottom w:val="0"/>
      <w:divBdr>
        <w:top w:val="none" w:sz="0" w:space="0" w:color="auto"/>
        <w:left w:val="none" w:sz="0" w:space="0" w:color="auto"/>
        <w:bottom w:val="none" w:sz="0" w:space="0" w:color="auto"/>
        <w:right w:val="none" w:sz="0" w:space="0" w:color="auto"/>
      </w:divBdr>
    </w:div>
    <w:div w:id="63721688">
      <w:bodyDiv w:val="1"/>
      <w:marLeft w:val="0"/>
      <w:marRight w:val="0"/>
      <w:marTop w:val="0"/>
      <w:marBottom w:val="0"/>
      <w:divBdr>
        <w:top w:val="none" w:sz="0" w:space="0" w:color="auto"/>
        <w:left w:val="none" w:sz="0" w:space="0" w:color="auto"/>
        <w:bottom w:val="none" w:sz="0" w:space="0" w:color="auto"/>
        <w:right w:val="none" w:sz="0" w:space="0" w:color="auto"/>
      </w:divBdr>
    </w:div>
    <w:div w:id="66805361">
      <w:bodyDiv w:val="1"/>
      <w:marLeft w:val="0"/>
      <w:marRight w:val="0"/>
      <w:marTop w:val="0"/>
      <w:marBottom w:val="0"/>
      <w:divBdr>
        <w:top w:val="none" w:sz="0" w:space="0" w:color="auto"/>
        <w:left w:val="none" w:sz="0" w:space="0" w:color="auto"/>
        <w:bottom w:val="none" w:sz="0" w:space="0" w:color="auto"/>
        <w:right w:val="none" w:sz="0" w:space="0" w:color="auto"/>
      </w:divBdr>
    </w:div>
    <w:div w:id="67388773">
      <w:bodyDiv w:val="1"/>
      <w:marLeft w:val="0"/>
      <w:marRight w:val="0"/>
      <w:marTop w:val="0"/>
      <w:marBottom w:val="0"/>
      <w:divBdr>
        <w:top w:val="none" w:sz="0" w:space="0" w:color="auto"/>
        <w:left w:val="none" w:sz="0" w:space="0" w:color="auto"/>
        <w:bottom w:val="none" w:sz="0" w:space="0" w:color="auto"/>
        <w:right w:val="none" w:sz="0" w:space="0" w:color="auto"/>
      </w:divBdr>
    </w:div>
    <w:div w:id="67654428">
      <w:bodyDiv w:val="1"/>
      <w:marLeft w:val="0"/>
      <w:marRight w:val="0"/>
      <w:marTop w:val="0"/>
      <w:marBottom w:val="0"/>
      <w:divBdr>
        <w:top w:val="none" w:sz="0" w:space="0" w:color="auto"/>
        <w:left w:val="none" w:sz="0" w:space="0" w:color="auto"/>
        <w:bottom w:val="none" w:sz="0" w:space="0" w:color="auto"/>
        <w:right w:val="none" w:sz="0" w:space="0" w:color="auto"/>
      </w:divBdr>
    </w:div>
    <w:div w:id="68355384">
      <w:bodyDiv w:val="1"/>
      <w:marLeft w:val="0"/>
      <w:marRight w:val="0"/>
      <w:marTop w:val="0"/>
      <w:marBottom w:val="0"/>
      <w:divBdr>
        <w:top w:val="none" w:sz="0" w:space="0" w:color="auto"/>
        <w:left w:val="none" w:sz="0" w:space="0" w:color="auto"/>
        <w:bottom w:val="none" w:sz="0" w:space="0" w:color="auto"/>
        <w:right w:val="none" w:sz="0" w:space="0" w:color="auto"/>
      </w:divBdr>
    </w:div>
    <w:div w:id="70079892">
      <w:bodyDiv w:val="1"/>
      <w:marLeft w:val="0"/>
      <w:marRight w:val="0"/>
      <w:marTop w:val="0"/>
      <w:marBottom w:val="0"/>
      <w:divBdr>
        <w:top w:val="none" w:sz="0" w:space="0" w:color="auto"/>
        <w:left w:val="none" w:sz="0" w:space="0" w:color="auto"/>
        <w:bottom w:val="none" w:sz="0" w:space="0" w:color="auto"/>
        <w:right w:val="none" w:sz="0" w:space="0" w:color="auto"/>
      </w:divBdr>
    </w:div>
    <w:div w:id="70661641">
      <w:bodyDiv w:val="1"/>
      <w:marLeft w:val="0"/>
      <w:marRight w:val="0"/>
      <w:marTop w:val="0"/>
      <w:marBottom w:val="0"/>
      <w:divBdr>
        <w:top w:val="none" w:sz="0" w:space="0" w:color="auto"/>
        <w:left w:val="none" w:sz="0" w:space="0" w:color="auto"/>
        <w:bottom w:val="none" w:sz="0" w:space="0" w:color="auto"/>
        <w:right w:val="none" w:sz="0" w:space="0" w:color="auto"/>
      </w:divBdr>
    </w:div>
    <w:div w:id="70857586">
      <w:bodyDiv w:val="1"/>
      <w:marLeft w:val="0"/>
      <w:marRight w:val="0"/>
      <w:marTop w:val="0"/>
      <w:marBottom w:val="0"/>
      <w:divBdr>
        <w:top w:val="none" w:sz="0" w:space="0" w:color="auto"/>
        <w:left w:val="none" w:sz="0" w:space="0" w:color="auto"/>
        <w:bottom w:val="none" w:sz="0" w:space="0" w:color="auto"/>
        <w:right w:val="none" w:sz="0" w:space="0" w:color="auto"/>
      </w:divBdr>
    </w:div>
    <w:div w:id="75254209">
      <w:bodyDiv w:val="1"/>
      <w:marLeft w:val="0"/>
      <w:marRight w:val="0"/>
      <w:marTop w:val="0"/>
      <w:marBottom w:val="0"/>
      <w:divBdr>
        <w:top w:val="none" w:sz="0" w:space="0" w:color="auto"/>
        <w:left w:val="none" w:sz="0" w:space="0" w:color="auto"/>
        <w:bottom w:val="none" w:sz="0" w:space="0" w:color="auto"/>
        <w:right w:val="none" w:sz="0" w:space="0" w:color="auto"/>
      </w:divBdr>
    </w:div>
    <w:div w:id="75326401">
      <w:bodyDiv w:val="1"/>
      <w:marLeft w:val="0"/>
      <w:marRight w:val="0"/>
      <w:marTop w:val="0"/>
      <w:marBottom w:val="0"/>
      <w:divBdr>
        <w:top w:val="none" w:sz="0" w:space="0" w:color="auto"/>
        <w:left w:val="none" w:sz="0" w:space="0" w:color="auto"/>
        <w:bottom w:val="none" w:sz="0" w:space="0" w:color="auto"/>
        <w:right w:val="none" w:sz="0" w:space="0" w:color="auto"/>
      </w:divBdr>
    </w:div>
    <w:div w:id="75782855">
      <w:bodyDiv w:val="1"/>
      <w:marLeft w:val="0"/>
      <w:marRight w:val="0"/>
      <w:marTop w:val="0"/>
      <w:marBottom w:val="0"/>
      <w:divBdr>
        <w:top w:val="none" w:sz="0" w:space="0" w:color="auto"/>
        <w:left w:val="none" w:sz="0" w:space="0" w:color="auto"/>
        <w:bottom w:val="none" w:sz="0" w:space="0" w:color="auto"/>
        <w:right w:val="none" w:sz="0" w:space="0" w:color="auto"/>
      </w:divBdr>
    </w:div>
    <w:div w:id="76369618">
      <w:bodyDiv w:val="1"/>
      <w:marLeft w:val="0"/>
      <w:marRight w:val="0"/>
      <w:marTop w:val="0"/>
      <w:marBottom w:val="0"/>
      <w:divBdr>
        <w:top w:val="none" w:sz="0" w:space="0" w:color="auto"/>
        <w:left w:val="none" w:sz="0" w:space="0" w:color="auto"/>
        <w:bottom w:val="none" w:sz="0" w:space="0" w:color="auto"/>
        <w:right w:val="none" w:sz="0" w:space="0" w:color="auto"/>
      </w:divBdr>
    </w:div>
    <w:div w:id="78602394">
      <w:bodyDiv w:val="1"/>
      <w:marLeft w:val="0"/>
      <w:marRight w:val="0"/>
      <w:marTop w:val="0"/>
      <w:marBottom w:val="0"/>
      <w:divBdr>
        <w:top w:val="none" w:sz="0" w:space="0" w:color="auto"/>
        <w:left w:val="none" w:sz="0" w:space="0" w:color="auto"/>
        <w:bottom w:val="none" w:sz="0" w:space="0" w:color="auto"/>
        <w:right w:val="none" w:sz="0" w:space="0" w:color="auto"/>
      </w:divBdr>
    </w:div>
    <w:div w:id="79642152">
      <w:bodyDiv w:val="1"/>
      <w:marLeft w:val="0"/>
      <w:marRight w:val="0"/>
      <w:marTop w:val="0"/>
      <w:marBottom w:val="0"/>
      <w:divBdr>
        <w:top w:val="none" w:sz="0" w:space="0" w:color="auto"/>
        <w:left w:val="none" w:sz="0" w:space="0" w:color="auto"/>
        <w:bottom w:val="none" w:sz="0" w:space="0" w:color="auto"/>
        <w:right w:val="none" w:sz="0" w:space="0" w:color="auto"/>
      </w:divBdr>
    </w:div>
    <w:div w:id="80955139">
      <w:bodyDiv w:val="1"/>
      <w:marLeft w:val="0"/>
      <w:marRight w:val="0"/>
      <w:marTop w:val="0"/>
      <w:marBottom w:val="0"/>
      <w:divBdr>
        <w:top w:val="none" w:sz="0" w:space="0" w:color="auto"/>
        <w:left w:val="none" w:sz="0" w:space="0" w:color="auto"/>
        <w:bottom w:val="none" w:sz="0" w:space="0" w:color="auto"/>
        <w:right w:val="none" w:sz="0" w:space="0" w:color="auto"/>
      </w:divBdr>
    </w:div>
    <w:div w:id="83232223">
      <w:bodyDiv w:val="1"/>
      <w:marLeft w:val="0"/>
      <w:marRight w:val="0"/>
      <w:marTop w:val="0"/>
      <w:marBottom w:val="0"/>
      <w:divBdr>
        <w:top w:val="none" w:sz="0" w:space="0" w:color="auto"/>
        <w:left w:val="none" w:sz="0" w:space="0" w:color="auto"/>
        <w:bottom w:val="none" w:sz="0" w:space="0" w:color="auto"/>
        <w:right w:val="none" w:sz="0" w:space="0" w:color="auto"/>
      </w:divBdr>
    </w:div>
    <w:div w:id="83504379">
      <w:bodyDiv w:val="1"/>
      <w:marLeft w:val="0"/>
      <w:marRight w:val="0"/>
      <w:marTop w:val="0"/>
      <w:marBottom w:val="0"/>
      <w:divBdr>
        <w:top w:val="none" w:sz="0" w:space="0" w:color="auto"/>
        <w:left w:val="none" w:sz="0" w:space="0" w:color="auto"/>
        <w:bottom w:val="none" w:sz="0" w:space="0" w:color="auto"/>
        <w:right w:val="none" w:sz="0" w:space="0" w:color="auto"/>
      </w:divBdr>
    </w:div>
    <w:div w:id="83887316">
      <w:bodyDiv w:val="1"/>
      <w:marLeft w:val="0"/>
      <w:marRight w:val="0"/>
      <w:marTop w:val="0"/>
      <w:marBottom w:val="0"/>
      <w:divBdr>
        <w:top w:val="none" w:sz="0" w:space="0" w:color="auto"/>
        <w:left w:val="none" w:sz="0" w:space="0" w:color="auto"/>
        <w:bottom w:val="none" w:sz="0" w:space="0" w:color="auto"/>
        <w:right w:val="none" w:sz="0" w:space="0" w:color="auto"/>
      </w:divBdr>
    </w:div>
    <w:div w:id="84157049">
      <w:bodyDiv w:val="1"/>
      <w:marLeft w:val="0"/>
      <w:marRight w:val="0"/>
      <w:marTop w:val="0"/>
      <w:marBottom w:val="0"/>
      <w:divBdr>
        <w:top w:val="none" w:sz="0" w:space="0" w:color="auto"/>
        <w:left w:val="none" w:sz="0" w:space="0" w:color="auto"/>
        <w:bottom w:val="none" w:sz="0" w:space="0" w:color="auto"/>
        <w:right w:val="none" w:sz="0" w:space="0" w:color="auto"/>
      </w:divBdr>
    </w:div>
    <w:div w:id="84302203">
      <w:bodyDiv w:val="1"/>
      <w:marLeft w:val="0"/>
      <w:marRight w:val="0"/>
      <w:marTop w:val="0"/>
      <w:marBottom w:val="0"/>
      <w:divBdr>
        <w:top w:val="none" w:sz="0" w:space="0" w:color="auto"/>
        <w:left w:val="none" w:sz="0" w:space="0" w:color="auto"/>
        <w:bottom w:val="none" w:sz="0" w:space="0" w:color="auto"/>
        <w:right w:val="none" w:sz="0" w:space="0" w:color="auto"/>
      </w:divBdr>
    </w:div>
    <w:div w:id="85466810">
      <w:bodyDiv w:val="1"/>
      <w:marLeft w:val="0"/>
      <w:marRight w:val="0"/>
      <w:marTop w:val="0"/>
      <w:marBottom w:val="0"/>
      <w:divBdr>
        <w:top w:val="none" w:sz="0" w:space="0" w:color="auto"/>
        <w:left w:val="none" w:sz="0" w:space="0" w:color="auto"/>
        <w:bottom w:val="none" w:sz="0" w:space="0" w:color="auto"/>
        <w:right w:val="none" w:sz="0" w:space="0" w:color="auto"/>
      </w:divBdr>
    </w:div>
    <w:div w:id="85734184">
      <w:bodyDiv w:val="1"/>
      <w:marLeft w:val="0"/>
      <w:marRight w:val="0"/>
      <w:marTop w:val="0"/>
      <w:marBottom w:val="0"/>
      <w:divBdr>
        <w:top w:val="none" w:sz="0" w:space="0" w:color="auto"/>
        <w:left w:val="none" w:sz="0" w:space="0" w:color="auto"/>
        <w:bottom w:val="none" w:sz="0" w:space="0" w:color="auto"/>
        <w:right w:val="none" w:sz="0" w:space="0" w:color="auto"/>
      </w:divBdr>
    </w:div>
    <w:div w:id="86658482">
      <w:bodyDiv w:val="1"/>
      <w:marLeft w:val="0"/>
      <w:marRight w:val="0"/>
      <w:marTop w:val="0"/>
      <w:marBottom w:val="0"/>
      <w:divBdr>
        <w:top w:val="none" w:sz="0" w:space="0" w:color="auto"/>
        <w:left w:val="none" w:sz="0" w:space="0" w:color="auto"/>
        <w:bottom w:val="none" w:sz="0" w:space="0" w:color="auto"/>
        <w:right w:val="none" w:sz="0" w:space="0" w:color="auto"/>
      </w:divBdr>
    </w:div>
    <w:div w:id="88284460">
      <w:bodyDiv w:val="1"/>
      <w:marLeft w:val="0"/>
      <w:marRight w:val="0"/>
      <w:marTop w:val="0"/>
      <w:marBottom w:val="0"/>
      <w:divBdr>
        <w:top w:val="none" w:sz="0" w:space="0" w:color="auto"/>
        <w:left w:val="none" w:sz="0" w:space="0" w:color="auto"/>
        <w:bottom w:val="none" w:sz="0" w:space="0" w:color="auto"/>
        <w:right w:val="none" w:sz="0" w:space="0" w:color="auto"/>
      </w:divBdr>
    </w:div>
    <w:div w:id="90248488">
      <w:bodyDiv w:val="1"/>
      <w:marLeft w:val="0"/>
      <w:marRight w:val="0"/>
      <w:marTop w:val="0"/>
      <w:marBottom w:val="0"/>
      <w:divBdr>
        <w:top w:val="none" w:sz="0" w:space="0" w:color="auto"/>
        <w:left w:val="none" w:sz="0" w:space="0" w:color="auto"/>
        <w:bottom w:val="none" w:sz="0" w:space="0" w:color="auto"/>
        <w:right w:val="none" w:sz="0" w:space="0" w:color="auto"/>
      </w:divBdr>
    </w:div>
    <w:div w:id="91440808">
      <w:bodyDiv w:val="1"/>
      <w:marLeft w:val="0"/>
      <w:marRight w:val="0"/>
      <w:marTop w:val="0"/>
      <w:marBottom w:val="0"/>
      <w:divBdr>
        <w:top w:val="none" w:sz="0" w:space="0" w:color="auto"/>
        <w:left w:val="none" w:sz="0" w:space="0" w:color="auto"/>
        <w:bottom w:val="none" w:sz="0" w:space="0" w:color="auto"/>
        <w:right w:val="none" w:sz="0" w:space="0" w:color="auto"/>
      </w:divBdr>
    </w:div>
    <w:div w:id="91898354">
      <w:bodyDiv w:val="1"/>
      <w:marLeft w:val="0"/>
      <w:marRight w:val="0"/>
      <w:marTop w:val="0"/>
      <w:marBottom w:val="0"/>
      <w:divBdr>
        <w:top w:val="none" w:sz="0" w:space="0" w:color="auto"/>
        <w:left w:val="none" w:sz="0" w:space="0" w:color="auto"/>
        <w:bottom w:val="none" w:sz="0" w:space="0" w:color="auto"/>
        <w:right w:val="none" w:sz="0" w:space="0" w:color="auto"/>
      </w:divBdr>
    </w:div>
    <w:div w:id="92747799">
      <w:bodyDiv w:val="1"/>
      <w:marLeft w:val="0"/>
      <w:marRight w:val="0"/>
      <w:marTop w:val="0"/>
      <w:marBottom w:val="0"/>
      <w:divBdr>
        <w:top w:val="none" w:sz="0" w:space="0" w:color="auto"/>
        <w:left w:val="none" w:sz="0" w:space="0" w:color="auto"/>
        <w:bottom w:val="none" w:sz="0" w:space="0" w:color="auto"/>
        <w:right w:val="none" w:sz="0" w:space="0" w:color="auto"/>
      </w:divBdr>
    </w:div>
    <w:div w:id="93480741">
      <w:bodyDiv w:val="1"/>
      <w:marLeft w:val="0"/>
      <w:marRight w:val="0"/>
      <w:marTop w:val="0"/>
      <w:marBottom w:val="0"/>
      <w:divBdr>
        <w:top w:val="none" w:sz="0" w:space="0" w:color="auto"/>
        <w:left w:val="none" w:sz="0" w:space="0" w:color="auto"/>
        <w:bottom w:val="none" w:sz="0" w:space="0" w:color="auto"/>
        <w:right w:val="none" w:sz="0" w:space="0" w:color="auto"/>
      </w:divBdr>
    </w:div>
    <w:div w:id="95947592">
      <w:bodyDiv w:val="1"/>
      <w:marLeft w:val="0"/>
      <w:marRight w:val="0"/>
      <w:marTop w:val="0"/>
      <w:marBottom w:val="0"/>
      <w:divBdr>
        <w:top w:val="none" w:sz="0" w:space="0" w:color="auto"/>
        <w:left w:val="none" w:sz="0" w:space="0" w:color="auto"/>
        <w:bottom w:val="none" w:sz="0" w:space="0" w:color="auto"/>
        <w:right w:val="none" w:sz="0" w:space="0" w:color="auto"/>
      </w:divBdr>
    </w:div>
    <w:div w:id="96485085">
      <w:bodyDiv w:val="1"/>
      <w:marLeft w:val="0"/>
      <w:marRight w:val="0"/>
      <w:marTop w:val="0"/>
      <w:marBottom w:val="0"/>
      <w:divBdr>
        <w:top w:val="none" w:sz="0" w:space="0" w:color="auto"/>
        <w:left w:val="none" w:sz="0" w:space="0" w:color="auto"/>
        <w:bottom w:val="none" w:sz="0" w:space="0" w:color="auto"/>
        <w:right w:val="none" w:sz="0" w:space="0" w:color="auto"/>
      </w:divBdr>
    </w:div>
    <w:div w:id="96487949">
      <w:bodyDiv w:val="1"/>
      <w:marLeft w:val="0"/>
      <w:marRight w:val="0"/>
      <w:marTop w:val="0"/>
      <w:marBottom w:val="0"/>
      <w:divBdr>
        <w:top w:val="none" w:sz="0" w:space="0" w:color="auto"/>
        <w:left w:val="none" w:sz="0" w:space="0" w:color="auto"/>
        <w:bottom w:val="none" w:sz="0" w:space="0" w:color="auto"/>
        <w:right w:val="none" w:sz="0" w:space="0" w:color="auto"/>
      </w:divBdr>
    </w:div>
    <w:div w:id="100104057">
      <w:bodyDiv w:val="1"/>
      <w:marLeft w:val="0"/>
      <w:marRight w:val="0"/>
      <w:marTop w:val="0"/>
      <w:marBottom w:val="0"/>
      <w:divBdr>
        <w:top w:val="none" w:sz="0" w:space="0" w:color="auto"/>
        <w:left w:val="none" w:sz="0" w:space="0" w:color="auto"/>
        <w:bottom w:val="none" w:sz="0" w:space="0" w:color="auto"/>
        <w:right w:val="none" w:sz="0" w:space="0" w:color="auto"/>
      </w:divBdr>
    </w:div>
    <w:div w:id="101651550">
      <w:bodyDiv w:val="1"/>
      <w:marLeft w:val="0"/>
      <w:marRight w:val="0"/>
      <w:marTop w:val="0"/>
      <w:marBottom w:val="0"/>
      <w:divBdr>
        <w:top w:val="none" w:sz="0" w:space="0" w:color="auto"/>
        <w:left w:val="none" w:sz="0" w:space="0" w:color="auto"/>
        <w:bottom w:val="none" w:sz="0" w:space="0" w:color="auto"/>
        <w:right w:val="none" w:sz="0" w:space="0" w:color="auto"/>
      </w:divBdr>
    </w:div>
    <w:div w:id="103309816">
      <w:bodyDiv w:val="1"/>
      <w:marLeft w:val="0"/>
      <w:marRight w:val="0"/>
      <w:marTop w:val="0"/>
      <w:marBottom w:val="0"/>
      <w:divBdr>
        <w:top w:val="none" w:sz="0" w:space="0" w:color="auto"/>
        <w:left w:val="none" w:sz="0" w:space="0" w:color="auto"/>
        <w:bottom w:val="none" w:sz="0" w:space="0" w:color="auto"/>
        <w:right w:val="none" w:sz="0" w:space="0" w:color="auto"/>
      </w:divBdr>
    </w:div>
    <w:div w:id="103500957">
      <w:bodyDiv w:val="1"/>
      <w:marLeft w:val="0"/>
      <w:marRight w:val="0"/>
      <w:marTop w:val="0"/>
      <w:marBottom w:val="0"/>
      <w:divBdr>
        <w:top w:val="none" w:sz="0" w:space="0" w:color="auto"/>
        <w:left w:val="none" w:sz="0" w:space="0" w:color="auto"/>
        <w:bottom w:val="none" w:sz="0" w:space="0" w:color="auto"/>
        <w:right w:val="none" w:sz="0" w:space="0" w:color="auto"/>
      </w:divBdr>
    </w:div>
    <w:div w:id="105083471">
      <w:bodyDiv w:val="1"/>
      <w:marLeft w:val="0"/>
      <w:marRight w:val="0"/>
      <w:marTop w:val="0"/>
      <w:marBottom w:val="0"/>
      <w:divBdr>
        <w:top w:val="none" w:sz="0" w:space="0" w:color="auto"/>
        <w:left w:val="none" w:sz="0" w:space="0" w:color="auto"/>
        <w:bottom w:val="none" w:sz="0" w:space="0" w:color="auto"/>
        <w:right w:val="none" w:sz="0" w:space="0" w:color="auto"/>
      </w:divBdr>
    </w:div>
    <w:div w:id="106194714">
      <w:bodyDiv w:val="1"/>
      <w:marLeft w:val="0"/>
      <w:marRight w:val="0"/>
      <w:marTop w:val="0"/>
      <w:marBottom w:val="0"/>
      <w:divBdr>
        <w:top w:val="none" w:sz="0" w:space="0" w:color="auto"/>
        <w:left w:val="none" w:sz="0" w:space="0" w:color="auto"/>
        <w:bottom w:val="none" w:sz="0" w:space="0" w:color="auto"/>
        <w:right w:val="none" w:sz="0" w:space="0" w:color="auto"/>
      </w:divBdr>
    </w:div>
    <w:div w:id="111902435">
      <w:bodyDiv w:val="1"/>
      <w:marLeft w:val="0"/>
      <w:marRight w:val="0"/>
      <w:marTop w:val="0"/>
      <w:marBottom w:val="0"/>
      <w:divBdr>
        <w:top w:val="none" w:sz="0" w:space="0" w:color="auto"/>
        <w:left w:val="none" w:sz="0" w:space="0" w:color="auto"/>
        <w:bottom w:val="none" w:sz="0" w:space="0" w:color="auto"/>
        <w:right w:val="none" w:sz="0" w:space="0" w:color="auto"/>
      </w:divBdr>
    </w:div>
    <w:div w:id="111949251">
      <w:bodyDiv w:val="1"/>
      <w:marLeft w:val="0"/>
      <w:marRight w:val="0"/>
      <w:marTop w:val="0"/>
      <w:marBottom w:val="0"/>
      <w:divBdr>
        <w:top w:val="none" w:sz="0" w:space="0" w:color="auto"/>
        <w:left w:val="none" w:sz="0" w:space="0" w:color="auto"/>
        <w:bottom w:val="none" w:sz="0" w:space="0" w:color="auto"/>
        <w:right w:val="none" w:sz="0" w:space="0" w:color="auto"/>
      </w:divBdr>
    </w:div>
    <w:div w:id="113791459">
      <w:bodyDiv w:val="1"/>
      <w:marLeft w:val="0"/>
      <w:marRight w:val="0"/>
      <w:marTop w:val="0"/>
      <w:marBottom w:val="0"/>
      <w:divBdr>
        <w:top w:val="none" w:sz="0" w:space="0" w:color="auto"/>
        <w:left w:val="none" w:sz="0" w:space="0" w:color="auto"/>
        <w:bottom w:val="none" w:sz="0" w:space="0" w:color="auto"/>
        <w:right w:val="none" w:sz="0" w:space="0" w:color="auto"/>
      </w:divBdr>
    </w:div>
    <w:div w:id="114446309">
      <w:bodyDiv w:val="1"/>
      <w:marLeft w:val="0"/>
      <w:marRight w:val="0"/>
      <w:marTop w:val="0"/>
      <w:marBottom w:val="0"/>
      <w:divBdr>
        <w:top w:val="none" w:sz="0" w:space="0" w:color="auto"/>
        <w:left w:val="none" w:sz="0" w:space="0" w:color="auto"/>
        <w:bottom w:val="none" w:sz="0" w:space="0" w:color="auto"/>
        <w:right w:val="none" w:sz="0" w:space="0" w:color="auto"/>
      </w:divBdr>
    </w:div>
    <w:div w:id="114569163">
      <w:bodyDiv w:val="1"/>
      <w:marLeft w:val="0"/>
      <w:marRight w:val="0"/>
      <w:marTop w:val="0"/>
      <w:marBottom w:val="0"/>
      <w:divBdr>
        <w:top w:val="none" w:sz="0" w:space="0" w:color="auto"/>
        <w:left w:val="none" w:sz="0" w:space="0" w:color="auto"/>
        <w:bottom w:val="none" w:sz="0" w:space="0" w:color="auto"/>
        <w:right w:val="none" w:sz="0" w:space="0" w:color="auto"/>
      </w:divBdr>
    </w:div>
    <w:div w:id="116146952">
      <w:bodyDiv w:val="1"/>
      <w:marLeft w:val="0"/>
      <w:marRight w:val="0"/>
      <w:marTop w:val="0"/>
      <w:marBottom w:val="0"/>
      <w:divBdr>
        <w:top w:val="none" w:sz="0" w:space="0" w:color="auto"/>
        <w:left w:val="none" w:sz="0" w:space="0" w:color="auto"/>
        <w:bottom w:val="none" w:sz="0" w:space="0" w:color="auto"/>
        <w:right w:val="none" w:sz="0" w:space="0" w:color="auto"/>
      </w:divBdr>
    </w:div>
    <w:div w:id="118303148">
      <w:bodyDiv w:val="1"/>
      <w:marLeft w:val="0"/>
      <w:marRight w:val="0"/>
      <w:marTop w:val="0"/>
      <w:marBottom w:val="0"/>
      <w:divBdr>
        <w:top w:val="none" w:sz="0" w:space="0" w:color="auto"/>
        <w:left w:val="none" w:sz="0" w:space="0" w:color="auto"/>
        <w:bottom w:val="none" w:sz="0" w:space="0" w:color="auto"/>
        <w:right w:val="none" w:sz="0" w:space="0" w:color="auto"/>
      </w:divBdr>
    </w:div>
    <w:div w:id="120657994">
      <w:bodyDiv w:val="1"/>
      <w:marLeft w:val="0"/>
      <w:marRight w:val="0"/>
      <w:marTop w:val="0"/>
      <w:marBottom w:val="0"/>
      <w:divBdr>
        <w:top w:val="none" w:sz="0" w:space="0" w:color="auto"/>
        <w:left w:val="none" w:sz="0" w:space="0" w:color="auto"/>
        <w:bottom w:val="none" w:sz="0" w:space="0" w:color="auto"/>
        <w:right w:val="none" w:sz="0" w:space="0" w:color="auto"/>
      </w:divBdr>
    </w:div>
    <w:div w:id="122238062">
      <w:bodyDiv w:val="1"/>
      <w:marLeft w:val="0"/>
      <w:marRight w:val="0"/>
      <w:marTop w:val="0"/>
      <w:marBottom w:val="0"/>
      <w:divBdr>
        <w:top w:val="none" w:sz="0" w:space="0" w:color="auto"/>
        <w:left w:val="none" w:sz="0" w:space="0" w:color="auto"/>
        <w:bottom w:val="none" w:sz="0" w:space="0" w:color="auto"/>
        <w:right w:val="none" w:sz="0" w:space="0" w:color="auto"/>
      </w:divBdr>
    </w:div>
    <w:div w:id="122889971">
      <w:bodyDiv w:val="1"/>
      <w:marLeft w:val="0"/>
      <w:marRight w:val="0"/>
      <w:marTop w:val="0"/>
      <w:marBottom w:val="0"/>
      <w:divBdr>
        <w:top w:val="none" w:sz="0" w:space="0" w:color="auto"/>
        <w:left w:val="none" w:sz="0" w:space="0" w:color="auto"/>
        <w:bottom w:val="none" w:sz="0" w:space="0" w:color="auto"/>
        <w:right w:val="none" w:sz="0" w:space="0" w:color="auto"/>
      </w:divBdr>
    </w:div>
    <w:div w:id="123818890">
      <w:bodyDiv w:val="1"/>
      <w:marLeft w:val="0"/>
      <w:marRight w:val="0"/>
      <w:marTop w:val="0"/>
      <w:marBottom w:val="0"/>
      <w:divBdr>
        <w:top w:val="none" w:sz="0" w:space="0" w:color="auto"/>
        <w:left w:val="none" w:sz="0" w:space="0" w:color="auto"/>
        <w:bottom w:val="none" w:sz="0" w:space="0" w:color="auto"/>
        <w:right w:val="none" w:sz="0" w:space="0" w:color="auto"/>
      </w:divBdr>
    </w:div>
    <w:div w:id="124542011">
      <w:bodyDiv w:val="1"/>
      <w:marLeft w:val="0"/>
      <w:marRight w:val="0"/>
      <w:marTop w:val="0"/>
      <w:marBottom w:val="0"/>
      <w:divBdr>
        <w:top w:val="none" w:sz="0" w:space="0" w:color="auto"/>
        <w:left w:val="none" w:sz="0" w:space="0" w:color="auto"/>
        <w:bottom w:val="none" w:sz="0" w:space="0" w:color="auto"/>
        <w:right w:val="none" w:sz="0" w:space="0" w:color="auto"/>
      </w:divBdr>
    </w:div>
    <w:div w:id="125053204">
      <w:bodyDiv w:val="1"/>
      <w:marLeft w:val="0"/>
      <w:marRight w:val="0"/>
      <w:marTop w:val="0"/>
      <w:marBottom w:val="0"/>
      <w:divBdr>
        <w:top w:val="none" w:sz="0" w:space="0" w:color="auto"/>
        <w:left w:val="none" w:sz="0" w:space="0" w:color="auto"/>
        <w:bottom w:val="none" w:sz="0" w:space="0" w:color="auto"/>
        <w:right w:val="none" w:sz="0" w:space="0" w:color="auto"/>
      </w:divBdr>
    </w:div>
    <w:div w:id="126700563">
      <w:bodyDiv w:val="1"/>
      <w:marLeft w:val="0"/>
      <w:marRight w:val="0"/>
      <w:marTop w:val="0"/>
      <w:marBottom w:val="0"/>
      <w:divBdr>
        <w:top w:val="none" w:sz="0" w:space="0" w:color="auto"/>
        <w:left w:val="none" w:sz="0" w:space="0" w:color="auto"/>
        <w:bottom w:val="none" w:sz="0" w:space="0" w:color="auto"/>
        <w:right w:val="none" w:sz="0" w:space="0" w:color="auto"/>
      </w:divBdr>
    </w:div>
    <w:div w:id="126706562">
      <w:bodyDiv w:val="1"/>
      <w:marLeft w:val="0"/>
      <w:marRight w:val="0"/>
      <w:marTop w:val="0"/>
      <w:marBottom w:val="0"/>
      <w:divBdr>
        <w:top w:val="none" w:sz="0" w:space="0" w:color="auto"/>
        <w:left w:val="none" w:sz="0" w:space="0" w:color="auto"/>
        <w:bottom w:val="none" w:sz="0" w:space="0" w:color="auto"/>
        <w:right w:val="none" w:sz="0" w:space="0" w:color="auto"/>
      </w:divBdr>
    </w:div>
    <w:div w:id="126975269">
      <w:bodyDiv w:val="1"/>
      <w:marLeft w:val="0"/>
      <w:marRight w:val="0"/>
      <w:marTop w:val="0"/>
      <w:marBottom w:val="0"/>
      <w:divBdr>
        <w:top w:val="none" w:sz="0" w:space="0" w:color="auto"/>
        <w:left w:val="none" w:sz="0" w:space="0" w:color="auto"/>
        <w:bottom w:val="none" w:sz="0" w:space="0" w:color="auto"/>
        <w:right w:val="none" w:sz="0" w:space="0" w:color="auto"/>
      </w:divBdr>
    </w:div>
    <w:div w:id="127209458">
      <w:bodyDiv w:val="1"/>
      <w:marLeft w:val="0"/>
      <w:marRight w:val="0"/>
      <w:marTop w:val="0"/>
      <w:marBottom w:val="0"/>
      <w:divBdr>
        <w:top w:val="none" w:sz="0" w:space="0" w:color="auto"/>
        <w:left w:val="none" w:sz="0" w:space="0" w:color="auto"/>
        <w:bottom w:val="none" w:sz="0" w:space="0" w:color="auto"/>
        <w:right w:val="none" w:sz="0" w:space="0" w:color="auto"/>
      </w:divBdr>
    </w:div>
    <w:div w:id="128088409">
      <w:bodyDiv w:val="1"/>
      <w:marLeft w:val="0"/>
      <w:marRight w:val="0"/>
      <w:marTop w:val="0"/>
      <w:marBottom w:val="0"/>
      <w:divBdr>
        <w:top w:val="none" w:sz="0" w:space="0" w:color="auto"/>
        <w:left w:val="none" w:sz="0" w:space="0" w:color="auto"/>
        <w:bottom w:val="none" w:sz="0" w:space="0" w:color="auto"/>
        <w:right w:val="none" w:sz="0" w:space="0" w:color="auto"/>
      </w:divBdr>
    </w:div>
    <w:div w:id="129324308">
      <w:bodyDiv w:val="1"/>
      <w:marLeft w:val="0"/>
      <w:marRight w:val="0"/>
      <w:marTop w:val="0"/>
      <w:marBottom w:val="0"/>
      <w:divBdr>
        <w:top w:val="none" w:sz="0" w:space="0" w:color="auto"/>
        <w:left w:val="none" w:sz="0" w:space="0" w:color="auto"/>
        <w:bottom w:val="none" w:sz="0" w:space="0" w:color="auto"/>
        <w:right w:val="none" w:sz="0" w:space="0" w:color="auto"/>
      </w:divBdr>
    </w:div>
    <w:div w:id="130175772">
      <w:bodyDiv w:val="1"/>
      <w:marLeft w:val="0"/>
      <w:marRight w:val="0"/>
      <w:marTop w:val="0"/>
      <w:marBottom w:val="0"/>
      <w:divBdr>
        <w:top w:val="none" w:sz="0" w:space="0" w:color="auto"/>
        <w:left w:val="none" w:sz="0" w:space="0" w:color="auto"/>
        <w:bottom w:val="none" w:sz="0" w:space="0" w:color="auto"/>
        <w:right w:val="none" w:sz="0" w:space="0" w:color="auto"/>
      </w:divBdr>
    </w:div>
    <w:div w:id="130639487">
      <w:bodyDiv w:val="1"/>
      <w:marLeft w:val="0"/>
      <w:marRight w:val="0"/>
      <w:marTop w:val="0"/>
      <w:marBottom w:val="0"/>
      <w:divBdr>
        <w:top w:val="none" w:sz="0" w:space="0" w:color="auto"/>
        <w:left w:val="none" w:sz="0" w:space="0" w:color="auto"/>
        <w:bottom w:val="none" w:sz="0" w:space="0" w:color="auto"/>
        <w:right w:val="none" w:sz="0" w:space="0" w:color="auto"/>
      </w:divBdr>
    </w:div>
    <w:div w:id="131287149">
      <w:bodyDiv w:val="1"/>
      <w:marLeft w:val="0"/>
      <w:marRight w:val="0"/>
      <w:marTop w:val="0"/>
      <w:marBottom w:val="0"/>
      <w:divBdr>
        <w:top w:val="none" w:sz="0" w:space="0" w:color="auto"/>
        <w:left w:val="none" w:sz="0" w:space="0" w:color="auto"/>
        <w:bottom w:val="none" w:sz="0" w:space="0" w:color="auto"/>
        <w:right w:val="none" w:sz="0" w:space="0" w:color="auto"/>
      </w:divBdr>
    </w:div>
    <w:div w:id="131754319">
      <w:bodyDiv w:val="1"/>
      <w:marLeft w:val="0"/>
      <w:marRight w:val="0"/>
      <w:marTop w:val="0"/>
      <w:marBottom w:val="0"/>
      <w:divBdr>
        <w:top w:val="none" w:sz="0" w:space="0" w:color="auto"/>
        <w:left w:val="none" w:sz="0" w:space="0" w:color="auto"/>
        <w:bottom w:val="none" w:sz="0" w:space="0" w:color="auto"/>
        <w:right w:val="none" w:sz="0" w:space="0" w:color="auto"/>
      </w:divBdr>
    </w:div>
    <w:div w:id="132716137">
      <w:bodyDiv w:val="1"/>
      <w:marLeft w:val="0"/>
      <w:marRight w:val="0"/>
      <w:marTop w:val="0"/>
      <w:marBottom w:val="0"/>
      <w:divBdr>
        <w:top w:val="none" w:sz="0" w:space="0" w:color="auto"/>
        <w:left w:val="none" w:sz="0" w:space="0" w:color="auto"/>
        <w:bottom w:val="none" w:sz="0" w:space="0" w:color="auto"/>
        <w:right w:val="none" w:sz="0" w:space="0" w:color="auto"/>
      </w:divBdr>
    </w:div>
    <w:div w:id="133834205">
      <w:bodyDiv w:val="1"/>
      <w:marLeft w:val="0"/>
      <w:marRight w:val="0"/>
      <w:marTop w:val="0"/>
      <w:marBottom w:val="0"/>
      <w:divBdr>
        <w:top w:val="none" w:sz="0" w:space="0" w:color="auto"/>
        <w:left w:val="none" w:sz="0" w:space="0" w:color="auto"/>
        <w:bottom w:val="none" w:sz="0" w:space="0" w:color="auto"/>
        <w:right w:val="none" w:sz="0" w:space="0" w:color="auto"/>
      </w:divBdr>
    </w:div>
    <w:div w:id="134109192">
      <w:bodyDiv w:val="1"/>
      <w:marLeft w:val="0"/>
      <w:marRight w:val="0"/>
      <w:marTop w:val="0"/>
      <w:marBottom w:val="0"/>
      <w:divBdr>
        <w:top w:val="none" w:sz="0" w:space="0" w:color="auto"/>
        <w:left w:val="none" w:sz="0" w:space="0" w:color="auto"/>
        <w:bottom w:val="none" w:sz="0" w:space="0" w:color="auto"/>
        <w:right w:val="none" w:sz="0" w:space="0" w:color="auto"/>
      </w:divBdr>
    </w:div>
    <w:div w:id="134760100">
      <w:bodyDiv w:val="1"/>
      <w:marLeft w:val="0"/>
      <w:marRight w:val="0"/>
      <w:marTop w:val="0"/>
      <w:marBottom w:val="0"/>
      <w:divBdr>
        <w:top w:val="none" w:sz="0" w:space="0" w:color="auto"/>
        <w:left w:val="none" w:sz="0" w:space="0" w:color="auto"/>
        <w:bottom w:val="none" w:sz="0" w:space="0" w:color="auto"/>
        <w:right w:val="none" w:sz="0" w:space="0" w:color="auto"/>
      </w:divBdr>
    </w:div>
    <w:div w:id="134760325">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
    <w:div w:id="135686435">
      <w:bodyDiv w:val="1"/>
      <w:marLeft w:val="0"/>
      <w:marRight w:val="0"/>
      <w:marTop w:val="0"/>
      <w:marBottom w:val="0"/>
      <w:divBdr>
        <w:top w:val="none" w:sz="0" w:space="0" w:color="auto"/>
        <w:left w:val="none" w:sz="0" w:space="0" w:color="auto"/>
        <w:bottom w:val="none" w:sz="0" w:space="0" w:color="auto"/>
        <w:right w:val="none" w:sz="0" w:space="0" w:color="auto"/>
      </w:divBdr>
    </w:div>
    <w:div w:id="135882701">
      <w:bodyDiv w:val="1"/>
      <w:marLeft w:val="0"/>
      <w:marRight w:val="0"/>
      <w:marTop w:val="0"/>
      <w:marBottom w:val="0"/>
      <w:divBdr>
        <w:top w:val="none" w:sz="0" w:space="0" w:color="auto"/>
        <w:left w:val="none" w:sz="0" w:space="0" w:color="auto"/>
        <w:bottom w:val="none" w:sz="0" w:space="0" w:color="auto"/>
        <w:right w:val="none" w:sz="0" w:space="0" w:color="auto"/>
      </w:divBdr>
    </w:div>
    <w:div w:id="137841887">
      <w:bodyDiv w:val="1"/>
      <w:marLeft w:val="0"/>
      <w:marRight w:val="0"/>
      <w:marTop w:val="0"/>
      <w:marBottom w:val="0"/>
      <w:divBdr>
        <w:top w:val="none" w:sz="0" w:space="0" w:color="auto"/>
        <w:left w:val="none" w:sz="0" w:space="0" w:color="auto"/>
        <w:bottom w:val="none" w:sz="0" w:space="0" w:color="auto"/>
        <w:right w:val="none" w:sz="0" w:space="0" w:color="auto"/>
      </w:divBdr>
    </w:div>
    <w:div w:id="137891035">
      <w:bodyDiv w:val="1"/>
      <w:marLeft w:val="0"/>
      <w:marRight w:val="0"/>
      <w:marTop w:val="0"/>
      <w:marBottom w:val="0"/>
      <w:divBdr>
        <w:top w:val="none" w:sz="0" w:space="0" w:color="auto"/>
        <w:left w:val="none" w:sz="0" w:space="0" w:color="auto"/>
        <w:bottom w:val="none" w:sz="0" w:space="0" w:color="auto"/>
        <w:right w:val="none" w:sz="0" w:space="0" w:color="auto"/>
      </w:divBdr>
    </w:div>
    <w:div w:id="139420779">
      <w:bodyDiv w:val="1"/>
      <w:marLeft w:val="0"/>
      <w:marRight w:val="0"/>
      <w:marTop w:val="0"/>
      <w:marBottom w:val="0"/>
      <w:divBdr>
        <w:top w:val="none" w:sz="0" w:space="0" w:color="auto"/>
        <w:left w:val="none" w:sz="0" w:space="0" w:color="auto"/>
        <w:bottom w:val="none" w:sz="0" w:space="0" w:color="auto"/>
        <w:right w:val="none" w:sz="0" w:space="0" w:color="auto"/>
      </w:divBdr>
    </w:div>
    <w:div w:id="142044345">
      <w:bodyDiv w:val="1"/>
      <w:marLeft w:val="0"/>
      <w:marRight w:val="0"/>
      <w:marTop w:val="0"/>
      <w:marBottom w:val="0"/>
      <w:divBdr>
        <w:top w:val="none" w:sz="0" w:space="0" w:color="auto"/>
        <w:left w:val="none" w:sz="0" w:space="0" w:color="auto"/>
        <w:bottom w:val="none" w:sz="0" w:space="0" w:color="auto"/>
        <w:right w:val="none" w:sz="0" w:space="0" w:color="auto"/>
      </w:divBdr>
    </w:div>
    <w:div w:id="142623185">
      <w:bodyDiv w:val="1"/>
      <w:marLeft w:val="0"/>
      <w:marRight w:val="0"/>
      <w:marTop w:val="0"/>
      <w:marBottom w:val="0"/>
      <w:divBdr>
        <w:top w:val="none" w:sz="0" w:space="0" w:color="auto"/>
        <w:left w:val="none" w:sz="0" w:space="0" w:color="auto"/>
        <w:bottom w:val="none" w:sz="0" w:space="0" w:color="auto"/>
        <w:right w:val="none" w:sz="0" w:space="0" w:color="auto"/>
      </w:divBdr>
    </w:div>
    <w:div w:id="142743943">
      <w:bodyDiv w:val="1"/>
      <w:marLeft w:val="0"/>
      <w:marRight w:val="0"/>
      <w:marTop w:val="0"/>
      <w:marBottom w:val="0"/>
      <w:divBdr>
        <w:top w:val="none" w:sz="0" w:space="0" w:color="auto"/>
        <w:left w:val="none" w:sz="0" w:space="0" w:color="auto"/>
        <w:bottom w:val="none" w:sz="0" w:space="0" w:color="auto"/>
        <w:right w:val="none" w:sz="0" w:space="0" w:color="auto"/>
      </w:divBdr>
    </w:div>
    <w:div w:id="143083770">
      <w:bodyDiv w:val="1"/>
      <w:marLeft w:val="0"/>
      <w:marRight w:val="0"/>
      <w:marTop w:val="0"/>
      <w:marBottom w:val="0"/>
      <w:divBdr>
        <w:top w:val="none" w:sz="0" w:space="0" w:color="auto"/>
        <w:left w:val="none" w:sz="0" w:space="0" w:color="auto"/>
        <w:bottom w:val="none" w:sz="0" w:space="0" w:color="auto"/>
        <w:right w:val="none" w:sz="0" w:space="0" w:color="auto"/>
      </w:divBdr>
    </w:div>
    <w:div w:id="143284205">
      <w:bodyDiv w:val="1"/>
      <w:marLeft w:val="0"/>
      <w:marRight w:val="0"/>
      <w:marTop w:val="0"/>
      <w:marBottom w:val="0"/>
      <w:divBdr>
        <w:top w:val="none" w:sz="0" w:space="0" w:color="auto"/>
        <w:left w:val="none" w:sz="0" w:space="0" w:color="auto"/>
        <w:bottom w:val="none" w:sz="0" w:space="0" w:color="auto"/>
        <w:right w:val="none" w:sz="0" w:space="0" w:color="auto"/>
      </w:divBdr>
    </w:div>
    <w:div w:id="144784113">
      <w:bodyDiv w:val="1"/>
      <w:marLeft w:val="0"/>
      <w:marRight w:val="0"/>
      <w:marTop w:val="0"/>
      <w:marBottom w:val="0"/>
      <w:divBdr>
        <w:top w:val="none" w:sz="0" w:space="0" w:color="auto"/>
        <w:left w:val="none" w:sz="0" w:space="0" w:color="auto"/>
        <w:bottom w:val="none" w:sz="0" w:space="0" w:color="auto"/>
        <w:right w:val="none" w:sz="0" w:space="0" w:color="auto"/>
      </w:divBdr>
    </w:div>
    <w:div w:id="145054817">
      <w:bodyDiv w:val="1"/>
      <w:marLeft w:val="0"/>
      <w:marRight w:val="0"/>
      <w:marTop w:val="0"/>
      <w:marBottom w:val="0"/>
      <w:divBdr>
        <w:top w:val="none" w:sz="0" w:space="0" w:color="auto"/>
        <w:left w:val="none" w:sz="0" w:space="0" w:color="auto"/>
        <w:bottom w:val="none" w:sz="0" w:space="0" w:color="auto"/>
        <w:right w:val="none" w:sz="0" w:space="0" w:color="auto"/>
      </w:divBdr>
    </w:div>
    <w:div w:id="145896440">
      <w:bodyDiv w:val="1"/>
      <w:marLeft w:val="0"/>
      <w:marRight w:val="0"/>
      <w:marTop w:val="0"/>
      <w:marBottom w:val="0"/>
      <w:divBdr>
        <w:top w:val="none" w:sz="0" w:space="0" w:color="auto"/>
        <w:left w:val="none" w:sz="0" w:space="0" w:color="auto"/>
        <w:bottom w:val="none" w:sz="0" w:space="0" w:color="auto"/>
        <w:right w:val="none" w:sz="0" w:space="0" w:color="auto"/>
      </w:divBdr>
    </w:div>
    <w:div w:id="146938219">
      <w:bodyDiv w:val="1"/>
      <w:marLeft w:val="0"/>
      <w:marRight w:val="0"/>
      <w:marTop w:val="0"/>
      <w:marBottom w:val="0"/>
      <w:divBdr>
        <w:top w:val="none" w:sz="0" w:space="0" w:color="auto"/>
        <w:left w:val="none" w:sz="0" w:space="0" w:color="auto"/>
        <w:bottom w:val="none" w:sz="0" w:space="0" w:color="auto"/>
        <w:right w:val="none" w:sz="0" w:space="0" w:color="auto"/>
      </w:divBdr>
    </w:div>
    <w:div w:id="146940632">
      <w:bodyDiv w:val="1"/>
      <w:marLeft w:val="0"/>
      <w:marRight w:val="0"/>
      <w:marTop w:val="0"/>
      <w:marBottom w:val="0"/>
      <w:divBdr>
        <w:top w:val="none" w:sz="0" w:space="0" w:color="auto"/>
        <w:left w:val="none" w:sz="0" w:space="0" w:color="auto"/>
        <w:bottom w:val="none" w:sz="0" w:space="0" w:color="auto"/>
        <w:right w:val="none" w:sz="0" w:space="0" w:color="auto"/>
      </w:divBdr>
    </w:div>
    <w:div w:id="149375026">
      <w:bodyDiv w:val="1"/>
      <w:marLeft w:val="0"/>
      <w:marRight w:val="0"/>
      <w:marTop w:val="0"/>
      <w:marBottom w:val="0"/>
      <w:divBdr>
        <w:top w:val="none" w:sz="0" w:space="0" w:color="auto"/>
        <w:left w:val="none" w:sz="0" w:space="0" w:color="auto"/>
        <w:bottom w:val="none" w:sz="0" w:space="0" w:color="auto"/>
        <w:right w:val="none" w:sz="0" w:space="0" w:color="auto"/>
      </w:divBdr>
    </w:div>
    <w:div w:id="151721163">
      <w:bodyDiv w:val="1"/>
      <w:marLeft w:val="0"/>
      <w:marRight w:val="0"/>
      <w:marTop w:val="0"/>
      <w:marBottom w:val="0"/>
      <w:divBdr>
        <w:top w:val="none" w:sz="0" w:space="0" w:color="auto"/>
        <w:left w:val="none" w:sz="0" w:space="0" w:color="auto"/>
        <w:bottom w:val="none" w:sz="0" w:space="0" w:color="auto"/>
        <w:right w:val="none" w:sz="0" w:space="0" w:color="auto"/>
      </w:divBdr>
    </w:div>
    <w:div w:id="152530788">
      <w:bodyDiv w:val="1"/>
      <w:marLeft w:val="0"/>
      <w:marRight w:val="0"/>
      <w:marTop w:val="0"/>
      <w:marBottom w:val="0"/>
      <w:divBdr>
        <w:top w:val="none" w:sz="0" w:space="0" w:color="auto"/>
        <w:left w:val="none" w:sz="0" w:space="0" w:color="auto"/>
        <w:bottom w:val="none" w:sz="0" w:space="0" w:color="auto"/>
        <w:right w:val="none" w:sz="0" w:space="0" w:color="auto"/>
      </w:divBdr>
    </w:div>
    <w:div w:id="152844393">
      <w:bodyDiv w:val="1"/>
      <w:marLeft w:val="0"/>
      <w:marRight w:val="0"/>
      <w:marTop w:val="0"/>
      <w:marBottom w:val="0"/>
      <w:divBdr>
        <w:top w:val="none" w:sz="0" w:space="0" w:color="auto"/>
        <w:left w:val="none" w:sz="0" w:space="0" w:color="auto"/>
        <w:bottom w:val="none" w:sz="0" w:space="0" w:color="auto"/>
        <w:right w:val="none" w:sz="0" w:space="0" w:color="auto"/>
      </w:divBdr>
    </w:div>
    <w:div w:id="153381022">
      <w:bodyDiv w:val="1"/>
      <w:marLeft w:val="0"/>
      <w:marRight w:val="0"/>
      <w:marTop w:val="0"/>
      <w:marBottom w:val="0"/>
      <w:divBdr>
        <w:top w:val="none" w:sz="0" w:space="0" w:color="auto"/>
        <w:left w:val="none" w:sz="0" w:space="0" w:color="auto"/>
        <w:bottom w:val="none" w:sz="0" w:space="0" w:color="auto"/>
        <w:right w:val="none" w:sz="0" w:space="0" w:color="auto"/>
      </w:divBdr>
    </w:div>
    <w:div w:id="156893386">
      <w:bodyDiv w:val="1"/>
      <w:marLeft w:val="0"/>
      <w:marRight w:val="0"/>
      <w:marTop w:val="0"/>
      <w:marBottom w:val="0"/>
      <w:divBdr>
        <w:top w:val="none" w:sz="0" w:space="0" w:color="auto"/>
        <w:left w:val="none" w:sz="0" w:space="0" w:color="auto"/>
        <w:bottom w:val="none" w:sz="0" w:space="0" w:color="auto"/>
        <w:right w:val="none" w:sz="0" w:space="0" w:color="auto"/>
      </w:divBdr>
    </w:div>
    <w:div w:id="159321534">
      <w:bodyDiv w:val="1"/>
      <w:marLeft w:val="0"/>
      <w:marRight w:val="0"/>
      <w:marTop w:val="0"/>
      <w:marBottom w:val="0"/>
      <w:divBdr>
        <w:top w:val="none" w:sz="0" w:space="0" w:color="auto"/>
        <w:left w:val="none" w:sz="0" w:space="0" w:color="auto"/>
        <w:bottom w:val="none" w:sz="0" w:space="0" w:color="auto"/>
        <w:right w:val="none" w:sz="0" w:space="0" w:color="auto"/>
      </w:divBdr>
    </w:div>
    <w:div w:id="159390534">
      <w:bodyDiv w:val="1"/>
      <w:marLeft w:val="0"/>
      <w:marRight w:val="0"/>
      <w:marTop w:val="0"/>
      <w:marBottom w:val="0"/>
      <w:divBdr>
        <w:top w:val="none" w:sz="0" w:space="0" w:color="auto"/>
        <w:left w:val="none" w:sz="0" w:space="0" w:color="auto"/>
        <w:bottom w:val="none" w:sz="0" w:space="0" w:color="auto"/>
        <w:right w:val="none" w:sz="0" w:space="0" w:color="auto"/>
      </w:divBdr>
    </w:div>
    <w:div w:id="159470002">
      <w:bodyDiv w:val="1"/>
      <w:marLeft w:val="0"/>
      <w:marRight w:val="0"/>
      <w:marTop w:val="0"/>
      <w:marBottom w:val="0"/>
      <w:divBdr>
        <w:top w:val="none" w:sz="0" w:space="0" w:color="auto"/>
        <w:left w:val="none" w:sz="0" w:space="0" w:color="auto"/>
        <w:bottom w:val="none" w:sz="0" w:space="0" w:color="auto"/>
        <w:right w:val="none" w:sz="0" w:space="0" w:color="auto"/>
      </w:divBdr>
    </w:div>
    <w:div w:id="160236889">
      <w:bodyDiv w:val="1"/>
      <w:marLeft w:val="0"/>
      <w:marRight w:val="0"/>
      <w:marTop w:val="0"/>
      <w:marBottom w:val="0"/>
      <w:divBdr>
        <w:top w:val="none" w:sz="0" w:space="0" w:color="auto"/>
        <w:left w:val="none" w:sz="0" w:space="0" w:color="auto"/>
        <w:bottom w:val="none" w:sz="0" w:space="0" w:color="auto"/>
        <w:right w:val="none" w:sz="0" w:space="0" w:color="auto"/>
      </w:divBdr>
    </w:div>
    <w:div w:id="161091895">
      <w:bodyDiv w:val="1"/>
      <w:marLeft w:val="0"/>
      <w:marRight w:val="0"/>
      <w:marTop w:val="0"/>
      <w:marBottom w:val="0"/>
      <w:divBdr>
        <w:top w:val="none" w:sz="0" w:space="0" w:color="auto"/>
        <w:left w:val="none" w:sz="0" w:space="0" w:color="auto"/>
        <w:bottom w:val="none" w:sz="0" w:space="0" w:color="auto"/>
        <w:right w:val="none" w:sz="0" w:space="0" w:color="auto"/>
      </w:divBdr>
    </w:div>
    <w:div w:id="165560434">
      <w:bodyDiv w:val="1"/>
      <w:marLeft w:val="0"/>
      <w:marRight w:val="0"/>
      <w:marTop w:val="0"/>
      <w:marBottom w:val="0"/>
      <w:divBdr>
        <w:top w:val="none" w:sz="0" w:space="0" w:color="auto"/>
        <w:left w:val="none" w:sz="0" w:space="0" w:color="auto"/>
        <w:bottom w:val="none" w:sz="0" w:space="0" w:color="auto"/>
        <w:right w:val="none" w:sz="0" w:space="0" w:color="auto"/>
      </w:divBdr>
    </w:div>
    <w:div w:id="165828042">
      <w:bodyDiv w:val="1"/>
      <w:marLeft w:val="0"/>
      <w:marRight w:val="0"/>
      <w:marTop w:val="0"/>
      <w:marBottom w:val="0"/>
      <w:divBdr>
        <w:top w:val="none" w:sz="0" w:space="0" w:color="auto"/>
        <w:left w:val="none" w:sz="0" w:space="0" w:color="auto"/>
        <w:bottom w:val="none" w:sz="0" w:space="0" w:color="auto"/>
        <w:right w:val="none" w:sz="0" w:space="0" w:color="auto"/>
      </w:divBdr>
    </w:div>
    <w:div w:id="165898270">
      <w:bodyDiv w:val="1"/>
      <w:marLeft w:val="0"/>
      <w:marRight w:val="0"/>
      <w:marTop w:val="0"/>
      <w:marBottom w:val="0"/>
      <w:divBdr>
        <w:top w:val="none" w:sz="0" w:space="0" w:color="auto"/>
        <w:left w:val="none" w:sz="0" w:space="0" w:color="auto"/>
        <w:bottom w:val="none" w:sz="0" w:space="0" w:color="auto"/>
        <w:right w:val="none" w:sz="0" w:space="0" w:color="auto"/>
      </w:divBdr>
    </w:div>
    <w:div w:id="167254919">
      <w:bodyDiv w:val="1"/>
      <w:marLeft w:val="0"/>
      <w:marRight w:val="0"/>
      <w:marTop w:val="0"/>
      <w:marBottom w:val="0"/>
      <w:divBdr>
        <w:top w:val="none" w:sz="0" w:space="0" w:color="auto"/>
        <w:left w:val="none" w:sz="0" w:space="0" w:color="auto"/>
        <w:bottom w:val="none" w:sz="0" w:space="0" w:color="auto"/>
        <w:right w:val="none" w:sz="0" w:space="0" w:color="auto"/>
      </w:divBdr>
    </w:div>
    <w:div w:id="170336101">
      <w:bodyDiv w:val="1"/>
      <w:marLeft w:val="0"/>
      <w:marRight w:val="0"/>
      <w:marTop w:val="0"/>
      <w:marBottom w:val="0"/>
      <w:divBdr>
        <w:top w:val="none" w:sz="0" w:space="0" w:color="auto"/>
        <w:left w:val="none" w:sz="0" w:space="0" w:color="auto"/>
        <w:bottom w:val="none" w:sz="0" w:space="0" w:color="auto"/>
        <w:right w:val="none" w:sz="0" w:space="0" w:color="auto"/>
      </w:divBdr>
    </w:div>
    <w:div w:id="170410538">
      <w:bodyDiv w:val="1"/>
      <w:marLeft w:val="0"/>
      <w:marRight w:val="0"/>
      <w:marTop w:val="0"/>
      <w:marBottom w:val="0"/>
      <w:divBdr>
        <w:top w:val="none" w:sz="0" w:space="0" w:color="auto"/>
        <w:left w:val="none" w:sz="0" w:space="0" w:color="auto"/>
        <w:bottom w:val="none" w:sz="0" w:space="0" w:color="auto"/>
        <w:right w:val="none" w:sz="0" w:space="0" w:color="auto"/>
      </w:divBdr>
    </w:div>
    <w:div w:id="171922983">
      <w:bodyDiv w:val="1"/>
      <w:marLeft w:val="0"/>
      <w:marRight w:val="0"/>
      <w:marTop w:val="0"/>
      <w:marBottom w:val="0"/>
      <w:divBdr>
        <w:top w:val="none" w:sz="0" w:space="0" w:color="auto"/>
        <w:left w:val="none" w:sz="0" w:space="0" w:color="auto"/>
        <w:bottom w:val="none" w:sz="0" w:space="0" w:color="auto"/>
        <w:right w:val="none" w:sz="0" w:space="0" w:color="auto"/>
      </w:divBdr>
    </w:div>
    <w:div w:id="173227721">
      <w:bodyDiv w:val="1"/>
      <w:marLeft w:val="0"/>
      <w:marRight w:val="0"/>
      <w:marTop w:val="0"/>
      <w:marBottom w:val="0"/>
      <w:divBdr>
        <w:top w:val="none" w:sz="0" w:space="0" w:color="auto"/>
        <w:left w:val="none" w:sz="0" w:space="0" w:color="auto"/>
        <w:bottom w:val="none" w:sz="0" w:space="0" w:color="auto"/>
        <w:right w:val="none" w:sz="0" w:space="0" w:color="auto"/>
      </w:divBdr>
    </w:div>
    <w:div w:id="173958280">
      <w:bodyDiv w:val="1"/>
      <w:marLeft w:val="0"/>
      <w:marRight w:val="0"/>
      <w:marTop w:val="0"/>
      <w:marBottom w:val="0"/>
      <w:divBdr>
        <w:top w:val="none" w:sz="0" w:space="0" w:color="auto"/>
        <w:left w:val="none" w:sz="0" w:space="0" w:color="auto"/>
        <w:bottom w:val="none" w:sz="0" w:space="0" w:color="auto"/>
        <w:right w:val="none" w:sz="0" w:space="0" w:color="auto"/>
      </w:divBdr>
    </w:div>
    <w:div w:id="179467625">
      <w:bodyDiv w:val="1"/>
      <w:marLeft w:val="0"/>
      <w:marRight w:val="0"/>
      <w:marTop w:val="0"/>
      <w:marBottom w:val="0"/>
      <w:divBdr>
        <w:top w:val="none" w:sz="0" w:space="0" w:color="auto"/>
        <w:left w:val="none" w:sz="0" w:space="0" w:color="auto"/>
        <w:bottom w:val="none" w:sz="0" w:space="0" w:color="auto"/>
        <w:right w:val="none" w:sz="0" w:space="0" w:color="auto"/>
      </w:divBdr>
    </w:div>
    <w:div w:id="180821040">
      <w:bodyDiv w:val="1"/>
      <w:marLeft w:val="0"/>
      <w:marRight w:val="0"/>
      <w:marTop w:val="0"/>
      <w:marBottom w:val="0"/>
      <w:divBdr>
        <w:top w:val="none" w:sz="0" w:space="0" w:color="auto"/>
        <w:left w:val="none" w:sz="0" w:space="0" w:color="auto"/>
        <w:bottom w:val="none" w:sz="0" w:space="0" w:color="auto"/>
        <w:right w:val="none" w:sz="0" w:space="0" w:color="auto"/>
      </w:divBdr>
    </w:div>
    <w:div w:id="182015220">
      <w:bodyDiv w:val="1"/>
      <w:marLeft w:val="0"/>
      <w:marRight w:val="0"/>
      <w:marTop w:val="0"/>
      <w:marBottom w:val="0"/>
      <w:divBdr>
        <w:top w:val="none" w:sz="0" w:space="0" w:color="auto"/>
        <w:left w:val="none" w:sz="0" w:space="0" w:color="auto"/>
        <w:bottom w:val="none" w:sz="0" w:space="0" w:color="auto"/>
        <w:right w:val="none" w:sz="0" w:space="0" w:color="auto"/>
      </w:divBdr>
    </w:div>
    <w:div w:id="182020682">
      <w:bodyDiv w:val="1"/>
      <w:marLeft w:val="0"/>
      <w:marRight w:val="0"/>
      <w:marTop w:val="0"/>
      <w:marBottom w:val="0"/>
      <w:divBdr>
        <w:top w:val="none" w:sz="0" w:space="0" w:color="auto"/>
        <w:left w:val="none" w:sz="0" w:space="0" w:color="auto"/>
        <w:bottom w:val="none" w:sz="0" w:space="0" w:color="auto"/>
        <w:right w:val="none" w:sz="0" w:space="0" w:color="auto"/>
      </w:divBdr>
    </w:div>
    <w:div w:id="182475619">
      <w:bodyDiv w:val="1"/>
      <w:marLeft w:val="0"/>
      <w:marRight w:val="0"/>
      <w:marTop w:val="0"/>
      <w:marBottom w:val="0"/>
      <w:divBdr>
        <w:top w:val="none" w:sz="0" w:space="0" w:color="auto"/>
        <w:left w:val="none" w:sz="0" w:space="0" w:color="auto"/>
        <w:bottom w:val="none" w:sz="0" w:space="0" w:color="auto"/>
        <w:right w:val="none" w:sz="0" w:space="0" w:color="auto"/>
      </w:divBdr>
    </w:div>
    <w:div w:id="182480876">
      <w:bodyDiv w:val="1"/>
      <w:marLeft w:val="0"/>
      <w:marRight w:val="0"/>
      <w:marTop w:val="0"/>
      <w:marBottom w:val="0"/>
      <w:divBdr>
        <w:top w:val="none" w:sz="0" w:space="0" w:color="auto"/>
        <w:left w:val="none" w:sz="0" w:space="0" w:color="auto"/>
        <w:bottom w:val="none" w:sz="0" w:space="0" w:color="auto"/>
        <w:right w:val="none" w:sz="0" w:space="0" w:color="auto"/>
      </w:divBdr>
    </w:div>
    <w:div w:id="183326746">
      <w:bodyDiv w:val="1"/>
      <w:marLeft w:val="0"/>
      <w:marRight w:val="0"/>
      <w:marTop w:val="0"/>
      <w:marBottom w:val="0"/>
      <w:divBdr>
        <w:top w:val="none" w:sz="0" w:space="0" w:color="auto"/>
        <w:left w:val="none" w:sz="0" w:space="0" w:color="auto"/>
        <w:bottom w:val="none" w:sz="0" w:space="0" w:color="auto"/>
        <w:right w:val="none" w:sz="0" w:space="0" w:color="auto"/>
      </w:divBdr>
    </w:div>
    <w:div w:id="184291427">
      <w:bodyDiv w:val="1"/>
      <w:marLeft w:val="0"/>
      <w:marRight w:val="0"/>
      <w:marTop w:val="0"/>
      <w:marBottom w:val="0"/>
      <w:divBdr>
        <w:top w:val="none" w:sz="0" w:space="0" w:color="auto"/>
        <w:left w:val="none" w:sz="0" w:space="0" w:color="auto"/>
        <w:bottom w:val="none" w:sz="0" w:space="0" w:color="auto"/>
        <w:right w:val="none" w:sz="0" w:space="0" w:color="auto"/>
      </w:divBdr>
    </w:div>
    <w:div w:id="186722085">
      <w:bodyDiv w:val="1"/>
      <w:marLeft w:val="0"/>
      <w:marRight w:val="0"/>
      <w:marTop w:val="0"/>
      <w:marBottom w:val="0"/>
      <w:divBdr>
        <w:top w:val="none" w:sz="0" w:space="0" w:color="auto"/>
        <w:left w:val="none" w:sz="0" w:space="0" w:color="auto"/>
        <w:bottom w:val="none" w:sz="0" w:space="0" w:color="auto"/>
        <w:right w:val="none" w:sz="0" w:space="0" w:color="auto"/>
      </w:divBdr>
    </w:div>
    <w:div w:id="189294801">
      <w:bodyDiv w:val="1"/>
      <w:marLeft w:val="0"/>
      <w:marRight w:val="0"/>
      <w:marTop w:val="0"/>
      <w:marBottom w:val="0"/>
      <w:divBdr>
        <w:top w:val="none" w:sz="0" w:space="0" w:color="auto"/>
        <w:left w:val="none" w:sz="0" w:space="0" w:color="auto"/>
        <w:bottom w:val="none" w:sz="0" w:space="0" w:color="auto"/>
        <w:right w:val="none" w:sz="0" w:space="0" w:color="auto"/>
      </w:divBdr>
    </w:div>
    <w:div w:id="190148995">
      <w:bodyDiv w:val="1"/>
      <w:marLeft w:val="0"/>
      <w:marRight w:val="0"/>
      <w:marTop w:val="0"/>
      <w:marBottom w:val="0"/>
      <w:divBdr>
        <w:top w:val="none" w:sz="0" w:space="0" w:color="auto"/>
        <w:left w:val="none" w:sz="0" w:space="0" w:color="auto"/>
        <w:bottom w:val="none" w:sz="0" w:space="0" w:color="auto"/>
        <w:right w:val="none" w:sz="0" w:space="0" w:color="auto"/>
      </w:divBdr>
    </w:div>
    <w:div w:id="192576974">
      <w:bodyDiv w:val="1"/>
      <w:marLeft w:val="0"/>
      <w:marRight w:val="0"/>
      <w:marTop w:val="0"/>
      <w:marBottom w:val="0"/>
      <w:divBdr>
        <w:top w:val="none" w:sz="0" w:space="0" w:color="auto"/>
        <w:left w:val="none" w:sz="0" w:space="0" w:color="auto"/>
        <w:bottom w:val="none" w:sz="0" w:space="0" w:color="auto"/>
        <w:right w:val="none" w:sz="0" w:space="0" w:color="auto"/>
      </w:divBdr>
    </w:div>
    <w:div w:id="193420126">
      <w:bodyDiv w:val="1"/>
      <w:marLeft w:val="0"/>
      <w:marRight w:val="0"/>
      <w:marTop w:val="0"/>
      <w:marBottom w:val="0"/>
      <w:divBdr>
        <w:top w:val="none" w:sz="0" w:space="0" w:color="auto"/>
        <w:left w:val="none" w:sz="0" w:space="0" w:color="auto"/>
        <w:bottom w:val="none" w:sz="0" w:space="0" w:color="auto"/>
        <w:right w:val="none" w:sz="0" w:space="0" w:color="auto"/>
      </w:divBdr>
    </w:div>
    <w:div w:id="194202377">
      <w:bodyDiv w:val="1"/>
      <w:marLeft w:val="0"/>
      <w:marRight w:val="0"/>
      <w:marTop w:val="0"/>
      <w:marBottom w:val="0"/>
      <w:divBdr>
        <w:top w:val="none" w:sz="0" w:space="0" w:color="auto"/>
        <w:left w:val="none" w:sz="0" w:space="0" w:color="auto"/>
        <w:bottom w:val="none" w:sz="0" w:space="0" w:color="auto"/>
        <w:right w:val="none" w:sz="0" w:space="0" w:color="auto"/>
      </w:divBdr>
    </w:div>
    <w:div w:id="194732955">
      <w:bodyDiv w:val="1"/>
      <w:marLeft w:val="0"/>
      <w:marRight w:val="0"/>
      <w:marTop w:val="0"/>
      <w:marBottom w:val="0"/>
      <w:divBdr>
        <w:top w:val="none" w:sz="0" w:space="0" w:color="auto"/>
        <w:left w:val="none" w:sz="0" w:space="0" w:color="auto"/>
        <w:bottom w:val="none" w:sz="0" w:space="0" w:color="auto"/>
        <w:right w:val="none" w:sz="0" w:space="0" w:color="auto"/>
      </w:divBdr>
    </w:div>
    <w:div w:id="195506983">
      <w:bodyDiv w:val="1"/>
      <w:marLeft w:val="0"/>
      <w:marRight w:val="0"/>
      <w:marTop w:val="0"/>
      <w:marBottom w:val="0"/>
      <w:divBdr>
        <w:top w:val="none" w:sz="0" w:space="0" w:color="auto"/>
        <w:left w:val="none" w:sz="0" w:space="0" w:color="auto"/>
        <w:bottom w:val="none" w:sz="0" w:space="0" w:color="auto"/>
        <w:right w:val="none" w:sz="0" w:space="0" w:color="auto"/>
      </w:divBdr>
    </w:div>
    <w:div w:id="196698179">
      <w:bodyDiv w:val="1"/>
      <w:marLeft w:val="0"/>
      <w:marRight w:val="0"/>
      <w:marTop w:val="0"/>
      <w:marBottom w:val="0"/>
      <w:divBdr>
        <w:top w:val="none" w:sz="0" w:space="0" w:color="auto"/>
        <w:left w:val="none" w:sz="0" w:space="0" w:color="auto"/>
        <w:bottom w:val="none" w:sz="0" w:space="0" w:color="auto"/>
        <w:right w:val="none" w:sz="0" w:space="0" w:color="auto"/>
      </w:divBdr>
    </w:div>
    <w:div w:id="198201420">
      <w:bodyDiv w:val="1"/>
      <w:marLeft w:val="0"/>
      <w:marRight w:val="0"/>
      <w:marTop w:val="0"/>
      <w:marBottom w:val="0"/>
      <w:divBdr>
        <w:top w:val="none" w:sz="0" w:space="0" w:color="auto"/>
        <w:left w:val="none" w:sz="0" w:space="0" w:color="auto"/>
        <w:bottom w:val="none" w:sz="0" w:space="0" w:color="auto"/>
        <w:right w:val="none" w:sz="0" w:space="0" w:color="auto"/>
      </w:divBdr>
    </w:div>
    <w:div w:id="200555257">
      <w:bodyDiv w:val="1"/>
      <w:marLeft w:val="0"/>
      <w:marRight w:val="0"/>
      <w:marTop w:val="0"/>
      <w:marBottom w:val="0"/>
      <w:divBdr>
        <w:top w:val="none" w:sz="0" w:space="0" w:color="auto"/>
        <w:left w:val="none" w:sz="0" w:space="0" w:color="auto"/>
        <w:bottom w:val="none" w:sz="0" w:space="0" w:color="auto"/>
        <w:right w:val="none" w:sz="0" w:space="0" w:color="auto"/>
      </w:divBdr>
    </w:div>
    <w:div w:id="200822813">
      <w:bodyDiv w:val="1"/>
      <w:marLeft w:val="0"/>
      <w:marRight w:val="0"/>
      <w:marTop w:val="0"/>
      <w:marBottom w:val="0"/>
      <w:divBdr>
        <w:top w:val="none" w:sz="0" w:space="0" w:color="auto"/>
        <w:left w:val="none" w:sz="0" w:space="0" w:color="auto"/>
        <w:bottom w:val="none" w:sz="0" w:space="0" w:color="auto"/>
        <w:right w:val="none" w:sz="0" w:space="0" w:color="auto"/>
      </w:divBdr>
    </w:div>
    <w:div w:id="204370430">
      <w:bodyDiv w:val="1"/>
      <w:marLeft w:val="0"/>
      <w:marRight w:val="0"/>
      <w:marTop w:val="0"/>
      <w:marBottom w:val="0"/>
      <w:divBdr>
        <w:top w:val="none" w:sz="0" w:space="0" w:color="auto"/>
        <w:left w:val="none" w:sz="0" w:space="0" w:color="auto"/>
        <w:bottom w:val="none" w:sz="0" w:space="0" w:color="auto"/>
        <w:right w:val="none" w:sz="0" w:space="0" w:color="auto"/>
      </w:divBdr>
    </w:div>
    <w:div w:id="204409485">
      <w:bodyDiv w:val="1"/>
      <w:marLeft w:val="0"/>
      <w:marRight w:val="0"/>
      <w:marTop w:val="0"/>
      <w:marBottom w:val="0"/>
      <w:divBdr>
        <w:top w:val="none" w:sz="0" w:space="0" w:color="auto"/>
        <w:left w:val="none" w:sz="0" w:space="0" w:color="auto"/>
        <w:bottom w:val="none" w:sz="0" w:space="0" w:color="auto"/>
        <w:right w:val="none" w:sz="0" w:space="0" w:color="auto"/>
      </w:divBdr>
    </w:div>
    <w:div w:id="205677139">
      <w:bodyDiv w:val="1"/>
      <w:marLeft w:val="0"/>
      <w:marRight w:val="0"/>
      <w:marTop w:val="0"/>
      <w:marBottom w:val="0"/>
      <w:divBdr>
        <w:top w:val="none" w:sz="0" w:space="0" w:color="auto"/>
        <w:left w:val="none" w:sz="0" w:space="0" w:color="auto"/>
        <w:bottom w:val="none" w:sz="0" w:space="0" w:color="auto"/>
        <w:right w:val="none" w:sz="0" w:space="0" w:color="auto"/>
      </w:divBdr>
    </w:div>
    <w:div w:id="205728090">
      <w:bodyDiv w:val="1"/>
      <w:marLeft w:val="0"/>
      <w:marRight w:val="0"/>
      <w:marTop w:val="0"/>
      <w:marBottom w:val="0"/>
      <w:divBdr>
        <w:top w:val="none" w:sz="0" w:space="0" w:color="auto"/>
        <w:left w:val="none" w:sz="0" w:space="0" w:color="auto"/>
        <w:bottom w:val="none" w:sz="0" w:space="0" w:color="auto"/>
        <w:right w:val="none" w:sz="0" w:space="0" w:color="auto"/>
      </w:divBdr>
    </w:div>
    <w:div w:id="206259030">
      <w:bodyDiv w:val="1"/>
      <w:marLeft w:val="0"/>
      <w:marRight w:val="0"/>
      <w:marTop w:val="0"/>
      <w:marBottom w:val="0"/>
      <w:divBdr>
        <w:top w:val="none" w:sz="0" w:space="0" w:color="auto"/>
        <w:left w:val="none" w:sz="0" w:space="0" w:color="auto"/>
        <w:bottom w:val="none" w:sz="0" w:space="0" w:color="auto"/>
        <w:right w:val="none" w:sz="0" w:space="0" w:color="auto"/>
      </w:divBdr>
    </w:div>
    <w:div w:id="206531300">
      <w:bodyDiv w:val="1"/>
      <w:marLeft w:val="0"/>
      <w:marRight w:val="0"/>
      <w:marTop w:val="0"/>
      <w:marBottom w:val="0"/>
      <w:divBdr>
        <w:top w:val="none" w:sz="0" w:space="0" w:color="auto"/>
        <w:left w:val="none" w:sz="0" w:space="0" w:color="auto"/>
        <w:bottom w:val="none" w:sz="0" w:space="0" w:color="auto"/>
        <w:right w:val="none" w:sz="0" w:space="0" w:color="auto"/>
      </w:divBdr>
    </w:div>
    <w:div w:id="208878120">
      <w:bodyDiv w:val="1"/>
      <w:marLeft w:val="0"/>
      <w:marRight w:val="0"/>
      <w:marTop w:val="0"/>
      <w:marBottom w:val="0"/>
      <w:divBdr>
        <w:top w:val="none" w:sz="0" w:space="0" w:color="auto"/>
        <w:left w:val="none" w:sz="0" w:space="0" w:color="auto"/>
        <w:bottom w:val="none" w:sz="0" w:space="0" w:color="auto"/>
        <w:right w:val="none" w:sz="0" w:space="0" w:color="auto"/>
      </w:divBdr>
    </w:div>
    <w:div w:id="210115477">
      <w:bodyDiv w:val="1"/>
      <w:marLeft w:val="0"/>
      <w:marRight w:val="0"/>
      <w:marTop w:val="0"/>
      <w:marBottom w:val="0"/>
      <w:divBdr>
        <w:top w:val="none" w:sz="0" w:space="0" w:color="auto"/>
        <w:left w:val="none" w:sz="0" w:space="0" w:color="auto"/>
        <w:bottom w:val="none" w:sz="0" w:space="0" w:color="auto"/>
        <w:right w:val="none" w:sz="0" w:space="0" w:color="auto"/>
      </w:divBdr>
    </w:div>
    <w:div w:id="210576855">
      <w:bodyDiv w:val="1"/>
      <w:marLeft w:val="0"/>
      <w:marRight w:val="0"/>
      <w:marTop w:val="0"/>
      <w:marBottom w:val="0"/>
      <w:divBdr>
        <w:top w:val="none" w:sz="0" w:space="0" w:color="auto"/>
        <w:left w:val="none" w:sz="0" w:space="0" w:color="auto"/>
        <w:bottom w:val="none" w:sz="0" w:space="0" w:color="auto"/>
        <w:right w:val="none" w:sz="0" w:space="0" w:color="auto"/>
      </w:divBdr>
    </w:div>
    <w:div w:id="211890011">
      <w:bodyDiv w:val="1"/>
      <w:marLeft w:val="0"/>
      <w:marRight w:val="0"/>
      <w:marTop w:val="0"/>
      <w:marBottom w:val="0"/>
      <w:divBdr>
        <w:top w:val="none" w:sz="0" w:space="0" w:color="auto"/>
        <w:left w:val="none" w:sz="0" w:space="0" w:color="auto"/>
        <w:bottom w:val="none" w:sz="0" w:space="0" w:color="auto"/>
        <w:right w:val="none" w:sz="0" w:space="0" w:color="auto"/>
      </w:divBdr>
    </w:div>
    <w:div w:id="213977013">
      <w:bodyDiv w:val="1"/>
      <w:marLeft w:val="0"/>
      <w:marRight w:val="0"/>
      <w:marTop w:val="0"/>
      <w:marBottom w:val="0"/>
      <w:divBdr>
        <w:top w:val="none" w:sz="0" w:space="0" w:color="auto"/>
        <w:left w:val="none" w:sz="0" w:space="0" w:color="auto"/>
        <w:bottom w:val="none" w:sz="0" w:space="0" w:color="auto"/>
        <w:right w:val="none" w:sz="0" w:space="0" w:color="auto"/>
      </w:divBdr>
    </w:div>
    <w:div w:id="214895646">
      <w:bodyDiv w:val="1"/>
      <w:marLeft w:val="0"/>
      <w:marRight w:val="0"/>
      <w:marTop w:val="0"/>
      <w:marBottom w:val="0"/>
      <w:divBdr>
        <w:top w:val="none" w:sz="0" w:space="0" w:color="auto"/>
        <w:left w:val="none" w:sz="0" w:space="0" w:color="auto"/>
        <w:bottom w:val="none" w:sz="0" w:space="0" w:color="auto"/>
        <w:right w:val="none" w:sz="0" w:space="0" w:color="auto"/>
      </w:divBdr>
    </w:div>
    <w:div w:id="215901067">
      <w:bodyDiv w:val="1"/>
      <w:marLeft w:val="0"/>
      <w:marRight w:val="0"/>
      <w:marTop w:val="0"/>
      <w:marBottom w:val="0"/>
      <w:divBdr>
        <w:top w:val="none" w:sz="0" w:space="0" w:color="auto"/>
        <w:left w:val="none" w:sz="0" w:space="0" w:color="auto"/>
        <w:bottom w:val="none" w:sz="0" w:space="0" w:color="auto"/>
        <w:right w:val="none" w:sz="0" w:space="0" w:color="auto"/>
      </w:divBdr>
    </w:div>
    <w:div w:id="216937809">
      <w:bodyDiv w:val="1"/>
      <w:marLeft w:val="0"/>
      <w:marRight w:val="0"/>
      <w:marTop w:val="0"/>
      <w:marBottom w:val="0"/>
      <w:divBdr>
        <w:top w:val="none" w:sz="0" w:space="0" w:color="auto"/>
        <w:left w:val="none" w:sz="0" w:space="0" w:color="auto"/>
        <w:bottom w:val="none" w:sz="0" w:space="0" w:color="auto"/>
        <w:right w:val="none" w:sz="0" w:space="0" w:color="auto"/>
      </w:divBdr>
    </w:div>
    <w:div w:id="217018062">
      <w:bodyDiv w:val="1"/>
      <w:marLeft w:val="0"/>
      <w:marRight w:val="0"/>
      <w:marTop w:val="0"/>
      <w:marBottom w:val="0"/>
      <w:divBdr>
        <w:top w:val="none" w:sz="0" w:space="0" w:color="auto"/>
        <w:left w:val="none" w:sz="0" w:space="0" w:color="auto"/>
        <w:bottom w:val="none" w:sz="0" w:space="0" w:color="auto"/>
        <w:right w:val="none" w:sz="0" w:space="0" w:color="auto"/>
      </w:divBdr>
    </w:div>
    <w:div w:id="217669974">
      <w:bodyDiv w:val="1"/>
      <w:marLeft w:val="0"/>
      <w:marRight w:val="0"/>
      <w:marTop w:val="0"/>
      <w:marBottom w:val="0"/>
      <w:divBdr>
        <w:top w:val="none" w:sz="0" w:space="0" w:color="auto"/>
        <w:left w:val="none" w:sz="0" w:space="0" w:color="auto"/>
        <w:bottom w:val="none" w:sz="0" w:space="0" w:color="auto"/>
        <w:right w:val="none" w:sz="0" w:space="0" w:color="auto"/>
      </w:divBdr>
    </w:div>
    <w:div w:id="218782008">
      <w:bodyDiv w:val="1"/>
      <w:marLeft w:val="0"/>
      <w:marRight w:val="0"/>
      <w:marTop w:val="0"/>
      <w:marBottom w:val="0"/>
      <w:divBdr>
        <w:top w:val="none" w:sz="0" w:space="0" w:color="auto"/>
        <w:left w:val="none" w:sz="0" w:space="0" w:color="auto"/>
        <w:bottom w:val="none" w:sz="0" w:space="0" w:color="auto"/>
        <w:right w:val="none" w:sz="0" w:space="0" w:color="auto"/>
      </w:divBdr>
    </w:div>
    <w:div w:id="219291588">
      <w:bodyDiv w:val="1"/>
      <w:marLeft w:val="0"/>
      <w:marRight w:val="0"/>
      <w:marTop w:val="0"/>
      <w:marBottom w:val="0"/>
      <w:divBdr>
        <w:top w:val="none" w:sz="0" w:space="0" w:color="auto"/>
        <w:left w:val="none" w:sz="0" w:space="0" w:color="auto"/>
        <w:bottom w:val="none" w:sz="0" w:space="0" w:color="auto"/>
        <w:right w:val="none" w:sz="0" w:space="0" w:color="auto"/>
      </w:divBdr>
    </w:div>
    <w:div w:id="221646652">
      <w:bodyDiv w:val="1"/>
      <w:marLeft w:val="0"/>
      <w:marRight w:val="0"/>
      <w:marTop w:val="0"/>
      <w:marBottom w:val="0"/>
      <w:divBdr>
        <w:top w:val="none" w:sz="0" w:space="0" w:color="auto"/>
        <w:left w:val="none" w:sz="0" w:space="0" w:color="auto"/>
        <w:bottom w:val="none" w:sz="0" w:space="0" w:color="auto"/>
        <w:right w:val="none" w:sz="0" w:space="0" w:color="auto"/>
      </w:divBdr>
    </w:div>
    <w:div w:id="222715376">
      <w:bodyDiv w:val="1"/>
      <w:marLeft w:val="0"/>
      <w:marRight w:val="0"/>
      <w:marTop w:val="0"/>
      <w:marBottom w:val="0"/>
      <w:divBdr>
        <w:top w:val="none" w:sz="0" w:space="0" w:color="auto"/>
        <w:left w:val="none" w:sz="0" w:space="0" w:color="auto"/>
        <w:bottom w:val="none" w:sz="0" w:space="0" w:color="auto"/>
        <w:right w:val="none" w:sz="0" w:space="0" w:color="auto"/>
      </w:divBdr>
    </w:div>
    <w:div w:id="222722919">
      <w:bodyDiv w:val="1"/>
      <w:marLeft w:val="0"/>
      <w:marRight w:val="0"/>
      <w:marTop w:val="0"/>
      <w:marBottom w:val="0"/>
      <w:divBdr>
        <w:top w:val="none" w:sz="0" w:space="0" w:color="auto"/>
        <w:left w:val="none" w:sz="0" w:space="0" w:color="auto"/>
        <w:bottom w:val="none" w:sz="0" w:space="0" w:color="auto"/>
        <w:right w:val="none" w:sz="0" w:space="0" w:color="auto"/>
      </w:divBdr>
    </w:div>
    <w:div w:id="223296745">
      <w:bodyDiv w:val="1"/>
      <w:marLeft w:val="0"/>
      <w:marRight w:val="0"/>
      <w:marTop w:val="0"/>
      <w:marBottom w:val="0"/>
      <w:divBdr>
        <w:top w:val="none" w:sz="0" w:space="0" w:color="auto"/>
        <w:left w:val="none" w:sz="0" w:space="0" w:color="auto"/>
        <w:bottom w:val="none" w:sz="0" w:space="0" w:color="auto"/>
        <w:right w:val="none" w:sz="0" w:space="0" w:color="auto"/>
      </w:divBdr>
    </w:div>
    <w:div w:id="223614025">
      <w:bodyDiv w:val="1"/>
      <w:marLeft w:val="0"/>
      <w:marRight w:val="0"/>
      <w:marTop w:val="0"/>
      <w:marBottom w:val="0"/>
      <w:divBdr>
        <w:top w:val="none" w:sz="0" w:space="0" w:color="auto"/>
        <w:left w:val="none" w:sz="0" w:space="0" w:color="auto"/>
        <w:bottom w:val="none" w:sz="0" w:space="0" w:color="auto"/>
        <w:right w:val="none" w:sz="0" w:space="0" w:color="auto"/>
      </w:divBdr>
    </w:div>
    <w:div w:id="228074062">
      <w:bodyDiv w:val="1"/>
      <w:marLeft w:val="0"/>
      <w:marRight w:val="0"/>
      <w:marTop w:val="0"/>
      <w:marBottom w:val="0"/>
      <w:divBdr>
        <w:top w:val="none" w:sz="0" w:space="0" w:color="auto"/>
        <w:left w:val="none" w:sz="0" w:space="0" w:color="auto"/>
        <w:bottom w:val="none" w:sz="0" w:space="0" w:color="auto"/>
        <w:right w:val="none" w:sz="0" w:space="0" w:color="auto"/>
      </w:divBdr>
    </w:div>
    <w:div w:id="228351380">
      <w:bodyDiv w:val="1"/>
      <w:marLeft w:val="0"/>
      <w:marRight w:val="0"/>
      <w:marTop w:val="0"/>
      <w:marBottom w:val="0"/>
      <w:divBdr>
        <w:top w:val="none" w:sz="0" w:space="0" w:color="auto"/>
        <w:left w:val="none" w:sz="0" w:space="0" w:color="auto"/>
        <w:bottom w:val="none" w:sz="0" w:space="0" w:color="auto"/>
        <w:right w:val="none" w:sz="0" w:space="0" w:color="auto"/>
      </w:divBdr>
    </w:div>
    <w:div w:id="229655791">
      <w:bodyDiv w:val="1"/>
      <w:marLeft w:val="0"/>
      <w:marRight w:val="0"/>
      <w:marTop w:val="0"/>
      <w:marBottom w:val="0"/>
      <w:divBdr>
        <w:top w:val="none" w:sz="0" w:space="0" w:color="auto"/>
        <w:left w:val="none" w:sz="0" w:space="0" w:color="auto"/>
        <w:bottom w:val="none" w:sz="0" w:space="0" w:color="auto"/>
        <w:right w:val="none" w:sz="0" w:space="0" w:color="auto"/>
      </w:divBdr>
    </w:div>
    <w:div w:id="229972917">
      <w:bodyDiv w:val="1"/>
      <w:marLeft w:val="0"/>
      <w:marRight w:val="0"/>
      <w:marTop w:val="0"/>
      <w:marBottom w:val="0"/>
      <w:divBdr>
        <w:top w:val="none" w:sz="0" w:space="0" w:color="auto"/>
        <w:left w:val="none" w:sz="0" w:space="0" w:color="auto"/>
        <w:bottom w:val="none" w:sz="0" w:space="0" w:color="auto"/>
        <w:right w:val="none" w:sz="0" w:space="0" w:color="auto"/>
      </w:divBdr>
    </w:div>
    <w:div w:id="230239045">
      <w:bodyDiv w:val="1"/>
      <w:marLeft w:val="0"/>
      <w:marRight w:val="0"/>
      <w:marTop w:val="0"/>
      <w:marBottom w:val="0"/>
      <w:divBdr>
        <w:top w:val="none" w:sz="0" w:space="0" w:color="auto"/>
        <w:left w:val="none" w:sz="0" w:space="0" w:color="auto"/>
        <w:bottom w:val="none" w:sz="0" w:space="0" w:color="auto"/>
        <w:right w:val="none" w:sz="0" w:space="0" w:color="auto"/>
      </w:divBdr>
    </w:div>
    <w:div w:id="230578454">
      <w:bodyDiv w:val="1"/>
      <w:marLeft w:val="0"/>
      <w:marRight w:val="0"/>
      <w:marTop w:val="0"/>
      <w:marBottom w:val="0"/>
      <w:divBdr>
        <w:top w:val="none" w:sz="0" w:space="0" w:color="auto"/>
        <w:left w:val="none" w:sz="0" w:space="0" w:color="auto"/>
        <w:bottom w:val="none" w:sz="0" w:space="0" w:color="auto"/>
        <w:right w:val="none" w:sz="0" w:space="0" w:color="auto"/>
      </w:divBdr>
    </w:div>
    <w:div w:id="231237578">
      <w:bodyDiv w:val="1"/>
      <w:marLeft w:val="0"/>
      <w:marRight w:val="0"/>
      <w:marTop w:val="0"/>
      <w:marBottom w:val="0"/>
      <w:divBdr>
        <w:top w:val="none" w:sz="0" w:space="0" w:color="auto"/>
        <w:left w:val="none" w:sz="0" w:space="0" w:color="auto"/>
        <w:bottom w:val="none" w:sz="0" w:space="0" w:color="auto"/>
        <w:right w:val="none" w:sz="0" w:space="0" w:color="auto"/>
      </w:divBdr>
    </w:div>
    <w:div w:id="231355409">
      <w:bodyDiv w:val="1"/>
      <w:marLeft w:val="0"/>
      <w:marRight w:val="0"/>
      <w:marTop w:val="0"/>
      <w:marBottom w:val="0"/>
      <w:divBdr>
        <w:top w:val="none" w:sz="0" w:space="0" w:color="auto"/>
        <w:left w:val="none" w:sz="0" w:space="0" w:color="auto"/>
        <w:bottom w:val="none" w:sz="0" w:space="0" w:color="auto"/>
        <w:right w:val="none" w:sz="0" w:space="0" w:color="auto"/>
      </w:divBdr>
    </w:div>
    <w:div w:id="231621780">
      <w:bodyDiv w:val="1"/>
      <w:marLeft w:val="0"/>
      <w:marRight w:val="0"/>
      <w:marTop w:val="0"/>
      <w:marBottom w:val="0"/>
      <w:divBdr>
        <w:top w:val="none" w:sz="0" w:space="0" w:color="auto"/>
        <w:left w:val="none" w:sz="0" w:space="0" w:color="auto"/>
        <w:bottom w:val="none" w:sz="0" w:space="0" w:color="auto"/>
        <w:right w:val="none" w:sz="0" w:space="0" w:color="auto"/>
      </w:divBdr>
    </w:div>
    <w:div w:id="232280357">
      <w:bodyDiv w:val="1"/>
      <w:marLeft w:val="0"/>
      <w:marRight w:val="0"/>
      <w:marTop w:val="0"/>
      <w:marBottom w:val="0"/>
      <w:divBdr>
        <w:top w:val="none" w:sz="0" w:space="0" w:color="auto"/>
        <w:left w:val="none" w:sz="0" w:space="0" w:color="auto"/>
        <w:bottom w:val="none" w:sz="0" w:space="0" w:color="auto"/>
        <w:right w:val="none" w:sz="0" w:space="0" w:color="auto"/>
      </w:divBdr>
    </w:div>
    <w:div w:id="233127835">
      <w:bodyDiv w:val="1"/>
      <w:marLeft w:val="0"/>
      <w:marRight w:val="0"/>
      <w:marTop w:val="0"/>
      <w:marBottom w:val="0"/>
      <w:divBdr>
        <w:top w:val="none" w:sz="0" w:space="0" w:color="auto"/>
        <w:left w:val="none" w:sz="0" w:space="0" w:color="auto"/>
        <w:bottom w:val="none" w:sz="0" w:space="0" w:color="auto"/>
        <w:right w:val="none" w:sz="0" w:space="0" w:color="auto"/>
      </w:divBdr>
    </w:div>
    <w:div w:id="240793306">
      <w:bodyDiv w:val="1"/>
      <w:marLeft w:val="0"/>
      <w:marRight w:val="0"/>
      <w:marTop w:val="0"/>
      <w:marBottom w:val="0"/>
      <w:divBdr>
        <w:top w:val="none" w:sz="0" w:space="0" w:color="auto"/>
        <w:left w:val="none" w:sz="0" w:space="0" w:color="auto"/>
        <w:bottom w:val="none" w:sz="0" w:space="0" w:color="auto"/>
        <w:right w:val="none" w:sz="0" w:space="0" w:color="auto"/>
      </w:divBdr>
    </w:div>
    <w:div w:id="241305020">
      <w:bodyDiv w:val="1"/>
      <w:marLeft w:val="0"/>
      <w:marRight w:val="0"/>
      <w:marTop w:val="0"/>
      <w:marBottom w:val="0"/>
      <w:divBdr>
        <w:top w:val="none" w:sz="0" w:space="0" w:color="auto"/>
        <w:left w:val="none" w:sz="0" w:space="0" w:color="auto"/>
        <w:bottom w:val="none" w:sz="0" w:space="0" w:color="auto"/>
        <w:right w:val="none" w:sz="0" w:space="0" w:color="auto"/>
      </w:divBdr>
    </w:div>
    <w:div w:id="241910629">
      <w:bodyDiv w:val="1"/>
      <w:marLeft w:val="0"/>
      <w:marRight w:val="0"/>
      <w:marTop w:val="0"/>
      <w:marBottom w:val="0"/>
      <w:divBdr>
        <w:top w:val="none" w:sz="0" w:space="0" w:color="auto"/>
        <w:left w:val="none" w:sz="0" w:space="0" w:color="auto"/>
        <w:bottom w:val="none" w:sz="0" w:space="0" w:color="auto"/>
        <w:right w:val="none" w:sz="0" w:space="0" w:color="auto"/>
      </w:divBdr>
    </w:div>
    <w:div w:id="242033945">
      <w:bodyDiv w:val="1"/>
      <w:marLeft w:val="0"/>
      <w:marRight w:val="0"/>
      <w:marTop w:val="0"/>
      <w:marBottom w:val="0"/>
      <w:divBdr>
        <w:top w:val="none" w:sz="0" w:space="0" w:color="auto"/>
        <w:left w:val="none" w:sz="0" w:space="0" w:color="auto"/>
        <w:bottom w:val="none" w:sz="0" w:space="0" w:color="auto"/>
        <w:right w:val="none" w:sz="0" w:space="0" w:color="auto"/>
      </w:divBdr>
    </w:div>
    <w:div w:id="242180310">
      <w:bodyDiv w:val="1"/>
      <w:marLeft w:val="0"/>
      <w:marRight w:val="0"/>
      <w:marTop w:val="0"/>
      <w:marBottom w:val="0"/>
      <w:divBdr>
        <w:top w:val="none" w:sz="0" w:space="0" w:color="auto"/>
        <w:left w:val="none" w:sz="0" w:space="0" w:color="auto"/>
        <w:bottom w:val="none" w:sz="0" w:space="0" w:color="auto"/>
        <w:right w:val="none" w:sz="0" w:space="0" w:color="auto"/>
      </w:divBdr>
    </w:div>
    <w:div w:id="247617041">
      <w:bodyDiv w:val="1"/>
      <w:marLeft w:val="0"/>
      <w:marRight w:val="0"/>
      <w:marTop w:val="0"/>
      <w:marBottom w:val="0"/>
      <w:divBdr>
        <w:top w:val="none" w:sz="0" w:space="0" w:color="auto"/>
        <w:left w:val="none" w:sz="0" w:space="0" w:color="auto"/>
        <w:bottom w:val="none" w:sz="0" w:space="0" w:color="auto"/>
        <w:right w:val="none" w:sz="0" w:space="0" w:color="auto"/>
      </w:divBdr>
    </w:div>
    <w:div w:id="247737483">
      <w:bodyDiv w:val="1"/>
      <w:marLeft w:val="0"/>
      <w:marRight w:val="0"/>
      <w:marTop w:val="0"/>
      <w:marBottom w:val="0"/>
      <w:divBdr>
        <w:top w:val="none" w:sz="0" w:space="0" w:color="auto"/>
        <w:left w:val="none" w:sz="0" w:space="0" w:color="auto"/>
        <w:bottom w:val="none" w:sz="0" w:space="0" w:color="auto"/>
        <w:right w:val="none" w:sz="0" w:space="0" w:color="auto"/>
      </w:divBdr>
    </w:div>
    <w:div w:id="248194392">
      <w:bodyDiv w:val="1"/>
      <w:marLeft w:val="0"/>
      <w:marRight w:val="0"/>
      <w:marTop w:val="0"/>
      <w:marBottom w:val="0"/>
      <w:divBdr>
        <w:top w:val="none" w:sz="0" w:space="0" w:color="auto"/>
        <w:left w:val="none" w:sz="0" w:space="0" w:color="auto"/>
        <w:bottom w:val="none" w:sz="0" w:space="0" w:color="auto"/>
        <w:right w:val="none" w:sz="0" w:space="0" w:color="auto"/>
      </w:divBdr>
    </w:div>
    <w:div w:id="249655247">
      <w:bodyDiv w:val="1"/>
      <w:marLeft w:val="0"/>
      <w:marRight w:val="0"/>
      <w:marTop w:val="0"/>
      <w:marBottom w:val="0"/>
      <w:divBdr>
        <w:top w:val="none" w:sz="0" w:space="0" w:color="auto"/>
        <w:left w:val="none" w:sz="0" w:space="0" w:color="auto"/>
        <w:bottom w:val="none" w:sz="0" w:space="0" w:color="auto"/>
        <w:right w:val="none" w:sz="0" w:space="0" w:color="auto"/>
      </w:divBdr>
    </w:div>
    <w:div w:id="249779234">
      <w:bodyDiv w:val="1"/>
      <w:marLeft w:val="0"/>
      <w:marRight w:val="0"/>
      <w:marTop w:val="0"/>
      <w:marBottom w:val="0"/>
      <w:divBdr>
        <w:top w:val="none" w:sz="0" w:space="0" w:color="auto"/>
        <w:left w:val="none" w:sz="0" w:space="0" w:color="auto"/>
        <w:bottom w:val="none" w:sz="0" w:space="0" w:color="auto"/>
        <w:right w:val="none" w:sz="0" w:space="0" w:color="auto"/>
      </w:divBdr>
    </w:div>
    <w:div w:id="251283025">
      <w:bodyDiv w:val="1"/>
      <w:marLeft w:val="0"/>
      <w:marRight w:val="0"/>
      <w:marTop w:val="0"/>
      <w:marBottom w:val="0"/>
      <w:divBdr>
        <w:top w:val="none" w:sz="0" w:space="0" w:color="auto"/>
        <w:left w:val="none" w:sz="0" w:space="0" w:color="auto"/>
        <w:bottom w:val="none" w:sz="0" w:space="0" w:color="auto"/>
        <w:right w:val="none" w:sz="0" w:space="0" w:color="auto"/>
      </w:divBdr>
    </w:div>
    <w:div w:id="252249933">
      <w:bodyDiv w:val="1"/>
      <w:marLeft w:val="0"/>
      <w:marRight w:val="0"/>
      <w:marTop w:val="0"/>
      <w:marBottom w:val="0"/>
      <w:divBdr>
        <w:top w:val="none" w:sz="0" w:space="0" w:color="auto"/>
        <w:left w:val="none" w:sz="0" w:space="0" w:color="auto"/>
        <w:bottom w:val="none" w:sz="0" w:space="0" w:color="auto"/>
        <w:right w:val="none" w:sz="0" w:space="0" w:color="auto"/>
      </w:divBdr>
    </w:div>
    <w:div w:id="255486159">
      <w:bodyDiv w:val="1"/>
      <w:marLeft w:val="0"/>
      <w:marRight w:val="0"/>
      <w:marTop w:val="0"/>
      <w:marBottom w:val="0"/>
      <w:divBdr>
        <w:top w:val="none" w:sz="0" w:space="0" w:color="auto"/>
        <w:left w:val="none" w:sz="0" w:space="0" w:color="auto"/>
        <w:bottom w:val="none" w:sz="0" w:space="0" w:color="auto"/>
        <w:right w:val="none" w:sz="0" w:space="0" w:color="auto"/>
      </w:divBdr>
    </w:div>
    <w:div w:id="255863521">
      <w:bodyDiv w:val="1"/>
      <w:marLeft w:val="0"/>
      <w:marRight w:val="0"/>
      <w:marTop w:val="0"/>
      <w:marBottom w:val="0"/>
      <w:divBdr>
        <w:top w:val="none" w:sz="0" w:space="0" w:color="auto"/>
        <w:left w:val="none" w:sz="0" w:space="0" w:color="auto"/>
        <w:bottom w:val="none" w:sz="0" w:space="0" w:color="auto"/>
        <w:right w:val="none" w:sz="0" w:space="0" w:color="auto"/>
      </w:divBdr>
    </w:div>
    <w:div w:id="256254303">
      <w:bodyDiv w:val="1"/>
      <w:marLeft w:val="0"/>
      <w:marRight w:val="0"/>
      <w:marTop w:val="0"/>
      <w:marBottom w:val="0"/>
      <w:divBdr>
        <w:top w:val="none" w:sz="0" w:space="0" w:color="auto"/>
        <w:left w:val="none" w:sz="0" w:space="0" w:color="auto"/>
        <w:bottom w:val="none" w:sz="0" w:space="0" w:color="auto"/>
        <w:right w:val="none" w:sz="0" w:space="0" w:color="auto"/>
      </w:divBdr>
    </w:div>
    <w:div w:id="257064233">
      <w:bodyDiv w:val="1"/>
      <w:marLeft w:val="0"/>
      <w:marRight w:val="0"/>
      <w:marTop w:val="0"/>
      <w:marBottom w:val="0"/>
      <w:divBdr>
        <w:top w:val="none" w:sz="0" w:space="0" w:color="auto"/>
        <w:left w:val="none" w:sz="0" w:space="0" w:color="auto"/>
        <w:bottom w:val="none" w:sz="0" w:space="0" w:color="auto"/>
        <w:right w:val="none" w:sz="0" w:space="0" w:color="auto"/>
      </w:divBdr>
    </w:div>
    <w:div w:id="257250015">
      <w:bodyDiv w:val="1"/>
      <w:marLeft w:val="0"/>
      <w:marRight w:val="0"/>
      <w:marTop w:val="0"/>
      <w:marBottom w:val="0"/>
      <w:divBdr>
        <w:top w:val="none" w:sz="0" w:space="0" w:color="auto"/>
        <w:left w:val="none" w:sz="0" w:space="0" w:color="auto"/>
        <w:bottom w:val="none" w:sz="0" w:space="0" w:color="auto"/>
        <w:right w:val="none" w:sz="0" w:space="0" w:color="auto"/>
      </w:divBdr>
    </w:div>
    <w:div w:id="257444173">
      <w:bodyDiv w:val="1"/>
      <w:marLeft w:val="0"/>
      <w:marRight w:val="0"/>
      <w:marTop w:val="0"/>
      <w:marBottom w:val="0"/>
      <w:divBdr>
        <w:top w:val="none" w:sz="0" w:space="0" w:color="auto"/>
        <w:left w:val="none" w:sz="0" w:space="0" w:color="auto"/>
        <w:bottom w:val="none" w:sz="0" w:space="0" w:color="auto"/>
        <w:right w:val="none" w:sz="0" w:space="0" w:color="auto"/>
      </w:divBdr>
    </w:div>
    <w:div w:id="257641663">
      <w:bodyDiv w:val="1"/>
      <w:marLeft w:val="0"/>
      <w:marRight w:val="0"/>
      <w:marTop w:val="0"/>
      <w:marBottom w:val="0"/>
      <w:divBdr>
        <w:top w:val="none" w:sz="0" w:space="0" w:color="auto"/>
        <w:left w:val="none" w:sz="0" w:space="0" w:color="auto"/>
        <w:bottom w:val="none" w:sz="0" w:space="0" w:color="auto"/>
        <w:right w:val="none" w:sz="0" w:space="0" w:color="auto"/>
      </w:divBdr>
    </w:div>
    <w:div w:id="259488383">
      <w:bodyDiv w:val="1"/>
      <w:marLeft w:val="0"/>
      <w:marRight w:val="0"/>
      <w:marTop w:val="0"/>
      <w:marBottom w:val="0"/>
      <w:divBdr>
        <w:top w:val="none" w:sz="0" w:space="0" w:color="auto"/>
        <w:left w:val="none" w:sz="0" w:space="0" w:color="auto"/>
        <w:bottom w:val="none" w:sz="0" w:space="0" w:color="auto"/>
        <w:right w:val="none" w:sz="0" w:space="0" w:color="auto"/>
      </w:divBdr>
    </w:div>
    <w:div w:id="259997427">
      <w:bodyDiv w:val="1"/>
      <w:marLeft w:val="0"/>
      <w:marRight w:val="0"/>
      <w:marTop w:val="0"/>
      <w:marBottom w:val="0"/>
      <w:divBdr>
        <w:top w:val="none" w:sz="0" w:space="0" w:color="auto"/>
        <w:left w:val="none" w:sz="0" w:space="0" w:color="auto"/>
        <w:bottom w:val="none" w:sz="0" w:space="0" w:color="auto"/>
        <w:right w:val="none" w:sz="0" w:space="0" w:color="auto"/>
      </w:divBdr>
    </w:div>
    <w:div w:id="261571461">
      <w:bodyDiv w:val="1"/>
      <w:marLeft w:val="0"/>
      <w:marRight w:val="0"/>
      <w:marTop w:val="0"/>
      <w:marBottom w:val="0"/>
      <w:divBdr>
        <w:top w:val="none" w:sz="0" w:space="0" w:color="auto"/>
        <w:left w:val="none" w:sz="0" w:space="0" w:color="auto"/>
        <w:bottom w:val="none" w:sz="0" w:space="0" w:color="auto"/>
        <w:right w:val="none" w:sz="0" w:space="0" w:color="auto"/>
      </w:divBdr>
    </w:div>
    <w:div w:id="263196486">
      <w:bodyDiv w:val="1"/>
      <w:marLeft w:val="0"/>
      <w:marRight w:val="0"/>
      <w:marTop w:val="0"/>
      <w:marBottom w:val="0"/>
      <w:divBdr>
        <w:top w:val="none" w:sz="0" w:space="0" w:color="auto"/>
        <w:left w:val="none" w:sz="0" w:space="0" w:color="auto"/>
        <w:bottom w:val="none" w:sz="0" w:space="0" w:color="auto"/>
        <w:right w:val="none" w:sz="0" w:space="0" w:color="auto"/>
      </w:divBdr>
    </w:div>
    <w:div w:id="263533226">
      <w:bodyDiv w:val="1"/>
      <w:marLeft w:val="0"/>
      <w:marRight w:val="0"/>
      <w:marTop w:val="0"/>
      <w:marBottom w:val="0"/>
      <w:divBdr>
        <w:top w:val="none" w:sz="0" w:space="0" w:color="auto"/>
        <w:left w:val="none" w:sz="0" w:space="0" w:color="auto"/>
        <w:bottom w:val="none" w:sz="0" w:space="0" w:color="auto"/>
        <w:right w:val="none" w:sz="0" w:space="0" w:color="auto"/>
      </w:divBdr>
    </w:div>
    <w:div w:id="264192633">
      <w:bodyDiv w:val="1"/>
      <w:marLeft w:val="0"/>
      <w:marRight w:val="0"/>
      <w:marTop w:val="0"/>
      <w:marBottom w:val="0"/>
      <w:divBdr>
        <w:top w:val="none" w:sz="0" w:space="0" w:color="auto"/>
        <w:left w:val="none" w:sz="0" w:space="0" w:color="auto"/>
        <w:bottom w:val="none" w:sz="0" w:space="0" w:color="auto"/>
        <w:right w:val="none" w:sz="0" w:space="0" w:color="auto"/>
      </w:divBdr>
    </w:div>
    <w:div w:id="265620621">
      <w:bodyDiv w:val="1"/>
      <w:marLeft w:val="0"/>
      <w:marRight w:val="0"/>
      <w:marTop w:val="0"/>
      <w:marBottom w:val="0"/>
      <w:divBdr>
        <w:top w:val="none" w:sz="0" w:space="0" w:color="auto"/>
        <w:left w:val="none" w:sz="0" w:space="0" w:color="auto"/>
        <w:bottom w:val="none" w:sz="0" w:space="0" w:color="auto"/>
        <w:right w:val="none" w:sz="0" w:space="0" w:color="auto"/>
      </w:divBdr>
    </w:div>
    <w:div w:id="266622925">
      <w:bodyDiv w:val="1"/>
      <w:marLeft w:val="0"/>
      <w:marRight w:val="0"/>
      <w:marTop w:val="0"/>
      <w:marBottom w:val="0"/>
      <w:divBdr>
        <w:top w:val="none" w:sz="0" w:space="0" w:color="auto"/>
        <w:left w:val="none" w:sz="0" w:space="0" w:color="auto"/>
        <w:bottom w:val="none" w:sz="0" w:space="0" w:color="auto"/>
        <w:right w:val="none" w:sz="0" w:space="0" w:color="auto"/>
      </w:divBdr>
    </w:div>
    <w:div w:id="268779598">
      <w:bodyDiv w:val="1"/>
      <w:marLeft w:val="0"/>
      <w:marRight w:val="0"/>
      <w:marTop w:val="0"/>
      <w:marBottom w:val="0"/>
      <w:divBdr>
        <w:top w:val="none" w:sz="0" w:space="0" w:color="auto"/>
        <w:left w:val="none" w:sz="0" w:space="0" w:color="auto"/>
        <w:bottom w:val="none" w:sz="0" w:space="0" w:color="auto"/>
        <w:right w:val="none" w:sz="0" w:space="0" w:color="auto"/>
      </w:divBdr>
    </w:div>
    <w:div w:id="268856303">
      <w:bodyDiv w:val="1"/>
      <w:marLeft w:val="0"/>
      <w:marRight w:val="0"/>
      <w:marTop w:val="0"/>
      <w:marBottom w:val="0"/>
      <w:divBdr>
        <w:top w:val="none" w:sz="0" w:space="0" w:color="auto"/>
        <w:left w:val="none" w:sz="0" w:space="0" w:color="auto"/>
        <w:bottom w:val="none" w:sz="0" w:space="0" w:color="auto"/>
        <w:right w:val="none" w:sz="0" w:space="0" w:color="auto"/>
      </w:divBdr>
    </w:div>
    <w:div w:id="269508390">
      <w:bodyDiv w:val="1"/>
      <w:marLeft w:val="0"/>
      <w:marRight w:val="0"/>
      <w:marTop w:val="0"/>
      <w:marBottom w:val="0"/>
      <w:divBdr>
        <w:top w:val="none" w:sz="0" w:space="0" w:color="auto"/>
        <w:left w:val="none" w:sz="0" w:space="0" w:color="auto"/>
        <w:bottom w:val="none" w:sz="0" w:space="0" w:color="auto"/>
        <w:right w:val="none" w:sz="0" w:space="0" w:color="auto"/>
      </w:divBdr>
    </w:div>
    <w:div w:id="270628763">
      <w:bodyDiv w:val="1"/>
      <w:marLeft w:val="0"/>
      <w:marRight w:val="0"/>
      <w:marTop w:val="0"/>
      <w:marBottom w:val="0"/>
      <w:divBdr>
        <w:top w:val="none" w:sz="0" w:space="0" w:color="auto"/>
        <w:left w:val="none" w:sz="0" w:space="0" w:color="auto"/>
        <w:bottom w:val="none" w:sz="0" w:space="0" w:color="auto"/>
        <w:right w:val="none" w:sz="0" w:space="0" w:color="auto"/>
      </w:divBdr>
    </w:div>
    <w:div w:id="271207550">
      <w:bodyDiv w:val="1"/>
      <w:marLeft w:val="0"/>
      <w:marRight w:val="0"/>
      <w:marTop w:val="0"/>
      <w:marBottom w:val="0"/>
      <w:divBdr>
        <w:top w:val="none" w:sz="0" w:space="0" w:color="auto"/>
        <w:left w:val="none" w:sz="0" w:space="0" w:color="auto"/>
        <w:bottom w:val="none" w:sz="0" w:space="0" w:color="auto"/>
        <w:right w:val="none" w:sz="0" w:space="0" w:color="auto"/>
      </w:divBdr>
    </w:div>
    <w:div w:id="272202476">
      <w:bodyDiv w:val="1"/>
      <w:marLeft w:val="0"/>
      <w:marRight w:val="0"/>
      <w:marTop w:val="0"/>
      <w:marBottom w:val="0"/>
      <w:divBdr>
        <w:top w:val="none" w:sz="0" w:space="0" w:color="auto"/>
        <w:left w:val="none" w:sz="0" w:space="0" w:color="auto"/>
        <w:bottom w:val="none" w:sz="0" w:space="0" w:color="auto"/>
        <w:right w:val="none" w:sz="0" w:space="0" w:color="auto"/>
      </w:divBdr>
    </w:div>
    <w:div w:id="272443053">
      <w:bodyDiv w:val="1"/>
      <w:marLeft w:val="0"/>
      <w:marRight w:val="0"/>
      <w:marTop w:val="0"/>
      <w:marBottom w:val="0"/>
      <w:divBdr>
        <w:top w:val="none" w:sz="0" w:space="0" w:color="auto"/>
        <w:left w:val="none" w:sz="0" w:space="0" w:color="auto"/>
        <w:bottom w:val="none" w:sz="0" w:space="0" w:color="auto"/>
        <w:right w:val="none" w:sz="0" w:space="0" w:color="auto"/>
      </w:divBdr>
    </w:div>
    <w:div w:id="272521828">
      <w:bodyDiv w:val="1"/>
      <w:marLeft w:val="0"/>
      <w:marRight w:val="0"/>
      <w:marTop w:val="0"/>
      <w:marBottom w:val="0"/>
      <w:divBdr>
        <w:top w:val="none" w:sz="0" w:space="0" w:color="auto"/>
        <w:left w:val="none" w:sz="0" w:space="0" w:color="auto"/>
        <w:bottom w:val="none" w:sz="0" w:space="0" w:color="auto"/>
        <w:right w:val="none" w:sz="0" w:space="0" w:color="auto"/>
      </w:divBdr>
    </w:div>
    <w:div w:id="273828491">
      <w:bodyDiv w:val="1"/>
      <w:marLeft w:val="0"/>
      <w:marRight w:val="0"/>
      <w:marTop w:val="0"/>
      <w:marBottom w:val="0"/>
      <w:divBdr>
        <w:top w:val="none" w:sz="0" w:space="0" w:color="auto"/>
        <w:left w:val="none" w:sz="0" w:space="0" w:color="auto"/>
        <w:bottom w:val="none" w:sz="0" w:space="0" w:color="auto"/>
        <w:right w:val="none" w:sz="0" w:space="0" w:color="auto"/>
      </w:divBdr>
    </w:div>
    <w:div w:id="274866412">
      <w:bodyDiv w:val="1"/>
      <w:marLeft w:val="0"/>
      <w:marRight w:val="0"/>
      <w:marTop w:val="0"/>
      <w:marBottom w:val="0"/>
      <w:divBdr>
        <w:top w:val="none" w:sz="0" w:space="0" w:color="auto"/>
        <w:left w:val="none" w:sz="0" w:space="0" w:color="auto"/>
        <w:bottom w:val="none" w:sz="0" w:space="0" w:color="auto"/>
        <w:right w:val="none" w:sz="0" w:space="0" w:color="auto"/>
      </w:divBdr>
    </w:div>
    <w:div w:id="276569367">
      <w:bodyDiv w:val="1"/>
      <w:marLeft w:val="0"/>
      <w:marRight w:val="0"/>
      <w:marTop w:val="0"/>
      <w:marBottom w:val="0"/>
      <w:divBdr>
        <w:top w:val="none" w:sz="0" w:space="0" w:color="auto"/>
        <w:left w:val="none" w:sz="0" w:space="0" w:color="auto"/>
        <w:bottom w:val="none" w:sz="0" w:space="0" w:color="auto"/>
        <w:right w:val="none" w:sz="0" w:space="0" w:color="auto"/>
      </w:divBdr>
    </w:div>
    <w:div w:id="277831379">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
    <w:div w:id="282394725">
      <w:bodyDiv w:val="1"/>
      <w:marLeft w:val="0"/>
      <w:marRight w:val="0"/>
      <w:marTop w:val="0"/>
      <w:marBottom w:val="0"/>
      <w:divBdr>
        <w:top w:val="none" w:sz="0" w:space="0" w:color="auto"/>
        <w:left w:val="none" w:sz="0" w:space="0" w:color="auto"/>
        <w:bottom w:val="none" w:sz="0" w:space="0" w:color="auto"/>
        <w:right w:val="none" w:sz="0" w:space="0" w:color="auto"/>
      </w:divBdr>
    </w:div>
    <w:div w:id="282464281">
      <w:bodyDiv w:val="1"/>
      <w:marLeft w:val="0"/>
      <w:marRight w:val="0"/>
      <w:marTop w:val="0"/>
      <w:marBottom w:val="0"/>
      <w:divBdr>
        <w:top w:val="none" w:sz="0" w:space="0" w:color="auto"/>
        <w:left w:val="none" w:sz="0" w:space="0" w:color="auto"/>
        <w:bottom w:val="none" w:sz="0" w:space="0" w:color="auto"/>
        <w:right w:val="none" w:sz="0" w:space="0" w:color="auto"/>
      </w:divBdr>
    </w:div>
    <w:div w:id="283468901">
      <w:bodyDiv w:val="1"/>
      <w:marLeft w:val="0"/>
      <w:marRight w:val="0"/>
      <w:marTop w:val="0"/>
      <w:marBottom w:val="0"/>
      <w:divBdr>
        <w:top w:val="none" w:sz="0" w:space="0" w:color="auto"/>
        <w:left w:val="none" w:sz="0" w:space="0" w:color="auto"/>
        <w:bottom w:val="none" w:sz="0" w:space="0" w:color="auto"/>
        <w:right w:val="none" w:sz="0" w:space="0" w:color="auto"/>
      </w:divBdr>
    </w:div>
    <w:div w:id="284850700">
      <w:bodyDiv w:val="1"/>
      <w:marLeft w:val="0"/>
      <w:marRight w:val="0"/>
      <w:marTop w:val="0"/>
      <w:marBottom w:val="0"/>
      <w:divBdr>
        <w:top w:val="none" w:sz="0" w:space="0" w:color="auto"/>
        <w:left w:val="none" w:sz="0" w:space="0" w:color="auto"/>
        <w:bottom w:val="none" w:sz="0" w:space="0" w:color="auto"/>
        <w:right w:val="none" w:sz="0" w:space="0" w:color="auto"/>
      </w:divBdr>
    </w:div>
    <w:div w:id="285166056">
      <w:bodyDiv w:val="1"/>
      <w:marLeft w:val="0"/>
      <w:marRight w:val="0"/>
      <w:marTop w:val="0"/>
      <w:marBottom w:val="0"/>
      <w:divBdr>
        <w:top w:val="none" w:sz="0" w:space="0" w:color="auto"/>
        <w:left w:val="none" w:sz="0" w:space="0" w:color="auto"/>
        <w:bottom w:val="none" w:sz="0" w:space="0" w:color="auto"/>
        <w:right w:val="none" w:sz="0" w:space="0" w:color="auto"/>
      </w:divBdr>
    </w:div>
    <w:div w:id="288557382">
      <w:bodyDiv w:val="1"/>
      <w:marLeft w:val="0"/>
      <w:marRight w:val="0"/>
      <w:marTop w:val="0"/>
      <w:marBottom w:val="0"/>
      <w:divBdr>
        <w:top w:val="none" w:sz="0" w:space="0" w:color="auto"/>
        <w:left w:val="none" w:sz="0" w:space="0" w:color="auto"/>
        <w:bottom w:val="none" w:sz="0" w:space="0" w:color="auto"/>
        <w:right w:val="none" w:sz="0" w:space="0" w:color="auto"/>
      </w:divBdr>
    </w:div>
    <w:div w:id="288977731">
      <w:bodyDiv w:val="1"/>
      <w:marLeft w:val="0"/>
      <w:marRight w:val="0"/>
      <w:marTop w:val="0"/>
      <w:marBottom w:val="0"/>
      <w:divBdr>
        <w:top w:val="none" w:sz="0" w:space="0" w:color="auto"/>
        <w:left w:val="none" w:sz="0" w:space="0" w:color="auto"/>
        <w:bottom w:val="none" w:sz="0" w:space="0" w:color="auto"/>
        <w:right w:val="none" w:sz="0" w:space="0" w:color="auto"/>
      </w:divBdr>
    </w:div>
    <w:div w:id="289285036">
      <w:bodyDiv w:val="1"/>
      <w:marLeft w:val="0"/>
      <w:marRight w:val="0"/>
      <w:marTop w:val="0"/>
      <w:marBottom w:val="0"/>
      <w:divBdr>
        <w:top w:val="none" w:sz="0" w:space="0" w:color="auto"/>
        <w:left w:val="none" w:sz="0" w:space="0" w:color="auto"/>
        <w:bottom w:val="none" w:sz="0" w:space="0" w:color="auto"/>
        <w:right w:val="none" w:sz="0" w:space="0" w:color="auto"/>
      </w:divBdr>
    </w:div>
    <w:div w:id="289827648">
      <w:bodyDiv w:val="1"/>
      <w:marLeft w:val="0"/>
      <w:marRight w:val="0"/>
      <w:marTop w:val="0"/>
      <w:marBottom w:val="0"/>
      <w:divBdr>
        <w:top w:val="none" w:sz="0" w:space="0" w:color="auto"/>
        <w:left w:val="none" w:sz="0" w:space="0" w:color="auto"/>
        <w:bottom w:val="none" w:sz="0" w:space="0" w:color="auto"/>
        <w:right w:val="none" w:sz="0" w:space="0" w:color="auto"/>
      </w:divBdr>
    </w:div>
    <w:div w:id="290523647">
      <w:bodyDiv w:val="1"/>
      <w:marLeft w:val="0"/>
      <w:marRight w:val="0"/>
      <w:marTop w:val="0"/>
      <w:marBottom w:val="0"/>
      <w:divBdr>
        <w:top w:val="none" w:sz="0" w:space="0" w:color="auto"/>
        <w:left w:val="none" w:sz="0" w:space="0" w:color="auto"/>
        <w:bottom w:val="none" w:sz="0" w:space="0" w:color="auto"/>
        <w:right w:val="none" w:sz="0" w:space="0" w:color="auto"/>
      </w:divBdr>
    </w:div>
    <w:div w:id="292175658">
      <w:bodyDiv w:val="1"/>
      <w:marLeft w:val="0"/>
      <w:marRight w:val="0"/>
      <w:marTop w:val="0"/>
      <w:marBottom w:val="0"/>
      <w:divBdr>
        <w:top w:val="none" w:sz="0" w:space="0" w:color="auto"/>
        <w:left w:val="none" w:sz="0" w:space="0" w:color="auto"/>
        <w:bottom w:val="none" w:sz="0" w:space="0" w:color="auto"/>
        <w:right w:val="none" w:sz="0" w:space="0" w:color="auto"/>
      </w:divBdr>
    </w:div>
    <w:div w:id="292176339">
      <w:bodyDiv w:val="1"/>
      <w:marLeft w:val="0"/>
      <w:marRight w:val="0"/>
      <w:marTop w:val="0"/>
      <w:marBottom w:val="0"/>
      <w:divBdr>
        <w:top w:val="none" w:sz="0" w:space="0" w:color="auto"/>
        <w:left w:val="none" w:sz="0" w:space="0" w:color="auto"/>
        <w:bottom w:val="none" w:sz="0" w:space="0" w:color="auto"/>
        <w:right w:val="none" w:sz="0" w:space="0" w:color="auto"/>
      </w:divBdr>
    </w:div>
    <w:div w:id="293365957">
      <w:bodyDiv w:val="1"/>
      <w:marLeft w:val="0"/>
      <w:marRight w:val="0"/>
      <w:marTop w:val="0"/>
      <w:marBottom w:val="0"/>
      <w:divBdr>
        <w:top w:val="none" w:sz="0" w:space="0" w:color="auto"/>
        <w:left w:val="none" w:sz="0" w:space="0" w:color="auto"/>
        <w:bottom w:val="none" w:sz="0" w:space="0" w:color="auto"/>
        <w:right w:val="none" w:sz="0" w:space="0" w:color="auto"/>
      </w:divBdr>
    </w:div>
    <w:div w:id="294288506">
      <w:bodyDiv w:val="1"/>
      <w:marLeft w:val="0"/>
      <w:marRight w:val="0"/>
      <w:marTop w:val="0"/>
      <w:marBottom w:val="0"/>
      <w:divBdr>
        <w:top w:val="none" w:sz="0" w:space="0" w:color="auto"/>
        <w:left w:val="none" w:sz="0" w:space="0" w:color="auto"/>
        <w:bottom w:val="none" w:sz="0" w:space="0" w:color="auto"/>
        <w:right w:val="none" w:sz="0" w:space="0" w:color="auto"/>
      </w:divBdr>
    </w:div>
    <w:div w:id="294338319">
      <w:bodyDiv w:val="1"/>
      <w:marLeft w:val="0"/>
      <w:marRight w:val="0"/>
      <w:marTop w:val="0"/>
      <w:marBottom w:val="0"/>
      <w:divBdr>
        <w:top w:val="none" w:sz="0" w:space="0" w:color="auto"/>
        <w:left w:val="none" w:sz="0" w:space="0" w:color="auto"/>
        <w:bottom w:val="none" w:sz="0" w:space="0" w:color="auto"/>
        <w:right w:val="none" w:sz="0" w:space="0" w:color="auto"/>
      </w:divBdr>
    </w:div>
    <w:div w:id="295961585">
      <w:bodyDiv w:val="1"/>
      <w:marLeft w:val="0"/>
      <w:marRight w:val="0"/>
      <w:marTop w:val="0"/>
      <w:marBottom w:val="0"/>
      <w:divBdr>
        <w:top w:val="none" w:sz="0" w:space="0" w:color="auto"/>
        <w:left w:val="none" w:sz="0" w:space="0" w:color="auto"/>
        <w:bottom w:val="none" w:sz="0" w:space="0" w:color="auto"/>
        <w:right w:val="none" w:sz="0" w:space="0" w:color="auto"/>
      </w:divBdr>
    </w:div>
    <w:div w:id="296765746">
      <w:bodyDiv w:val="1"/>
      <w:marLeft w:val="0"/>
      <w:marRight w:val="0"/>
      <w:marTop w:val="0"/>
      <w:marBottom w:val="0"/>
      <w:divBdr>
        <w:top w:val="none" w:sz="0" w:space="0" w:color="auto"/>
        <w:left w:val="none" w:sz="0" w:space="0" w:color="auto"/>
        <w:bottom w:val="none" w:sz="0" w:space="0" w:color="auto"/>
        <w:right w:val="none" w:sz="0" w:space="0" w:color="auto"/>
      </w:divBdr>
    </w:div>
    <w:div w:id="298996196">
      <w:bodyDiv w:val="1"/>
      <w:marLeft w:val="0"/>
      <w:marRight w:val="0"/>
      <w:marTop w:val="0"/>
      <w:marBottom w:val="0"/>
      <w:divBdr>
        <w:top w:val="none" w:sz="0" w:space="0" w:color="auto"/>
        <w:left w:val="none" w:sz="0" w:space="0" w:color="auto"/>
        <w:bottom w:val="none" w:sz="0" w:space="0" w:color="auto"/>
        <w:right w:val="none" w:sz="0" w:space="0" w:color="auto"/>
      </w:divBdr>
    </w:div>
    <w:div w:id="300036127">
      <w:bodyDiv w:val="1"/>
      <w:marLeft w:val="0"/>
      <w:marRight w:val="0"/>
      <w:marTop w:val="0"/>
      <w:marBottom w:val="0"/>
      <w:divBdr>
        <w:top w:val="none" w:sz="0" w:space="0" w:color="auto"/>
        <w:left w:val="none" w:sz="0" w:space="0" w:color="auto"/>
        <w:bottom w:val="none" w:sz="0" w:space="0" w:color="auto"/>
        <w:right w:val="none" w:sz="0" w:space="0" w:color="auto"/>
      </w:divBdr>
    </w:div>
    <w:div w:id="300695433">
      <w:bodyDiv w:val="1"/>
      <w:marLeft w:val="0"/>
      <w:marRight w:val="0"/>
      <w:marTop w:val="0"/>
      <w:marBottom w:val="0"/>
      <w:divBdr>
        <w:top w:val="none" w:sz="0" w:space="0" w:color="auto"/>
        <w:left w:val="none" w:sz="0" w:space="0" w:color="auto"/>
        <w:bottom w:val="none" w:sz="0" w:space="0" w:color="auto"/>
        <w:right w:val="none" w:sz="0" w:space="0" w:color="auto"/>
      </w:divBdr>
    </w:div>
    <w:div w:id="302541665">
      <w:bodyDiv w:val="1"/>
      <w:marLeft w:val="0"/>
      <w:marRight w:val="0"/>
      <w:marTop w:val="0"/>
      <w:marBottom w:val="0"/>
      <w:divBdr>
        <w:top w:val="none" w:sz="0" w:space="0" w:color="auto"/>
        <w:left w:val="none" w:sz="0" w:space="0" w:color="auto"/>
        <w:bottom w:val="none" w:sz="0" w:space="0" w:color="auto"/>
        <w:right w:val="none" w:sz="0" w:space="0" w:color="auto"/>
      </w:divBdr>
    </w:div>
    <w:div w:id="303236283">
      <w:bodyDiv w:val="1"/>
      <w:marLeft w:val="0"/>
      <w:marRight w:val="0"/>
      <w:marTop w:val="0"/>
      <w:marBottom w:val="0"/>
      <w:divBdr>
        <w:top w:val="none" w:sz="0" w:space="0" w:color="auto"/>
        <w:left w:val="none" w:sz="0" w:space="0" w:color="auto"/>
        <w:bottom w:val="none" w:sz="0" w:space="0" w:color="auto"/>
        <w:right w:val="none" w:sz="0" w:space="0" w:color="auto"/>
      </w:divBdr>
    </w:div>
    <w:div w:id="303704014">
      <w:bodyDiv w:val="1"/>
      <w:marLeft w:val="0"/>
      <w:marRight w:val="0"/>
      <w:marTop w:val="0"/>
      <w:marBottom w:val="0"/>
      <w:divBdr>
        <w:top w:val="none" w:sz="0" w:space="0" w:color="auto"/>
        <w:left w:val="none" w:sz="0" w:space="0" w:color="auto"/>
        <w:bottom w:val="none" w:sz="0" w:space="0" w:color="auto"/>
        <w:right w:val="none" w:sz="0" w:space="0" w:color="auto"/>
      </w:divBdr>
    </w:div>
    <w:div w:id="303972906">
      <w:bodyDiv w:val="1"/>
      <w:marLeft w:val="0"/>
      <w:marRight w:val="0"/>
      <w:marTop w:val="0"/>
      <w:marBottom w:val="0"/>
      <w:divBdr>
        <w:top w:val="none" w:sz="0" w:space="0" w:color="auto"/>
        <w:left w:val="none" w:sz="0" w:space="0" w:color="auto"/>
        <w:bottom w:val="none" w:sz="0" w:space="0" w:color="auto"/>
        <w:right w:val="none" w:sz="0" w:space="0" w:color="auto"/>
      </w:divBdr>
    </w:div>
    <w:div w:id="304046756">
      <w:bodyDiv w:val="1"/>
      <w:marLeft w:val="0"/>
      <w:marRight w:val="0"/>
      <w:marTop w:val="0"/>
      <w:marBottom w:val="0"/>
      <w:divBdr>
        <w:top w:val="none" w:sz="0" w:space="0" w:color="auto"/>
        <w:left w:val="none" w:sz="0" w:space="0" w:color="auto"/>
        <w:bottom w:val="none" w:sz="0" w:space="0" w:color="auto"/>
        <w:right w:val="none" w:sz="0" w:space="0" w:color="auto"/>
      </w:divBdr>
    </w:div>
    <w:div w:id="305277280">
      <w:bodyDiv w:val="1"/>
      <w:marLeft w:val="0"/>
      <w:marRight w:val="0"/>
      <w:marTop w:val="0"/>
      <w:marBottom w:val="0"/>
      <w:divBdr>
        <w:top w:val="none" w:sz="0" w:space="0" w:color="auto"/>
        <w:left w:val="none" w:sz="0" w:space="0" w:color="auto"/>
        <w:bottom w:val="none" w:sz="0" w:space="0" w:color="auto"/>
        <w:right w:val="none" w:sz="0" w:space="0" w:color="auto"/>
      </w:divBdr>
    </w:div>
    <w:div w:id="306865168">
      <w:bodyDiv w:val="1"/>
      <w:marLeft w:val="0"/>
      <w:marRight w:val="0"/>
      <w:marTop w:val="0"/>
      <w:marBottom w:val="0"/>
      <w:divBdr>
        <w:top w:val="none" w:sz="0" w:space="0" w:color="auto"/>
        <w:left w:val="none" w:sz="0" w:space="0" w:color="auto"/>
        <w:bottom w:val="none" w:sz="0" w:space="0" w:color="auto"/>
        <w:right w:val="none" w:sz="0" w:space="0" w:color="auto"/>
      </w:divBdr>
    </w:div>
    <w:div w:id="306978453">
      <w:bodyDiv w:val="1"/>
      <w:marLeft w:val="0"/>
      <w:marRight w:val="0"/>
      <w:marTop w:val="0"/>
      <w:marBottom w:val="0"/>
      <w:divBdr>
        <w:top w:val="none" w:sz="0" w:space="0" w:color="auto"/>
        <w:left w:val="none" w:sz="0" w:space="0" w:color="auto"/>
        <w:bottom w:val="none" w:sz="0" w:space="0" w:color="auto"/>
        <w:right w:val="none" w:sz="0" w:space="0" w:color="auto"/>
      </w:divBdr>
    </w:div>
    <w:div w:id="310260363">
      <w:bodyDiv w:val="1"/>
      <w:marLeft w:val="0"/>
      <w:marRight w:val="0"/>
      <w:marTop w:val="0"/>
      <w:marBottom w:val="0"/>
      <w:divBdr>
        <w:top w:val="none" w:sz="0" w:space="0" w:color="auto"/>
        <w:left w:val="none" w:sz="0" w:space="0" w:color="auto"/>
        <w:bottom w:val="none" w:sz="0" w:space="0" w:color="auto"/>
        <w:right w:val="none" w:sz="0" w:space="0" w:color="auto"/>
      </w:divBdr>
    </w:div>
    <w:div w:id="312829928">
      <w:bodyDiv w:val="1"/>
      <w:marLeft w:val="0"/>
      <w:marRight w:val="0"/>
      <w:marTop w:val="0"/>
      <w:marBottom w:val="0"/>
      <w:divBdr>
        <w:top w:val="none" w:sz="0" w:space="0" w:color="auto"/>
        <w:left w:val="none" w:sz="0" w:space="0" w:color="auto"/>
        <w:bottom w:val="none" w:sz="0" w:space="0" w:color="auto"/>
        <w:right w:val="none" w:sz="0" w:space="0" w:color="auto"/>
      </w:divBdr>
    </w:div>
    <w:div w:id="313144793">
      <w:bodyDiv w:val="1"/>
      <w:marLeft w:val="0"/>
      <w:marRight w:val="0"/>
      <w:marTop w:val="0"/>
      <w:marBottom w:val="0"/>
      <w:divBdr>
        <w:top w:val="none" w:sz="0" w:space="0" w:color="auto"/>
        <w:left w:val="none" w:sz="0" w:space="0" w:color="auto"/>
        <w:bottom w:val="none" w:sz="0" w:space="0" w:color="auto"/>
        <w:right w:val="none" w:sz="0" w:space="0" w:color="auto"/>
      </w:divBdr>
    </w:div>
    <w:div w:id="313606835">
      <w:bodyDiv w:val="1"/>
      <w:marLeft w:val="0"/>
      <w:marRight w:val="0"/>
      <w:marTop w:val="0"/>
      <w:marBottom w:val="0"/>
      <w:divBdr>
        <w:top w:val="none" w:sz="0" w:space="0" w:color="auto"/>
        <w:left w:val="none" w:sz="0" w:space="0" w:color="auto"/>
        <w:bottom w:val="none" w:sz="0" w:space="0" w:color="auto"/>
        <w:right w:val="none" w:sz="0" w:space="0" w:color="auto"/>
      </w:divBdr>
    </w:div>
    <w:div w:id="314797257">
      <w:bodyDiv w:val="1"/>
      <w:marLeft w:val="0"/>
      <w:marRight w:val="0"/>
      <w:marTop w:val="0"/>
      <w:marBottom w:val="0"/>
      <w:divBdr>
        <w:top w:val="none" w:sz="0" w:space="0" w:color="auto"/>
        <w:left w:val="none" w:sz="0" w:space="0" w:color="auto"/>
        <w:bottom w:val="none" w:sz="0" w:space="0" w:color="auto"/>
        <w:right w:val="none" w:sz="0" w:space="0" w:color="auto"/>
      </w:divBdr>
    </w:div>
    <w:div w:id="315383307">
      <w:bodyDiv w:val="1"/>
      <w:marLeft w:val="0"/>
      <w:marRight w:val="0"/>
      <w:marTop w:val="0"/>
      <w:marBottom w:val="0"/>
      <w:divBdr>
        <w:top w:val="none" w:sz="0" w:space="0" w:color="auto"/>
        <w:left w:val="none" w:sz="0" w:space="0" w:color="auto"/>
        <w:bottom w:val="none" w:sz="0" w:space="0" w:color="auto"/>
        <w:right w:val="none" w:sz="0" w:space="0" w:color="auto"/>
      </w:divBdr>
    </w:div>
    <w:div w:id="316080920">
      <w:bodyDiv w:val="1"/>
      <w:marLeft w:val="0"/>
      <w:marRight w:val="0"/>
      <w:marTop w:val="0"/>
      <w:marBottom w:val="0"/>
      <w:divBdr>
        <w:top w:val="none" w:sz="0" w:space="0" w:color="auto"/>
        <w:left w:val="none" w:sz="0" w:space="0" w:color="auto"/>
        <w:bottom w:val="none" w:sz="0" w:space="0" w:color="auto"/>
        <w:right w:val="none" w:sz="0" w:space="0" w:color="auto"/>
      </w:divBdr>
    </w:div>
    <w:div w:id="316425081">
      <w:bodyDiv w:val="1"/>
      <w:marLeft w:val="0"/>
      <w:marRight w:val="0"/>
      <w:marTop w:val="0"/>
      <w:marBottom w:val="0"/>
      <w:divBdr>
        <w:top w:val="none" w:sz="0" w:space="0" w:color="auto"/>
        <w:left w:val="none" w:sz="0" w:space="0" w:color="auto"/>
        <w:bottom w:val="none" w:sz="0" w:space="0" w:color="auto"/>
        <w:right w:val="none" w:sz="0" w:space="0" w:color="auto"/>
      </w:divBdr>
    </w:div>
    <w:div w:id="320043352">
      <w:bodyDiv w:val="1"/>
      <w:marLeft w:val="0"/>
      <w:marRight w:val="0"/>
      <w:marTop w:val="0"/>
      <w:marBottom w:val="0"/>
      <w:divBdr>
        <w:top w:val="none" w:sz="0" w:space="0" w:color="auto"/>
        <w:left w:val="none" w:sz="0" w:space="0" w:color="auto"/>
        <w:bottom w:val="none" w:sz="0" w:space="0" w:color="auto"/>
        <w:right w:val="none" w:sz="0" w:space="0" w:color="auto"/>
      </w:divBdr>
    </w:div>
    <w:div w:id="321737440">
      <w:bodyDiv w:val="1"/>
      <w:marLeft w:val="0"/>
      <w:marRight w:val="0"/>
      <w:marTop w:val="0"/>
      <w:marBottom w:val="0"/>
      <w:divBdr>
        <w:top w:val="none" w:sz="0" w:space="0" w:color="auto"/>
        <w:left w:val="none" w:sz="0" w:space="0" w:color="auto"/>
        <w:bottom w:val="none" w:sz="0" w:space="0" w:color="auto"/>
        <w:right w:val="none" w:sz="0" w:space="0" w:color="auto"/>
      </w:divBdr>
    </w:div>
    <w:div w:id="324827026">
      <w:bodyDiv w:val="1"/>
      <w:marLeft w:val="0"/>
      <w:marRight w:val="0"/>
      <w:marTop w:val="0"/>
      <w:marBottom w:val="0"/>
      <w:divBdr>
        <w:top w:val="none" w:sz="0" w:space="0" w:color="auto"/>
        <w:left w:val="none" w:sz="0" w:space="0" w:color="auto"/>
        <w:bottom w:val="none" w:sz="0" w:space="0" w:color="auto"/>
        <w:right w:val="none" w:sz="0" w:space="0" w:color="auto"/>
      </w:divBdr>
    </w:div>
    <w:div w:id="325743130">
      <w:bodyDiv w:val="1"/>
      <w:marLeft w:val="0"/>
      <w:marRight w:val="0"/>
      <w:marTop w:val="0"/>
      <w:marBottom w:val="0"/>
      <w:divBdr>
        <w:top w:val="none" w:sz="0" w:space="0" w:color="auto"/>
        <w:left w:val="none" w:sz="0" w:space="0" w:color="auto"/>
        <w:bottom w:val="none" w:sz="0" w:space="0" w:color="auto"/>
        <w:right w:val="none" w:sz="0" w:space="0" w:color="auto"/>
      </w:divBdr>
    </w:div>
    <w:div w:id="325986035">
      <w:bodyDiv w:val="1"/>
      <w:marLeft w:val="0"/>
      <w:marRight w:val="0"/>
      <w:marTop w:val="0"/>
      <w:marBottom w:val="0"/>
      <w:divBdr>
        <w:top w:val="none" w:sz="0" w:space="0" w:color="auto"/>
        <w:left w:val="none" w:sz="0" w:space="0" w:color="auto"/>
        <w:bottom w:val="none" w:sz="0" w:space="0" w:color="auto"/>
        <w:right w:val="none" w:sz="0" w:space="0" w:color="auto"/>
      </w:divBdr>
    </w:div>
    <w:div w:id="329060477">
      <w:bodyDiv w:val="1"/>
      <w:marLeft w:val="0"/>
      <w:marRight w:val="0"/>
      <w:marTop w:val="0"/>
      <w:marBottom w:val="0"/>
      <w:divBdr>
        <w:top w:val="none" w:sz="0" w:space="0" w:color="auto"/>
        <w:left w:val="none" w:sz="0" w:space="0" w:color="auto"/>
        <w:bottom w:val="none" w:sz="0" w:space="0" w:color="auto"/>
        <w:right w:val="none" w:sz="0" w:space="0" w:color="auto"/>
      </w:divBdr>
    </w:div>
    <w:div w:id="329412994">
      <w:bodyDiv w:val="1"/>
      <w:marLeft w:val="0"/>
      <w:marRight w:val="0"/>
      <w:marTop w:val="0"/>
      <w:marBottom w:val="0"/>
      <w:divBdr>
        <w:top w:val="none" w:sz="0" w:space="0" w:color="auto"/>
        <w:left w:val="none" w:sz="0" w:space="0" w:color="auto"/>
        <w:bottom w:val="none" w:sz="0" w:space="0" w:color="auto"/>
        <w:right w:val="none" w:sz="0" w:space="0" w:color="auto"/>
      </w:divBdr>
    </w:div>
    <w:div w:id="332076581">
      <w:bodyDiv w:val="1"/>
      <w:marLeft w:val="0"/>
      <w:marRight w:val="0"/>
      <w:marTop w:val="0"/>
      <w:marBottom w:val="0"/>
      <w:divBdr>
        <w:top w:val="none" w:sz="0" w:space="0" w:color="auto"/>
        <w:left w:val="none" w:sz="0" w:space="0" w:color="auto"/>
        <w:bottom w:val="none" w:sz="0" w:space="0" w:color="auto"/>
        <w:right w:val="none" w:sz="0" w:space="0" w:color="auto"/>
      </w:divBdr>
    </w:div>
    <w:div w:id="333068524">
      <w:bodyDiv w:val="1"/>
      <w:marLeft w:val="0"/>
      <w:marRight w:val="0"/>
      <w:marTop w:val="0"/>
      <w:marBottom w:val="0"/>
      <w:divBdr>
        <w:top w:val="none" w:sz="0" w:space="0" w:color="auto"/>
        <w:left w:val="none" w:sz="0" w:space="0" w:color="auto"/>
        <w:bottom w:val="none" w:sz="0" w:space="0" w:color="auto"/>
        <w:right w:val="none" w:sz="0" w:space="0" w:color="auto"/>
      </w:divBdr>
    </w:div>
    <w:div w:id="333193658">
      <w:bodyDiv w:val="1"/>
      <w:marLeft w:val="0"/>
      <w:marRight w:val="0"/>
      <w:marTop w:val="0"/>
      <w:marBottom w:val="0"/>
      <w:divBdr>
        <w:top w:val="none" w:sz="0" w:space="0" w:color="auto"/>
        <w:left w:val="none" w:sz="0" w:space="0" w:color="auto"/>
        <w:bottom w:val="none" w:sz="0" w:space="0" w:color="auto"/>
        <w:right w:val="none" w:sz="0" w:space="0" w:color="auto"/>
      </w:divBdr>
    </w:div>
    <w:div w:id="333604615">
      <w:bodyDiv w:val="1"/>
      <w:marLeft w:val="0"/>
      <w:marRight w:val="0"/>
      <w:marTop w:val="0"/>
      <w:marBottom w:val="0"/>
      <w:divBdr>
        <w:top w:val="none" w:sz="0" w:space="0" w:color="auto"/>
        <w:left w:val="none" w:sz="0" w:space="0" w:color="auto"/>
        <w:bottom w:val="none" w:sz="0" w:space="0" w:color="auto"/>
        <w:right w:val="none" w:sz="0" w:space="0" w:color="auto"/>
      </w:divBdr>
    </w:div>
    <w:div w:id="333732080">
      <w:bodyDiv w:val="1"/>
      <w:marLeft w:val="0"/>
      <w:marRight w:val="0"/>
      <w:marTop w:val="0"/>
      <w:marBottom w:val="0"/>
      <w:divBdr>
        <w:top w:val="none" w:sz="0" w:space="0" w:color="auto"/>
        <w:left w:val="none" w:sz="0" w:space="0" w:color="auto"/>
        <w:bottom w:val="none" w:sz="0" w:space="0" w:color="auto"/>
        <w:right w:val="none" w:sz="0" w:space="0" w:color="auto"/>
      </w:divBdr>
    </w:div>
    <w:div w:id="334186369">
      <w:bodyDiv w:val="1"/>
      <w:marLeft w:val="0"/>
      <w:marRight w:val="0"/>
      <w:marTop w:val="0"/>
      <w:marBottom w:val="0"/>
      <w:divBdr>
        <w:top w:val="none" w:sz="0" w:space="0" w:color="auto"/>
        <w:left w:val="none" w:sz="0" w:space="0" w:color="auto"/>
        <w:bottom w:val="none" w:sz="0" w:space="0" w:color="auto"/>
        <w:right w:val="none" w:sz="0" w:space="0" w:color="auto"/>
      </w:divBdr>
    </w:div>
    <w:div w:id="334500170">
      <w:bodyDiv w:val="1"/>
      <w:marLeft w:val="0"/>
      <w:marRight w:val="0"/>
      <w:marTop w:val="0"/>
      <w:marBottom w:val="0"/>
      <w:divBdr>
        <w:top w:val="none" w:sz="0" w:space="0" w:color="auto"/>
        <w:left w:val="none" w:sz="0" w:space="0" w:color="auto"/>
        <w:bottom w:val="none" w:sz="0" w:space="0" w:color="auto"/>
        <w:right w:val="none" w:sz="0" w:space="0" w:color="auto"/>
      </w:divBdr>
    </w:div>
    <w:div w:id="334579714">
      <w:bodyDiv w:val="1"/>
      <w:marLeft w:val="0"/>
      <w:marRight w:val="0"/>
      <w:marTop w:val="0"/>
      <w:marBottom w:val="0"/>
      <w:divBdr>
        <w:top w:val="none" w:sz="0" w:space="0" w:color="auto"/>
        <w:left w:val="none" w:sz="0" w:space="0" w:color="auto"/>
        <w:bottom w:val="none" w:sz="0" w:space="0" w:color="auto"/>
        <w:right w:val="none" w:sz="0" w:space="0" w:color="auto"/>
      </w:divBdr>
    </w:div>
    <w:div w:id="337998562">
      <w:bodyDiv w:val="1"/>
      <w:marLeft w:val="0"/>
      <w:marRight w:val="0"/>
      <w:marTop w:val="0"/>
      <w:marBottom w:val="0"/>
      <w:divBdr>
        <w:top w:val="none" w:sz="0" w:space="0" w:color="auto"/>
        <w:left w:val="none" w:sz="0" w:space="0" w:color="auto"/>
        <w:bottom w:val="none" w:sz="0" w:space="0" w:color="auto"/>
        <w:right w:val="none" w:sz="0" w:space="0" w:color="auto"/>
      </w:divBdr>
    </w:div>
    <w:div w:id="345249474">
      <w:bodyDiv w:val="1"/>
      <w:marLeft w:val="0"/>
      <w:marRight w:val="0"/>
      <w:marTop w:val="0"/>
      <w:marBottom w:val="0"/>
      <w:divBdr>
        <w:top w:val="none" w:sz="0" w:space="0" w:color="auto"/>
        <w:left w:val="none" w:sz="0" w:space="0" w:color="auto"/>
        <w:bottom w:val="none" w:sz="0" w:space="0" w:color="auto"/>
        <w:right w:val="none" w:sz="0" w:space="0" w:color="auto"/>
      </w:divBdr>
    </w:div>
    <w:div w:id="345984950">
      <w:bodyDiv w:val="1"/>
      <w:marLeft w:val="0"/>
      <w:marRight w:val="0"/>
      <w:marTop w:val="0"/>
      <w:marBottom w:val="0"/>
      <w:divBdr>
        <w:top w:val="none" w:sz="0" w:space="0" w:color="auto"/>
        <w:left w:val="none" w:sz="0" w:space="0" w:color="auto"/>
        <w:bottom w:val="none" w:sz="0" w:space="0" w:color="auto"/>
        <w:right w:val="none" w:sz="0" w:space="0" w:color="auto"/>
      </w:divBdr>
    </w:div>
    <w:div w:id="346062552">
      <w:bodyDiv w:val="1"/>
      <w:marLeft w:val="0"/>
      <w:marRight w:val="0"/>
      <w:marTop w:val="0"/>
      <w:marBottom w:val="0"/>
      <w:divBdr>
        <w:top w:val="none" w:sz="0" w:space="0" w:color="auto"/>
        <w:left w:val="none" w:sz="0" w:space="0" w:color="auto"/>
        <w:bottom w:val="none" w:sz="0" w:space="0" w:color="auto"/>
        <w:right w:val="none" w:sz="0" w:space="0" w:color="auto"/>
      </w:divBdr>
    </w:div>
    <w:div w:id="346948650">
      <w:bodyDiv w:val="1"/>
      <w:marLeft w:val="0"/>
      <w:marRight w:val="0"/>
      <w:marTop w:val="0"/>
      <w:marBottom w:val="0"/>
      <w:divBdr>
        <w:top w:val="none" w:sz="0" w:space="0" w:color="auto"/>
        <w:left w:val="none" w:sz="0" w:space="0" w:color="auto"/>
        <w:bottom w:val="none" w:sz="0" w:space="0" w:color="auto"/>
        <w:right w:val="none" w:sz="0" w:space="0" w:color="auto"/>
      </w:divBdr>
    </w:div>
    <w:div w:id="350689548">
      <w:bodyDiv w:val="1"/>
      <w:marLeft w:val="0"/>
      <w:marRight w:val="0"/>
      <w:marTop w:val="0"/>
      <w:marBottom w:val="0"/>
      <w:divBdr>
        <w:top w:val="none" w:sz="0" w:space="0" w:color="auto"/>
        <w:left w:val="none" w:sz="0" w:space="0" w:color="auto"/>
        <w:bottom w:val="none" w:sz="0" w:space="0" w:color="auto"/>
        <w:right w:val="none" w:sz="0" w:space="0" w:color="auto"/>
      </w:divBdr>
    </w:div>
    <w:div w:id="351226686">
      <w:bodyDiv w:val="1"/>
      <w:marLeft w:val="0"/>
      <w:marRight w:val="0"/>
      <w:marTop w:val="0"/>
      <w:marBottom w:val="0"/>
      <w:divBdr>
        <w:top w:val="none" w:sz="0" w:space="0" w:color="auto"/>
        <w:left w:val="none" w:sz="0" w:space="0" w:color="auto"/>
        <w:bottom w:val="none" w:sz="0" w:space="0" w:color="auto"/>
        <w:right w:val="none" w:sz="0" w:space="0" w:color="auto"/>
      </w:divBdr>
    </w:div>
    <w:div w:id="351301950">
      <w:bodyDiv w:val="1"/>
      <w:marLeft w:val="0"/>
      <w:marRight w:val="0"/>
      <w:marTop w:val="0"/>
      <w:marBottom w:val="0"/>
      <w:divBdr>
        <w:top w:val="none" w:sz="0" w:space="0" w:color="auto"/>
        <w:left w:val="none" w:sz="0" w:space="0" w:color="auto"/>
        <w:bottom w:val="none" w:sz="0" w:space="0" w:color="auto"/>
        <w:right w:val="none" w:sz="0" w:space="0" w:color="auto"/>
      </w:divBdr>
    </w:div>
    <w:div w:id="351416117">
      <w:bodyDiv w:val="1"/>
      <w:marLeft w:val="0"/>
      <w:marRight w:val="0"/>
      <w:marTop w:val="0"/>
      <w:marBottom w:val="0"/>
      <w:divBdr>
        <w:top w:val="none" w:sz="0" w:space="0" w:color="auto"/>
        <w:left w:val="none" w:sz="0" w:space="0" w:color="auto"/>
        <w:bottom w:val="none" w:sz="0" w:space="0" w:color="auto"/>
        <w:right w:val="none" w:sz="0" w:space="0" w:color="auto"/>
      </w:divBdr>
    </w:div>
    <w:div w:id="354844173">
      <w:bodyDiv w:val="1"/>
      <w:marLeft w:val="0"/>
      <w:marRight w:val="0"/>
      <w:marTop w:val="0"/>
      <w:marBottom w:val="0"/>
      <w:divBdr>
        <w:top w:val="none" w:sz="0" w:space="0" w:color="auto"/>
        <w:left w:val="none" w:sz="0" w:space="0" w:color="auto"/>
        <w:bottom w:val="none" w:sz="0" w:space="0" w:color="auto"/>
        <w:right w:val="none" w:sz="0" w:space="0" w:color="auto"/>
      </w:divBdr>
    </w:div>
    <w:div w:id="356350647">
      <w:bodyDiv w:val="1"/>
      <w:marLeft w:val="0"/>
      <w:marRight w:val="0"/>
      <w:marTop w:val="0"/>
      <w:marBottom w:val="0"/>
      <w:divBdr>
        <w:top w:val="none" w:sz="0" w:space="0" w:color="auto"/>
        <w:left w:val="none" w:sz="0" w:space="0" w:color="auto"/>
        <w:bottom w:val="none" w:sz="0" w:space="0" w:color="auto"/>
        <w:right w:val="none" w:sz="0" w:space="0" w:color="auto"/>
      </w:divBdr>
    </w:div>
    <w:div w:id="363794116">
      <w:bodyDiv w:val="1"/>
      <w:marLeft w:val="0"/>
      <w:marRight w:val="0"/>
      <w:marTop w:val="0"/>
      <w:marBottom w:val="0"/>
      <w:divBdr>
        <w:top w:val="none" w:sz="0" w:space="0" w:color="auto"/>
        <w:left w:val="none" w:sz="0" w:space="0" w:color="auto"/>
        <w:bottom w:val="none" w:sz="0" w:space="0" w:color="auto"/>
        <w:right w:val="none" w:sz="0" w:space="0" w:color="auto"/>
      </w:divBdr>
    </w:div>
    <w:div w:id="364133921">
      <w:bodyDiv w:val="1"/>
      <w:marLeft w:val="0"/>
      <w:marRight w:val="0"/>
      <w:marTop w:val="0"/>
      <w:marBottom w:val="0"/>
      <w:divBdr>
        <w:top w:val="none" w:sz="0" w:space="0" w:color="auto"/>
        <w:left w:val="none" w:sz="0" w:space="0" w:color="auto"/>
        <w:bottom w:val="none" w:sz="0" w:space="0" w:color="auto"/>
        <w:right w:val="none" w:sz="0" w:space="0" w:color="auto"/>
      </w:divBdr>
    </w:div>
    <w:div w:id="364259094">
      <w:bodyDiv w:val="1"/>
      <w:marLeft w:val="0"/>
      <w:marRight w:val="0"/>
      <w:marTop w:val="0"/>
      <w:marBottom w:val="0"/>
      <w:divBdr>
        <w:top w:val="none" w:sz="0" w:space="0" w:color="auto"/>
        <w:left w:val="none" w:sz="0" w:space="0" w:color="auto"/>
        <w:bottom w:val="none" w:sz="0" w:space="0" w:color="auto"/>
        <w:right w:val="none" w:sz="0" w:space="0" w:color="auto"/>
      </w:divBdr>
    </w:div>
    <w:div w:id="364721534">
      <w:bodyDiv w:val="1"/>
      <w:marLeft w:val="0"/>
      <w:marRight w:val="0"/>
      <w:marTop w:val="0"/>
      <w:marBottom w:val="0"/>
      <w:divBdr>
        <w:top w:val="none" w:sz="0" w:space="0" w:color="auto"/>
        <w:left w:val="none" w:sz="0" w:space="0" w:color="auto"/>
        <w:bottom w:val="none" w:sz="0" w:space="0" w:color="auto"/>
        <w:right w:val="none" w:sz="0" w:space="0" w:color="auto"/>
      </w:divBdr>
    </w:div>
    <w:div w:id="368528007">
      <w:bodyDiv w:val="1"/>
      <w:marLeft w:val="0"/>
      <w:marRight w:val="0"/>
      <w:marTop w:val="0"/>
      <w:marBottom w:val="0"/>
      <w:divBdr>
        <w:top w:val="none" w:sz="0" w:space="0" w:color="auto"/>
        <w:left w:val="none" w:sz="0" w:space="0" w:color="auto"/>
        <w:bottom w:val="none" w:sz="0" w:space="0" w:color="auto"/>
        <w:right w:val="none" w:sz="0" w:space="0" w:color="auto"/>
      </w:divBdr>
    </w:div>
    <w:div w:id="369497701">
      <w:bodyDiv w:val="1"/>
      <w:marLeft w:val="0"/>
      <w:marRight w:val="0"/>
      <w:marTop w:val="0"/>
      <w:marBottom w:val="0"/>
      <w:divBdr>
        <w:top w:val="none" w:sz="0" w:space="0" w:color="auto"/>
        <w:left w:val="none" w:sz="0" w:space="0" w:color="auto"/>
        <w:bottom w:val="none" w:sz="0" w:space="0" w:color="auto"/>
        <w:right w:val="none" w:sz="0" w:space="0" w:color="auto"/>
      </w:divBdr>
    </w:div>
    <w:div w:id="371274912">
      <w:bodyDiv w:val="1"/>
      <w:marLeft w:val="0"/>
      <w:marRight w:val="0"/>
      <w:marTop w:val="0"/>
      <w:marBottom w:val="0"/>
      <w:divBdr>
        <w:top w:val="none" w:sz="0" w:space="0" w:color="auto"/>
        <w:left w:val="none" w:sz="0" w:space="0" w:color="auto"/>
        <w:bottom w:val="none" w:sz="0" w:space="0" w:color="auto"/>
        <w:right w:val="none" w:sz="0" w:space="0" w:color="auto"/>
      </w:divBdr>
    </w:div>
    <w:div w:id="371731184">
      <w:bodyDiv w:val="1"/>
      <w:marLeft w:val="0"/>
      <w:marRight w:val="0"/>
      <w:marTop w:val="0"/>
      <w:marBottom w:val="0"/>
      <w:divBdr>
        <w:top w:val="none" w:sz="0" w:space="0" w:color="auto"/>
        <w:left w:val="none" w:sz="0" w:space="0" w:color="auto"/>
        <w:bottom w:val="none" w:sz="0" w:space="0" w:color="auto"/>
        <w:right w:val="none" w:sz="0" w:space="0" w:color="auto"/>
      </w:divBdr>
    </w:div>
    <w:div w:id="373891206">
      <w:bodyDiv w:val="1"/>
      <w:marLeft w:val="0"/>
      <w:marRight w:val="0"/>
      <w:marTop w:val="0"/>
      <w:marBottom w:val="0"/>
      <w:divBdr>
        <w:top w:val="none" w:sz="0" w:space="0" w:color="auto"/>
        <w:left w:val="none" w:sz="0" w:space="0" w:color="auto"/>
        <w:bottom w:val="none" w:sz="0" w:space="0" w:color="auto"/>
        <w:right w:val="none" w:sz="0" w:space="0" w:color="auto"/>
      </w:divBdr>
    </w:div>
    <w:div w:id="374739560">
      <w:bodyDiv w:val="1"/>
      <w:marLeft w:val="0"/>
      <w:marRight w:val="0"/>
      <w:marTop w:val="0"/>
      <w:marBottom w:val="0"/>
      <w:divBdr>
        <w:top w:val="none" w:sz="0" w:space="0" w:color="auto"/>
        <w:left w:val="none" w:sz="0" w:space="0" w:color="auto"/>
        <w:bottom w:val="none" w:sz="0" w:space="0" w:color="auto"/>
        <w:right w:val="none" w:sz="0" w:space="0" w:color="auto"/>
      </w:divBdr>
    </w:div>
    <w:div w:id="375006894">
      <w:bodyDiv w:val="1"/>
      <w:marLeft w:val="0"/>
      <w:marRight w:val="0"/>
      <w:marTop w:val="0"/>
      <w:marBottom w:val="0"/>
      <w:divBdr>
        <w:top w:val="none" w:sz="0" w:space="0" w:color="auto"/>
        <w:left w:val="none" w:sz="0" w:space="0" w:color="auto"/>
        <w:bottom w:val="none" w:sz="0" w:space="0" w:color="auto"/>
        <w:right w:val="none" w:sz="0" w:space="0" w:color="auto"/>
      </w:divBdr>
    </w:div>
    <w:div w:id="375665953">
      <w:bodyDiv w:val="1"/>
      <w:marLeft w:val="0"/>
      <w:marRight w:val="0"/>
      <w:marTop w:val="0"/>
      <w:marBottom w:val="0"/>
      <w:divBdr>
        <w:top w:val="none" w:sz="0" w:space="0" w:color="auto"/>
        <w:left w:val="none" w:sz="0" w:space="0" w:color="auto"/>
        <w:bottom w:val="none" w:sz="0" w:space="0" w:color="auto"/>
        <w:right w:val="none" w:sz="0" w:space="0" w:color="auto"/>
      </w:divBdr>
    </w:div>
    <w:div w:id="376201598">
      <w:bodyDiv w:val="1"/>
      <w:marLeft w:val="0"/>
      <w:marRight w:val="0"/>
      <w:marTop w:val="0"/>
      <w:marBottom w:val="0"/>
      <w:divBdr>
        <w:top w:val="none" w:sz="0" w:space="0" w:color="auto"/>
        <w:left w:val="none" w:sz="0" w:space="0" w:color="auto"/>
        <w:bottom w:val="none" w:sz="0" w:space="0" w:color="auto"/>
        <w:right w:val="none" w:sz="0" w:space="0" w:color="auto"/>
      </w:divBdr>
    </w:div>
    <w:div w:id="379943664">
      <w:bodyDiv w:val="1"/>
      <w:marLeft w:val="0"/>
      <w:marRight w:val="0"/>
      <w:marTop w:val="0"/>
      <w:marBottom w:val="0"/>
      <w:divBdr>
        <w:top w:val="none" w:sz="0" w:space="0" w:color="auto"/>
        <w:left w:val="none" w:sz="0" w:space="0" w:color="auto"/>
        <w:bottom w:val="none" w:sz="0" w:space="0" w:color="auto"/>
        <w:right w:val="none" w:sz="0" w:space="0" w:color="auto"/>
      </w:divBdr>
    </w:div>
    <w:div w:id="380130070">
      <w:bodyDiv w:val="1"/>
      <w:marLeft w:val="0"/>
      <w:marRight w:val="0"/>
      <w:marTop w:val="0"/>
      <w:marBottom w:val="0"/>
      <w:divBdr>
        <w:top w:val="none" w:sz="0" w:space="0" w:color="auto"/>
        <w:left w:val="none" w:sz="0" w:space="0" w:color="auto"/>
        <w:bottom w:val="none" w:sz="0" w:space="0" w:color="auto"/>
        <w:right w:val="none" w:sz="0" w:space="0" w:color="auto"/>
      </w:divBdr>
    </w:div>
    <w:div w:id="381294751">
      <w:bodyDiv w:val="1"/>
      <w:marLeft w:val="0"/>
      <w:marRight w:val="0"/>
      <w:marTop w:val="0"/>
      <w:marBottom w:val="0"/>
      <w:divBdr>
        <w:top w:val="none" w:sz="0" w:space="0" w:color="auto"/>
        <w:left w:val="none" w:sz="0" w:space="0" w:color="auto"/>
        <w:bottom w:val="none" w:sz="0" w:space="0" w:color="auto"/>
        <w:right w:val="none" w:sz="0" w:space="0" w:color="auto"/>
      </w:divBdr>
    </w:div>
    <w:div w:id="384332383">
      <w:bodyDiv w:val="1"/>
      <w:marLeft w:val="0"/>
      <w:marRight w:val="0"/>
      <w:marTop w:val="0"/>
      <w:marBottom w:val="0"/>
      <w:divBdr>
        <w:top w:val="none" w:sz="0" w:space="0" w:color="auto"/>
        <w:left w:val="none" w:sz="0" w:space="0" w:color="auto"/>
        <w:bottom w:val="none" w:sz="0" w:space="0" w:color="auto"/>
        <w:right w:val="none" w:sz="0" w:space="0" w:color="auto"/>
      </w:divBdr>
    </w:div>
    <w:div w:id="384332442">
      <w:bodyDiv w:val="1"/>
      <w:marLeft w:val="0"/>
      <w:marRight w:val="0"/>
      <w:marTop w:val="0"/>
      <w:marBottom w:val="0"/>
      <w:divBdr>
        <w:top w:val="none" w:sz="0" w:space="0" w:color="auto"/>
        <w:left w:val="none" w:sz="0" w:space="0" w:color="auto"/>
        <w:bottom w:val="none" w:sz="0" w:space="0" w:color="auto"/>
        <w:right w:val="none" w:sz="0" w:space="0" w:color="auto"/>
      </w:divBdr>
    </w:div>
    <w:div w:id="385107190">
      <w:bodyDiv w:val="1"/>
      <w:marLeft w:val="0"/>
      <w:marRight w:val="0"/>
      <w:marTop w:val="0"/>
      <w:marBottom w:val="0"/>
      <w:divBdr>
        <w:top w:val="none" w:sz="0" w:space="0" w:color="auto"/>
        <w:left w:val="none" w:sz="0" w:space="0" w:color="auto"/>
        <w:bottom w:val="none" w:sz="0" w:space="0" w:color="auto"/>
        <w:right w:val="none" w:sz="0" w:space="0" w:color="auto"/>
      </w:divBdr>
    </w:div>
    <w:div w:id="386496803">
      <w:bodyDiv w:val="1"/>
      <w:marLeft w:val="0"/>
      <w:marRight w:val="0"/>
      <w:marTop w:val="0"/>
      <w:marBottom w:val="0"/>
      <w:divBdr>
        <w:top w:val="none" w:sz="0" w:space="0" w:color="auto"/>
        <w:left w:val="none" w:sz="0" w:space="0" w:color="auto"/>
        <w:bottom w:val="none" w:sz="0" w:space="0" w:color="auto"/>
        <w:right w:val="none" w:sz="0" w:space="0" w:color="auto"/>
      </w:divBdr>
    </w:div>
    <w:div w:id="387462516">
      <w:bodyDiv w:val="1"/>
      <w:marLeft w:val="0"/>
      <w:marRight w:val="0"/>
      <w:marTop w:val="0"/>
      <w:marBottom w:val="0"/>
      <w:divBdr>
        <w:top w:val="none" w:sz="0" w:space="0" w:color="auto"/>
        <w:left w:val="none" w:sz="0" w:space="0" w:color="auto"/>
        <w:bottom w:val="none" w:sz="0" w:space="0" w:color="auto"/>
        <w:right w:val="none" w:sz="0" w:space="0" w:color="auto"/>
      </w:divBdr>
    </w:div>
    <w:div w:id="389697208">
      <w:bodyDiv w:val="1"/>
      <w:marLeft w:val="0"/>
      <w:marRight w:val="0"/>
      <w:marTop w:val="0"/>
      <w:marBottom w:val="0"/>
      <w:divBdr>
        <w:top w:val="none" w:sz="0" w:space="0" w:color="auto"/>
        <w:left w:val="none" w:sz="0" w:space="0" w:color="auto"/>
        <w:bottom w:val="none" w:sz="0" w:space="0" w:color="auto"/>
        <w:right w:val="none" w:sz="0" w:space="0" w:color="auto"/>
      </w:divBdr>
    </w:div>
    <w:div w:id="390731599">
      <w:bodyDiv w:val="1"/>
      <w:marLeft w:val="0"/>
      <w:marRight w:val="0"/>
      <w:marTop w:val="0"/>
      <w:marBottom w:val="0"/>
      <w:divBdr>
        <w:top w:val="none" w:sz="0" w:space="0" w:color="auto"/>
        <w:left w:val="none" w:sz="0" w:space="0" w:color="auto"/>
        <w:bottom w:val="none" w:sz="0" w:space="0" w:color="auto"/>
        <w:right w:val="none" w:sz="0" w:space="0" w:color="auto"/>
      </w:divBdr>
    </w:div>
    <w:div w:id="391973194">
      <w:bodyDiv w:val="1"/>
      <w:marLeft w:val="0"/>
      <w:marRight w:val="0"/>
      <w:marTop w:val="0"/>
      <w:marBottom w:val="0"/>
      <w:divBdr>
        <w:top w:val="none" w:sz="0" w:space="0" w:color="auto"/>
        <w:left w:val="none" w:sz="0" w:space="0" w:color="auto"/>
        <w:bottom w:val="none" w:sz="0" w:space="0" w:color="auto"/>
        <w:right w:val="none" w:sz="0" w:space="0" w:color="auto"/>
      </w:divBdr>
    </w:div>
    <w:div w:id="392969800">
      <w:bodyDiv w:val="1"/>
      <w:marLeft w:val="0"/>
      <w:marRight w:val="0"/>
      <w:marTop w:val="0"/>
      <w:marBottom w:val="0"/>
      <w:divBdr>
        <w:top w:val="none" w:sz="0" w:space="0" w:color="auto"/>
        <w:left w:val="none" w:sz="0" w:space="0" w:color="auto"/>
        <w:bottom w:val="none" w:sz="0" w:space="0" w:color="auto"/>
        <w:right w:val="none" w:sz="0" w:space="0" w:color="auto"/>
      </w:divBdr>
    </w:div>
    <w:div w:id="393548867">
      <w:bodyDiv w:val="1"/>
      <w:marLeft w:val="0"/>
      <w:marRight w:val="0"/>
      <w:marTop w:val="0"/>
      <w:marBottom w:val="0"/>
      <w:divBdr>
        <w:top w:val="none" w:sz="0" w:space="0" w:color="auto"/>
        <w:left w:val="none" w:sz="0" w:space="0" w:color="auto"/>
        <w:bottom w:val="none" w:sz="0" w:space="0" w:color="auto"/>
        <w:right w:val="none" w:sz="0" w:space="0" w:color="auto"/>
      </w:divBdr>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8098056">
      <w:bodyDiv w:val="1"/>
      <w:marLeft w:val="0"/>
      <w:marRight w:val="0"/>
      <w:marTop w:val="0"/>
      <w:marBottom w:val="0"/>
      <w:divBdr>
        <w:top w:val="none" w:sz="0" w:space="0" w:color="auto"/>
        <w:left w:val="none" w:sz="0" w:space="0" w:color="auto"/>
        <w:bottom w:val="none" w:sz="0" w:space="0" w:color="auto"/>
        <w:right w:val="none" w:sz="0" w:space="0" w:color="auto"/>
      </w:divBdr>
    </w:div>
    <w:div w:id="398794643">
      <w:bodyDiv w:val="1"/>
      <w:marLeft w:val="0"/>
      <w:marRight w:val="0"/>
      <w:marTop w:val="0"/>
      <w:marBottom w:val="0"/>
      <w:divBdr>
        <w:top w:val="none" w:sz="0" w:space="0" w:color="auto"/>
        <w:left w:val="none" w:sz="0" w:space="0" w:color="auto"/>
        <w:bottom w:val="none" w:sz="0" w:space="0" w:color="auto"/>
        <w:right w:val="none" w:sz="0" w:space="0" w:color="auto"/>
      </w:divBdr>
    </w:div>
    <w:div w:id="399450712">
      <w:bodyDiv w:val="1"/>
      <w:marLeft w:val="0"/>
      <w:marRight w:val="0"/>
      <w:marTop w:val="0"/>
      <w:marBottom w:val="0"/>
      <w:divBdr>
        <w:top w:val="none" w:sz="0" w:space="0" w:color="auto"/>
        <w:left w:val="none" w:sz="0" w:space="0" w:color="auto"/>
        <w:bottom w:val="none" w:sz="0" w:space="0" w:color="auto"/>
        <w:right w:val="none" w:sz="0" w:space="0" w:color="auto"/>
      </w:divBdr>
    </w:div>
    <w:div w:id="399984351">
      <w:bodyDiv w:val="1"/>
      <w:marLeft w:val="0"/>
      <w:marRight w:val="0"/>
      <w:marTop w:val="0"/>
      <w:marBottom w:val="0"/>
      <w:divBdr>
        <w:top w:val="none" w:sz="0" w:space="0" w:color="auto"/>
        <w:left w:val="none" w:sz="0" w:space="0" w:color="auto"/>
        <w:bottom w:val="none" w:sz="0" w:space="0" w:color="auto"/>
        <w:right w:val="none" w:sz="0" w:space="0" w:color="auto"/>
      </w:divBdr>
    </w:div>
    <w:div w:id="400520295">
      <w:bodyDiv w:val="1"/>
      <w:marLeft w:val="0"/>
      <w:marRight w:val="0"/>
      <w:marTop w:val="0"/>
      <w:marBottom w:val="0"/>
      <w:divBdr>
        <w:top w:val="none" w:sz="0" w:space="0" w:color="auto"/>
        <w:left w:val="none" w:sz="0" w:space="0" w:color="auto"/>
        <w:bottom w:val="none" w:sz="0" w:space="0" w:color="auto"/>
        <w:right w:val="none" w:sz="0" w:space="0" w:color="auto"/>
      </w:divBdr>
    </w:div>
    <w:div w:id="400913534">
      <w:bodyDiv w:val="1"/>
      <w:marLeft w:val="0"/>
      <w:marRight w:val="0"/>
      <w:marTop w:val="0"/>
      <w:marBottom w:val="0"/>
      <w:divBdr>
        <w:top w:val="none" w:sz="0" w:space="0" w:color="auto"/>
        <w:left w:val="none" w:sz="0" w:space="0" w:color="auto"/>
        <w:bottom w:val="none" w:sz="0" w:space="0" w:color="auto"/>
        <w:right w:val="none" w:sz="0" w:space="0" w:color="auto"/>
      </w:divBdr>
    </w:div>
    <w:div w:id="401490640">
      <w:bodyDiv w:val="1"/>
      <w:marLeft w:val="0"/>
      <w:marRight w:val="0"/>
      <w:marTop w:val="0"/>
      <w:marBottom w:val="0"/>
      <w:divBdr>
        <w:top w:val="none" w:sz="0" w:space="0" w:color="auto"/>
        <w:left w:val="none" w:sz="0" w:space="0" w:color="auto"/>
        <w:bottom w:val="none" w:sz="0" w:space="0" w:color="auto"/>
        <w:right w:val="none" w:sz="0" w:space="0" w:color="auto"/>
      </w:divBdr>
    </w:div>
    <w:div w:id="402411510">
      <w:bodyDiv w:val="1"/>
      <w:marLeft w:val="0"/>
      <w:marRight w:val="0"/>
      <w:marTop w:val="0"/>
      <w:marBottom w:val="0"/>
      <w:divBdr>
        <w:top w:val="none" w:sz="0" w:space="0" w:color="auto"/>
        <w:left w:val="none" w:sz="0" w:space="0" w:color="auto"/>
        <w:bottom w:val="none" w:sz="0" w:space="0" w:color="auto"/>
        <w:right w:val="none" w:sz="0" w:space="0" w:color="auto"/>
      </w:divBdr>
    </w:div>
    <w:div w:id="402678349">
      <w:bodyDiv w:val="1"/>
      <w:marLeft w:val="0"/>
      <w:marRight w:val="0"/>
      <w:marTop w:val="0"/>
      <w:marBottom w:val="0"/>
      <w:divBdr>
        <w:top w:val="none" w:sz="0" w:space="0" w:color="auto"/>
        <w:left w:val="none" w:sz="0" w:space="0" w:color="auto"/>
        <w:bottom w:val="none" w:sz="0" w:space="0" w:color="auto"/>
        <w:right w:val="none" w:sz="0" w:space="0" w:color="auto"/>
      </w:divBdr>
    </w:div>
    <w:div w:id="403647749">
      <w:bodyDiv w:val="1"/>
      <w:marLeft w:val="0"/>
      <w:marRight w:val="0"/>
      <w:marTop w:val="0"/>
      <w:marBottom w:val="0"/>
      <w:divBdr>
        <w:top w:val="none" w:sz="0" w:space="0" w:color="auto"/>
        <w:left w:val="none" w:sz="0" w:space="0" w:color="auto"/>
        <w:bottom w:val="none" w:sz="0" w:space="0" w:color="auto"/>
        <w:right w:val="none" w:sz="0" w:space="0" w:color="auto"/>
      </w:divBdr>
    </w:div>
    <w:div w:id="403724390">
      <w:bodyDiv w:val="1"/>
      <w:marLeft w:val="0"/>
      <w:marRight w:val="0"/>
      <w:marTop w:val="0"/>
      <w:marBottom w:val="0"/>
      <w:divBdr>
        <w:top w:val="none" w:sz="0" w:space="0" w:color="auto"/>
        <w:left w:val="none" w:sz="0" w:space="0" w:color="auto"/>
        <w:bottom w:val="none" w:sz="0" w:space="0" w:color="auto"/>
        <w:right w:val="none" w:sz="0" w:space="0" w:color="auto"/>
      </w:divBdr>
    </w:div>
    <w:div w:id="403837371">
      <w:bodyDiv w:val="1"/>
      <w:marLeft w:val="0"/>
      <w:marRight w:val="0"/>
      <w:marTop w:val="0"/>
      <w:marBottom w:val="0"/>
      <w:divBdr>
        <w:top w:val="none" w:sz="0" w:space="0" w:color="auto"/>
        <w:left w:val="none" w:sz="0" w:space="0" w:color="auto"/>
        <w:bottom w:val="none" w:sz="0" w:space="0" w:color="auto"/>
        <w:right w:val="none" w:sz="0" w:space="0" w:color="auto"/>
      </w:divBdr>
    </w:div>
    <w:div w:id="404032190">
      <w:bodyDiv w:val="1"/>
      <w:marLeft w:val="0"/>
      <w:marRight w:val="0"/>
      <w:marTop w:val="0"/>
      <w:marBottom w:val="0"/>
      <w:divBdr>
        <w:top w:val="none" w:sz="0" w:space="0" w:color="auto"/>
        <w:left w:val="none" w:sz="0" w:space="0" w:color="auto"/>
        <w:bottom w:val="none" w:sz="0" w:space="0" w:color="auto"/>
        <w:right w:val="none" w:sz="0" w:space="0" w:color="auto"/>
      </w:divBdr>
    </w:div>
    <w:div w:id="407069904">
      <w:bodyDiv w:val="1"/>
      <w:marLeft w:val="0"/>
      <w:marRight w:val="0"/>
      <w:marTop w:val="0"/>
      <w:marBottom w:val="0"/>
      <w:divBdr>
        <w:top w:val="none" w:sz="0" w:space="0" w:color="auto"/>
        <w:left w:val="none" w:sz="0" w:space="0" w:color="auto"/>
        <w:bottom w:val="none" w:sz="0" w:space="0" w:color="auto"/>
        <w:right w:val="none" w:sz="0" w:space="0" w:color="auto"/>
      </w:divBdr>
    </w:div>
    <w:div w:id="409692688">
      <w:bodyDiv w:val="1"/>
      <w:marLeft w:val="0"/>
      <w:marRight w:val="0"/>
      <w:marTop w:val="0"/>
      <w:marBottom w:val="0"/>
      <w:divBdr>
        <w:top w:val="none" w:sz="0" w:space="0" w:color="auto"/>
        <w:left w:val="none" w:sz="0" w:space="0" w:color="auto"/>
        <w:bottom w:val="none" w:sz="0" w:space="0" w:color="auto"/>
        <w:right w:val="none" w:sz="0" w:space="0" w:color="auto"/>
      </w:divBdr>
    </w:div>
    <w:div w:id="413935948">
      <w:bodyDiv w:val="1"/>
      <w:marLeft w:val="0"/>
      <w:marRight w:val="0"/>
      <w:marTop w:val="0"/>
      <w:marBottom w:val="0"/>
      <w:divBdr>
        <w:top w:val="none" w:sz="0" w:space="0" w:color="auto"/>
        <w:left w:val="none" w:sz="0" w:space="0" w:color="auto"/>
        <w:bottom w:val="none" w:sz="0" w:space="0" w:color="auto"/>
        <w:right w:val="none" w:sz="0" w:space="0" w:color="auto"/>
      </w:divBdr>
    </w:div>
    <w:div w:id="416639871">
      <w:bodyDiv w:val="1"/>
      <w:marLeft w:val="0"/>
      <w:marRight w:val="0"/>
      <w:marTop w:val="0"/>
      <w:marBottom w:val="0"/>
      <w:divBdr>
        <w:top w:val="none" w:sz="0" w:space="0" w:color="auto"/>
        <w:left w:val="none" w:sz="0" w:space="0" w:color="auto"/>
        <w:bottom w:val="none" w:sz="0" w:space="0" w:color="auto"/>
        <w:right w:val="none" w:sz="0" w:space="0" w:color="auto"/>
      </w:divBdr>
    </w:div>
    <w:div w:id="416901497">
      <w:bodyDiv w:val="1"/>
      <w:marLeft w:val="0"/>
      <w:marRight w:val="0"/>
      <w:marTop w:val="0"/>
      <w:marBottom w:val="0"/>
      <w:divBdr>
        <w:top w:val="none" w:sz="0" w:space="0" w:color="auto"/>
        <w:left w:val="none" w:sz="0" w:space="0" w:color="auto"/>
        <w:bottom w:val="none" w:sz="0" w:space="0" w:color="auto"/>
        <w:right w:val="none" w:sz="0" w:space="0" w:color="auto"/>
      </w:divBdr>
    </w:div>
    <w:div w:id="417598527">
      <w:bodyDiv w:val="1"/>
      <w:marLeft w:val="0"/>
      <w:marRight w:val="0"/>
      <w:marTop w:val="0"/>
      <w:marBottom w:val="0"/>
      <w:divBdr>
        <w:top w:val="none" w:sz="0" w:space="0" w:color="auto"/>
        <w:left w:val="none" w:sz="0" w:space="0" w:color="auto"/>
        <w:bottom w:val="none" w:sz="0" w:space="0" w:color="auto"/>
        <w:right w:val="none" w:sz="0" w:space="0" w:color="auto"/>
      </w:divBdr>
    </w:div>
    <w:div w:id="418061829">
      <w:bodyDiv w:val="1"/>
      <w:marLeft w:val="0"/>
      <w:marRight w:val="0"/>
      <w:marTop w:val="0"/>
      <w:marBottom w:val="0"/>
      <w:divBdr>
        <w:top w:val="none" w:sz="0" w:space="0" w:color="auto"/>
        <w:left w:val="none" w:sz="0" w:space="0" w:color="auto"/>
        <w:bottom w:val="none" w:sz="0" w:space="0" w:color="auto"/>
        <w:right w:val="none" w:sz="0" w:space="0" w:color="auto"/>
      </w:divBdr>
    </w:div>
    <w:div w:id="418405837">
      <w:bodyDiv w:val="1"/>
      <w:marLeft w:val="0"/>
      <w:marRight w:val="0"/>
      <w:marTop w:val="0"/>
      <w:marBottom w:val="0"/>
      <w:divBdr>
        <w:top w:val="none" w:sz="0" w:space="0" w:color="auto"/>
        <w:left w:val="none" w:sz="0" w:space="0" w:color="auto"/>
        <w:bottom w:val="none" w:sz="0" w:space="0" w:color="auto"/>
        <w:right w:val="none" w:sz="0" w:space="0" w:color="auto"/>
      </w:divBdr>
    </w:div>
    <w:div w:id="419067591">
      <w:bodyDiv w:val="1"/>
      <w:marLeft w:val="0"/>
      <w:marRight w:val="0"/>
      <w:marTop w:val="0"/>
      <w:marBottom w:val="0"/>
      <w:divBdr>
        <w:top w:val="none" w:sz="0" w:space="0" w:color="auto"/>
        <w:left w:val="none" w:sz="0" w:space="0" w:color="auto"/>
        <w:bottom w:val="none" w:sz="0" w:space="0" w:color="auto"/>
        <w:right w:val="none" w:sz="0" w:space="0" w:color="auto"/>
      </w:divBdr>
    </w:div>
    <w:div w:id="420638338">
      <w:bodyDiv w:val="1"/>
      <w:marLeft w:val="0"/>
      <w:marRight w:val="0"/>
      <w:marTop w:val="0"/>
      <w:marBottom w:val="0"/>
      <w:divBdr>
        <w:top w:val="none" w:sz="0" w:space="0" w:color="auto"/>
        <w:left w:val="none" w:sz="0" w:space="0" w:color="auto"/>
        <w:bottom w:val="none" w:sz="0" w:space="0" w:color="auto"/>
        <w:right w:val="none" w:sz="0" w:space="0" w:color="auto"/>
      </w:divBdr>
    </w:div>
    <w:div w:id="421993754">
      <w:bodyDiv w:val="1"/>
      <w:marLeft w:val="0"/>
      <w:marRight w:val="0"/>
      <w:marTop w:val="0"/>
      <w:marBottom w:val="0"/>
      <w:divBdr>
        <w:top w:val="none" w:sz="0" w:space="0" w:color="auto"/>
        <w:left w:val="none" w:sz="0" w:space="0" w:color="auto"/>
        <w:bottom w:val="none" w:sz="0" w:space="0" w:color="auto"/>
        <w:right w:val="none" w:sz="0" w:space="0" w:color="auto"/>
      </w:divBdr>
    </w:div>
    <w:div w:id="422259419">
      <w:bodyDiv w:val="1"/>
      <w:marLeft w:val="0"/>
      <w:marRight w:val="0"/>
      <w:marTop w:val="0"/>
      <w:marBottom w:val="0"/>
      <w:divBdr>
        <w:top w:val="none" w:sz="0" w:space="0" w:color="auto"/>
        <w:left w:val="none" w:sz="0" w:space="0" w:color="auto"/>
        <w:bottom w:val="none" w:sz="0" w:space="0" w:color="auto"/>
        <w:right w:val="none" w:sz="0" w:space="0" w:color="auto"/>
      </w:divBdr>
    </w:div>
    <w:div w:id="422529799">
      <w:bodyDiv w:val="1"/>
      <w:marLeft w:val="0"/>
      <w:marRight w:val="0"/>
      <w:marTop w:val="0"/>
      <w:marBottom w:val="0"/>
      <w:divBdr>
        <w:top w:val="none" w:sz="0" w:space="0" w:color="auto"/>
        <w:left w:val="none" w:sz="0" w:space="0" w:color="auto"/>
        <w:bottom w:val="none" w:sz="0" w:space="0" w:color="auto"/>
        <w:right w:val="none" w:sz="0" w:space="0" w:color="auto"/>
      </w:divBdr>
    </w:div>
    <w:div w:id="424157867">
      <w:bodyDiv w:val="1"/>
      <w:marLeft w:val="0"/>
      <w:marRight w:val="0"/>
      <w:marTop w:val="0"/>
      <w:marBottom w:val="0"/>
      <w:divBdr>
        <w:top w:val="none" w:sz="0" w:space="0" w:color="auto"/>
        <w:left w:val="none" w:sz="0" w:space="0" w:color="auto"/>
        <w:bottom w:val="none" w:sz="0" w:space="0" w:color="auto"/>
        <w:right w:val="none" w:sz="0" w:space="0" w:color="auto"/>
      </w:divBdr>
    </w:div>
    <w:div w:id="424309437">
      <w:bodyDiv w:val="1"/>
      <w:marLeft w:val="0"/>
      <w:marRight w:val="0"/>
      <w:marTop w:val="0"/>
      <w:marBottom w:val="0"/>
      <w:divBdr>
        <w:top w:val="none" w:sz="0" w:space="0" w:color="auto"/>
        <w:left w:val="none" w:sz="0" w:space="0" w:color="auto"/>
        <w:bottom w:val="none" w:sz="0" w:space="0" w:color="auto"/>
        <w:right w:val="none" w:sz="0" w:space="0" w:color="auto"/>
      </w:divBdr>
    </w:div>
    <w:div w:id="424424221">
      <w:bodyDiv w:val="1"/>
      <w:marLeft w:val="0"/>
      <w:marRight w:val="0"/>
      <w:marTop w:val="0"/>
      <w:marBottom w:val="0"/>
      <w:divBdr>
        <w:top w:val="none" w:sz="0" w:space="0" w:color="auto"/>
        <w:left w:val="none" w:sz="0" w:space="0" w:color="auto"/>
        <w:bottom w:val="none" w:sz="0" w:space="0" w:color="auto"/>
        <w:right w:val="none" w:sz="0" w:space="0" w:color="auto"/>
      </w:divBdr>
      <w:divsChild>
        <w:div w:id="639849839">
          <w:marLeft w:val="547"/>
          <w:marRight w:val="0"/>
          <w:marTop w:val="0"/>
          <w:marBottom w:val="0"/>
          <w:divBdr>
            <w:top w:val="none" w:sz="0" w:space="0" w:color="auto"/>
            <w:left w:val="none" w:sz="0" w:space="0" w:color="auto"/>
            <w:bottom w:val="none" w:sz="0" w:space="0" w:color="auto"/>
            <w:right w:val="none" w:sz="0" w:space="0" w:color="auto"/>
          </w:divBdr>
        </w:div>
      </w:divsChild>
    </w:div>
    <w:div w:id="424612766">
      <w:bodyDiv w:val="1"/>
      <w:marLeft w:val="0"/>
      <w:marRight w:val="0"/>
      <w:marTop w:val="0"/>
      <w:marBottom w:val="0"/>
      <w:divBdr>
        <w:top w:val="none" w:sz="0" w:space="0" w:color="auto"/>
        <w:left w:val="none" w:sz="0" w:space="0" w:color="auto"/>
        <w:bottom w:val="none" w:sz="0" w:space="0" w:color="auto"/>
        <w:right w:val="none" w:sz="0" w:space="0" w:color="auto"/>
      </w:divBdr>
    </w:div>
    <w:div w:id="424695764">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081194">
      <w:bodyDiv w:val="1"/>
      <w:marLeft w:val="0"/>
      <w:marRight w:val="0"/>
      <w:marTop w:val="0"/>
      <w:marBottom w:val="0"/>
      <w:divBdr>
        <w:top w:val="none" w:sz="0" w:space="0" w:color="auto"/>
        <w:left w:val="none" w:sz="0" w:space="0" w:color="auto"/>
        <w:bottom w:val="none" w:sz="0" w:space="0" w:color="auto"/>
        <w:right w:val="none" w:sz="0" w:space="0" w:color="auto"/>
      </w:divBdr>
    </w:div>
    <w:div w:id="427851675">
      <w:bodyDiv w:val="1"/>
      <w:marLeft w:val="0"/>
      <w:marRight w:val="0"/>
      <w:marTop w:val="0"/>
      <w:marBottom w:val="0"/>
      <w:divBdr>
        <w:top w:val="none" w:sz="0" w:space="0" w:color="auto"/>
        <w:left w:val="none" w:sz="0" w:space="0" w:color="auto"/>
        <w:bottom w:val="none" w:sz="0" w:space="0" w:color="auto"/>
        <w:right w:val="none" w:sz="0" w:space="0" w:color="auto"/>
      </w:divBdr>
    </w:div>
    <w:div w:id="428087663">
      <w:bodyDiv w:val="1"/>
      <w:marLeft w:val="0"/>
      <w:marRight w:val="0"/>
      <w:marTop w:val="0"/>
      <w:marBottom w:val="0"/>
      <w:divBdr>
        <w:top w:val="none" w:sz="0" w:space="0" w:color="auto"/>
        <w:left w:val="none" w:sz="0" w:space="0" w:color="auto"/>
        <w:bottom w:val="none" w:sz="0" w:space="0" w:color="auto"/>
        <w:right w:val="none" w:sz="0" w:space="0" w:color="auto"/>
      </w:divBdr>
    </w:div>
    <w:div w:id="430125296">
      <w:bodyDiv w:val="1"/>
      <w:marLeft w:val="0"/>
      <w:marRight w:val="0"/>
      <w:marTop w:val="0"/>
      <w:marBottom w:val="0"/>
      <w:divBdr>
        <w:top w:val="none" w:sz="0" w:space="0" w:color="auto"/>
        <w:left w:val="none" w:sz="0" w:space="0" w:color="auto"/>
        <w:bottom w:val="none" w:sz="0" w:space="0" w:color="auto"/>
        <w:right w:val="none" w:sz="0" w:space="0" w:color="auto"/>
      </w:divBdr>
    </w:div>
    <w:div w:id="430466342">
      <w:bodyDiv w:val="1"/>
      <w:marLeft w:val="0"/>
      <w:marRight w:val="0"/>
      <w:marTop w:val="0"/>
      <w:marBottom w:val="0"/>
      <w:divBdr>
        <w:top w:val="none" w:sz="0" w:space="0" w:color="auto"/>
        <w:left w:val="none" w:sz="0" w:space="0" w:color="auto"/>
        <w:bottom w:val="none" w:sz="0" w:space="0" w:color="auto"/>
        <w:right w:val="none" w:sz="0" w:space="0" w:color="auto"/>
      </w:divBdr>
    </w:div>
    <w:div w:id="431628290">
      <w:bodyDiv w:val="1"/>
      <w:marLeft w:val="0"/>
      <w:marRight w:val="0"/>
      <w:marTop w:val="0"/>
      <w:marBottom w:val="0"/>
      <w:divBdr>
        <w:top w:val="none" w:sz="0" w:space="0" w:color="auto"/>
        <w:left w:val="none" w:sz="0" w:space="0" w:color="auto"/>
        <w:bottom w:val="none" w:sz="0" w:space="0" w:color="auto"/>
        <w:right w:val="none" w:sz="0" w:space="0" w:color="auto"/>
      </w:divBdr>
    </w:div>
    <w:div w:id="434011986">
      <w:bodyDiv w:val="1"/>
      <w:marLeft w:val="0"/>
      <w:marRight w:val="0"/>
      <w:marTop w:val="0"/>
      <w:marBottom w:val="0"/>
      <w:divBdr>
        <w:top w:val="none" w:sz="0" w:space="0" w:color="auto"/>
        <w:left w:val="none" w:sz="0" w:space="0" w:color="auto"/>
        <w:bottom w:val="none" w:sz="0" w:space="0" w:color="auto"/>
        <w:right w:val="none" w:sz="0" w:space="0" w:color="auto"/>
      </w:divBdr>
    </w:div>
    <w:div w:id="435561308">
      <w:bodyDiv w:val="1"/>
      <w:marLeft w:val="0"/>
      <w:marRight w:val="0"/>
      <w:marTop w:val="0"/>
      <w:marBottom w:val="0"/>
      <w:divBdr>
        <w:top w:val="none" w:sz="0" w:space="0" w:color="auto"/>
        <w:left w:val="none" w:sz="0" w:space="0" w:color="auto"/>
        <w:bottom w:val="none" w:sz="0" w:space="0" w:color="auto"/>
        <w:right w:val="none" w:sz="0" w:space="0" w:color="auto"/>
      </w:divBdr>
    </w:div>
    <w:div w:id="435832299">
      <w:bodyDiv w:val="1"/>
      <w:marLeft w:val="0"/>
      <w:marRight w:val="0"/>
      <w:marTop w:val="0"/>
      <w:marBottom w:val="0"/>
      <w:divBdr>
        <w:top w:val="none" w:sz="0" w:space="0" w:color="auto"/>
        <w:left w:val="none" w:sz="0" w:space="0" w:color="auto"/>
        <w:bottom w:val="none" w:sz="0" w:space="0" w:color="auto"/>
        <w:right w:val="none" w:sz="0" w:space="0" w:color="auto"/>
      </w:divBdr>
    </w:div>
    <w:div w:id="435949414">
      <w:bodyDiv w:val="1"/>
      <w:marLeft w:val="0"/>
      <w:marRight w:val="0"/>
      <w:marTop w:val="0"/>
      <w:marBottom w:val="0"/>
      <w:divBdr>
        <w:top w:val="none" w:sz="0" w:space="0" w:color="auto"/>
        <w:left w:val="none" w:sz="0" w:space="0" w:color="auto"/>
        <w:bottom w:val="none" w:sz="0" w:space="0" w:color="auto"/>
        <w:right w:val="none" w:sz="0" w:space="0" w:color="auto"/>
      </w:divBdr>
    </w:div>
    <w:div w:id="439955685">
      <w:bodyDiv w:val="1"/>
      <w:marLeft w:val="0"/>
      <w:marRight w:val="0"/>
      <w:marTop w:val="0"/>
      <w:marBottom w:val="0"/>
      <w:divBdr>
        <w:top w:val="none" w:sz="0" w:space="0" w:color="auto"/>
        <w:left w:val="none" w:sz="0" w:space="0" w:color="auto"/>
        <w:bottom w:val="none" w:sz="0" w:space="0" w:color="auto"/>
        <w:right w:val="none" w:sz="0" w:space="0" w:color="auto"/>
      </w:divBdr>
    </w:div>
    <w:div w:id="440420313">
      <w:bodyDiv w:val="1"/>
      <w:marLeft w:val="0"/>
      <w:marRight w:val="0"/>
      <w:marTop w:val="0"/>
      <w:marBottom w:val="0"/>
      <w:divBdr>
        <w:top w:val="none" w:sz="0" w:space="0" w:color="auto"/>
        <w:left w:val="none" w:sz="0" w:space="0" w:color="auto"/>
        <w:bottom w:val="none" w:sz="0" w:space="0" w:color="auto"/>
        <w:right w:val="none" w:sz="0" w:space="0" w:color="auto"/>
      </w:divBdr>
    </w:div>
    <w:div w:id="441076261">
      <w:bodyDiv w:val="1"/>
      <w:marLeft w:val="0"/>
      <w:marRight w:val="0"/>
      <w:marTop w:val="0"/>
      <w:marBottom w:val="0"/>
      <w:divBdr>
        <w:top w:val="none" w:sz="0" w:space="0" w:color="auto"/>
        <w:left w:val="none" w:sz="0" w:space="0" w:color="auto"/>
        <w:bottom w:val="none" w:sz="0" w:space="0" w:color="auto"/>
        <w:right w:val="none" w:sz="0" w:space="0" w:color="auto"/>
      </w:divBdr>
    </w:div>
    <w:div w:id="441190669">
      <w:bodyDiv w:val="1"/>
      <w:marLeft w:val="0"/>
      <w:marRight w:val="0"/>
      <w:marTop w:val="0"/>
      <w:marBottom w:val="0"/>
      <w:divBdr>
        <w:top w:val="none" w:sz="0" w:space="0" w:color="auto"/>
        <w:left w:val="none" w:sz="0" w:space="0" w:color="auto"/>
        <w:bottom w:val="none" w:sz="0" w:space="0" w:color="auto"/>
        <w:right w:val="none" w:sz="0" w:space="0" w:color="auto"/>
      </w:divBdr>
    </w:div>
    <w:div w:id="441386070">
      <w:bodyDiv w:val="1"/>
      <w:marLeft w:val="0"/>
      <w:marRight w:val="0"/>
      <w:marTop w:val="0"/>
      <w:marBottom w:val="0"/>
      <w:divBdr>
        <w:top w:val="none" w:sz="0" w:space="0" w:color="auto"/>
        <w:left w:val="none" w:sz="0" w:space="0" w:color="auto"/>
        <w:bottom w:val="none" w:sz="0" w:space="0" w:color="auto"/>
        <w:right w:val="none" w:sz="0" w:space="0" w:color="auto"/>
      </w:divBdr>
    </w:div>
    <w:div w:id="447697815">
      <w:bodyDiv w:val="1"/>
      <w:marLeft w:val="0"/>
      <w:marRight w:val="0"/>
      <w:marTop w:val="0"/>
      <w:marBottom w:val="0"/>
      <w:divBdr>
        <w:top w:val="none" w:sz="0" w:space="0" w:color="auto"/>
        <w:left w:val="none" w:sz="0" w:space="0" w:color="auto"/>
        <w:bottom w:val="none" w:sz="0" w:space="0" w:color="auto"/>
        <w:right w:val="none" w:sz="0" w:space="0" w:color="auto"/>
      </w:divBdr>
    </w:div>
    <w:div w:id="448862179">
      <w:bodyDiv w:val="1"/>
      <w:marLeft w:val="0"/>
      <w:marRight w:val="0"/>
      <w:marTop w:val="0"/>
      <w:marBottom w:val="0"/>
      <w:divBdr>
        <w:top w:val="none" w:sz="0" w:space="0" w:color="auto"/>
        <w:left w:val="none" w:sz="0" w:space="0" w:color="auto"/>
        <w:bottom w:val="none" w:sz="0" w:space="0" w:color="auto"/>
        <w:right w:val="none" w:sz="0" w:space="0" w:color="auto"/>
      </w:divBdr>
    </w:div>
    <w:div w:id="449128264">
      <w:bodyDiv w:val="1"/>
      <w:marLeft w:val="0"/>
      <w:marRight w:val="0"/>
      <w:marTop w:val="0"/>
      <w:marBottom w:val="0"/>
      <w:divBdr>
        <w:top w:val="none" w:sz="0" w:space="0" w:color="auto"/>
        <w:left w:val="none" w:sz="0" w:space="0" w:color="auto"/>
        <w:bottom w:val="none" w:sz="0" w:space="0" w:color="auto"/>
        <w:right w:val="none" w:sz="0" w:space="0" w:color="auto"/>
      </w:divBdr>
    </w:div>
    <w:div w:id="451437693">
      <w:bodyDiv w:val="1"/>
      <w:marLeft w:val="0"/>
      <w:marRight w:val="0"/>
      <w:marTop w:val="0"/>
      <w:marBottom w:val="0"/>
      <w:divBdr>
        <w:top w:val="none" w:sz="0" w:space="0" w:color="auto"/>
        <w:left w:val="none" w:sz="0" w:space="0" w:color="auto"/>
        <w:bottom w:val="none" w:sz="0" w:space="0" w:color="auto"/>
        <w:right w:val="none" w:sz="0" w:space="0" w:color="auto"/>
      </w:divBdr>
    </w:div>
    <w:div w:id="453014622">
      <w:bodyDiv w:val="1"/>
      <w:marLeft w:val="0"/>
      <w:marRight w:val="0"/>
      <w:marTop w:val="0"/>
      <w:marBottom w:val="0"/>
      <w:divBdr>
        <w:top w:val="none" w:sz="0" w:space="0" w:color="auto"/>
        <w:left w:val="none" w:sz="0" w:space="0" w:color="auto"/>
        <w:bottom w:val="none" w:sz="0" w:space="0" w:color="auto"/>
        <w:right w:val="none" w:sz="0" w:space="0" w:color="auto"/>
      </w:divBdr>
    </w:div>
    <w:div w:id="453670564">
      <w:bodyDiv w:val="1"/>
      <w:marLeft w:val="0"/>
      <w:marRight w:val="0"/>
      <w:marTop w:val="0"/>
      <w:marBottom w:val="0"/>
      <w:divBdr>
        <w:top w:val="none" w:sz="0" w:space="0" w:color="auto"/>
        <w:left w:val="none" w:sz="0" w:space="0" w:color="auto"/>
        <w:bottom w:val="none" w:sz="0" w:space="0" w:color="auto"/>
        <w:right w:val="none" w:sz="0" w:space="0" w:color="auto"/>
      </w:divBdr>
    </w:div>
    <w:div w:id="455147906">
      <w:bodyDiv w:val="1"/>
      <w:marLeft w:val="0"/>
      <w:marRight w:val="0"/>
      <w:marTop w:val="0"/>
      <w:marBottom w:val="0"/>
      <w:divBdr>
        <w:top w:val="none" w:sz="0" w:space="0" w:color="auto"/>
        <w:left w:val="none" w:sz="0" w:space="0" w:color="auto"/>
        <w:bottom w:val="none" w:sz="0" w:space="0" w:color="auto"/>
        <w:right w:val="none" w:sz="0" w:space="0" w:color="auto"/>
      </w:divBdr>
    </w:div>
    <w:div w:id="457071325">
      <w:bodyDiv w:val="1"/>
      <w:marLeft w:val="0"/>
      <w:marRight w:val="0"/>
      <w:marTop w:val="0"/>
      <w:marBottom w:val="0"/>
      <w:divBdr>
        <w:top w:val="none" w:sz="0" w:space="0" w:color="auto"/>
        <w:left w:val="none" w:sz="0" w:space="0" w:color="auto"/>
        <w:bottom w:val="none" w:sz="0" w:space="0" w:color="auto"/>
        <w:right w:val="none" w:sz="0" w:space="0" w:color="auto"/>
      </w:divBdr>
    </w:div>
    <w:div w:id="458841343">
      <w:bodyDiv w:val="1"/>
      <w:marLeft w:val="0"/>
      <w:marRight w:val="0"/>
      <w:marTop w:val="0"/>
      <w:marBottom w:val="0"/>
      <w:divBdr>
        <w:top w:val="none" w:sz="0" w:space="0" w:color="auto"/>
        <w:left w:val="none" w:sz="0" w:space="0" w:color="auto"/>
        <w:bottom w:val="none" w:sz="0" w:space="0" w:color="auto"/>
        <w:right w:val="none" w:sz="0" w:space="0" w:color="auto"/>
      </w:divBdr>
    </w:div>
    <w:div w:id="460151951">
      <w:bodyDiv w:val="1"/>
      <w:marLeft w:val="0"/>
      <w:marRight w:val="0"/>
      <w:marTop w:val="0"/>
      <w:marBottom w:val="0"/>
      <w:divBdr>
        <w:top w:val="none" w:sz="0" w:space="0" w:color="auto"/>
        <w:left w:val="none" w:sz="0" w:space="0" w:color="auto"/>
        <w:bottom w:val="none" w:sz="0" w:space="0" w:color="auto"/>
        <w:right w:val="none" w:sz="0" w:space="0" w:color="auto"/>
      </w:divBdr>
    </w:div>
    <w:div w:id="460849480">
      <w:bodyDiv w:val="1"/>
      <w:marLeft w:val="0"/>
      <w:marRight w:val="0"/>
      <w:marTop w:val="0"/>
      <w:marBottom w:val="0"/>
      <w:divBdr>
        <w:top w:val="none" w:sz="0" w:space="0" w:color="auto"/>
        <w:left w:val="none" w:sz="0" w:space="0" w:color="auto"/>
        <w:bottom w:val="none" w:sz="0" w:space="0" w:color="auto"/>
        <w:right w:val="none" w:sz="0" w:space="0" w:color="auto"/>
      </w:divBdr>
    </w:div>
    <w:div w:id="460927936">
      <w:bodyDiv w:val="1"/>
      <w:marLeft w:val="0"/>
      <w:marRight w:val="0"/>
      <w:marTop w:val="0"/>
      <w:marBottom w:val="0"/>
      <w:divBdr>
        <w:top w:val="none" w:sz="0" w:space="0" w:color="auto"/>
        <w:left w:val="none" w:sz="0" w:space="0" w:color="auto"/>
        <w:bottom w:val="none" w:sz="0" w:space="0" w:color="auto"/>
        <w:right w:val="none" w:sz="0" w:space="0" w:color="auto"/>
      </w:divBdr>
    </w:div>
    <w:div w:id="462816013">
      <w:bodyDiv w:val="1"/>
      <w:marLeft w:val="0"/>
      <w:marRight w:val="0"/>
      <w:marTop w:val="0"/>
      <w:marBottom w:val="0"/>
      <w:divBdr>
        <w:top w:val="none" w:sz="0" w:space="0" w:color="auto"/>
        <w:left w:val="none" w:sz="0" w:space="0" w:color="auto"/>
        <w:bottom w:val="none" w:sz="0" w:space="0" w:color="auto"/>
        <w:right w:val="none" w:sz="0" w:space="0" w:color="auto"/>
      </w:divBdr>
    </w:div>
    <w:div w:id="463545147">
      <w:bodyDiv w:val="1"/>
      <w:marLeft w:val="0"/>
      <w:marRight w:val="0"/>
      <w:marTop w:val="0"/>
      <w:marBottom w:val="0"/>
      <w:divBdr>
        <w:top w:val="none" w:sz="0" w:space="0" w:color="auto"/>
        <w:left w:val="none" w:sz="0" w:space="0" w:color="auto"/>
        <w:bottom w:val="none" w:sz="0" w:space="0" w:color="auto"/>
        <w:right w:val="none" w:sz="0" w:space="0" w:color="auto"/>
      </w:divBdr>
    </w:div>
    <w:div w:id="465779723">
      <w:bodyDiv w:val="1"/>
      <w:marLeft w:val="0"/>
      <w:marRight w:val="0"/>
      <w:marTop w:val="0"/>
      <w:marBottom w:val="0"/>
      <w:divBdr>
        <w:top w:val="none" w:sz="0" w:space="0" w:color="auto"/>
        <w:left w:val="none" w:sz="0" w:space="0" w:color="auto"/>
        <w:bottom w:val="none" w:sz="0" w:space="0" w:color="auto"/>
        <w:right w:val="none" w:sz="0" w:space="0" w:color="auto"/>
      </w:divBdr>
    </w:div>
    <w:div w:id="466892823">
      <w:bodyDiv w:val="1"/>
      <w:marLeft w:val="0"/>
      <w:marRight w:val="0"/>
      <w:marTop w:val="0"/>
      <w:marBottom w:val="0"/>
      <w:divBdr>
        <w:top w:val="none" w:sz="0" w:space="0" w:color="auto"/>
        <w:left w:val="none" w:sz="0" w:space="0" w:color="auto"/>
        <w:bottom w:val="none" w:sz="0" w:space="0" w:color="auto"/>
        <w:right w:val="none" w:sz="0" w:space="0" w:color="auto"/>
      </w:divBdr>
    </w:div>
    <w:div w:id="467825020">
      <w:bodyDiv w:val="1"/>
      <w:marLeft w:val="0"/>
      <w:marRight w:val="0"/>
      <w:marTop w:val="0"/>
      <w:marBottom w:val="0"/>
      <w:divBdr>
        <w:top w:val="none" w:sz="0" w:space="0" w:color="auto"/>
        <w:left w:val="none" w:sz="0" w:space="0" w:color="auto"/>
        <w:bottom w:val="none" w:sz="0" w:space="0" w:color="auto"/>
        <w:right w:val="none" w:sz="0" w:space="0" w:color="auto"/>
      </w:divBdr>
    </w:div>
    <w:div w:id="469177931">
      <w:bodyDiv w:val="1"/>
      <w:marLeft w:val="0"/>
      <w:marRight w:val="0"/>
      <w:marTop w:val="0"/>
      <w:marBottom w:val="0"/>
      <w:divBdr>
        <w:top w:val="none" w:sz="0" w:space="0" w:color="auto"/>
        <w:left w:val="none" w:sz="0" w:space="0" w:color="auto"/>
        <w:bottom w:val="none" w:sz="0" w:space="0" w:color="auto"/>
        <w:right w:val="none" w:sz="0" w:space="0" w:color="auto"/>
      </w:divBdr>
    </w:div>
    <w:div w:id="469439644">
      <w:bodyDiv w:val="1"/>
      <w:marLeft w:val="0"/>
      <w:marRight w:val="0"/>
      <w:marTop w:val="0"/>
      <w:marBottom w:val="0"/>
      <w:divBdr>
        <w:top w:val="none" w:sz="0" w:space="0" w:color="auto"/>
        <w:left w:val="none" w:sz="0" w:space="0" w:color="auto"/>
        <w:bottom w:val="none" w:sz="0" w:space="0" w:color="auto"/>
        <w:right w:val="none" w:sz="0" w:space="0" w:color="auto"/>
      </w:divBdr>
    </w:div>
    <w:div w:id="469978511">
      <w:bodyDiv w:val="1"/>
      <w:marLeft w:val="0"/>
      <w:marRight w:val="0"/>
      <w:marTop w:val="0"/>
      <w:marBottom w:val="0"/>
      <w:divBdr>
        <w:top w:val="none" w:sz="0" w:space="0" w:color="auto"/>
        <w:left w:val="none" w:sz="0" w:space="0" w:color="auto"/>
        <w:bottom w:val="none" w:sz="0" w:space="0" w:color="auto"/>
        <w:right w:val="none" w:sz="0" w:space="0" w:color="auto"/>
      </w:divBdr>
    </w:div>
    <w:div w:id="470488291">
      <w:bodyDiv w:val="1"/>
      <w:marLeft w:val="0"/>
      <w:marRight w:val="0"/>
      <w:marTop w:val="0"/>
      <w:marBottom w:val="0"/>
      <w:divBdr>
        <w:top w:val="none" w:sz="0" w:space="0" w:color="auto"/>
        <w:left w:val="none" w:sz="0" w:space="0" w:color="auto"/>
        <w:bottom w:val="none" w:sz="0" w:space="0" w:color="auto"/>
        <w:right w:val="none" w:sz="0" w:space="0" w:color="auto"/>
      </w:divBdr>
    </w:div>
    <w:div w:id="470750117">
      <w:bodyDiv w:val="1"/>
      <w:marLeft w:val="0"/>
      <w:marRight w:val="0"/>
      <w:marTop w:val="0"/>
      <w:marBottom w:val="0"/>
      <w:divBdr>
        <w:top w:val="none" w:sz="0" w:space="0" w:color="auto"/>
        <w:left w:val="none" w:sz="0" w:space="0" w:color="auto"/>
        <w:bottom w:val="none" w:sz="0" w:space="0" w:color="auto"/>
        <w:right w:val="none" w:sz="0" w:space="0" w:color="auto"/>
      </w:divBdr>
    </w:div>
    <w:div w:id="471336249">
      <w:bodyDiv w:val="1"/>
      <w:marLeft w:val="0"/>
      <w:marRight w:val="0"/>
      <w:marTop w:val="0"/>
      <w:marBottom w:val="0"/>
      <w:divBdr>
        <w:top w:val="none" w:sz="0" w:space="0" w:color="auto"/>
        <w:left w:val="none" w:sz="0" w:space="0" w:color="auto"/>
        <w:bottom w:val="none" w:sz="0" w:space="0" w:color="auto"/>
        <w:right w:val="none" w:sz="0" w:space="0" w:color="auto"/>
      </w:divBdr>
    </w:div>
    <w:div w:id="471750655">
      <w:bodyDiv w:val="1"/>
      <w:marLeft w:val="0"/>
      <w:marRight w:val="0"/>
      <w:marTop w:val="0"/>
      <w:marBottom w:val="0"/>
      <w:divBdr>
        <w:top w:val="none" w:sz="0" w:space="0" w:color="auto"/>
        <w:left w:val="none" w:sz="0" w:space="0" w:color="auto"/>
        <w:bottom w:val="none" w:sz="0" w:space="0" w:color="auto"/>
        <w:right w:val="none" w:sz="0" w:space="0" w:color="auto"/>
      </w:divBdr>
    </w:div>
    <w:div w:id="472336637">
      <w:bodyDiv w:val="1"/>
      <w:marLeft w:val="0"/>
      <w:marRight w:val="0"/>
      <w:marTop w:val="0"/>
      <w:marBottom w:val="0"/>
      <w:divBdr>
        <w:top w:val="none" w:sz="0" w:space="0" w:color="auto"/>
        <w:left w:val="none" w:sz="0" w:space="0" w:color="auto"/>
        <w:bottom w:val="none" w:sz="0" w:space="0" w:color="auto"/>
        <w:right w:val="none" w:sz="0" w:space="0" w:color="auto"/>
      </w:divBdr>
    </w:div>
    <w:div w:id="473720422">
      <w:bodyDiv w:val="1"/>
      <w:marLeft w:val="0"/>
      <w:marRight w:val="0"/>
      <w:marTop w:val="0"/>
      <w:marBottom w:val="0"/>
      <w:divBdr>
        <w:top w:val="none" w:sz="0" w:space="0" w:color="auto"/>
        <w:left w:val="none" w:sz="0" w:space="0" w:color="auto"/>
        <w:bottom w:val="none" w:sz="0" w:space="0" w:color="auto"/>
        <w:right w:val="none" w:sz="0" w:space="0" w:color="auto"/>
      </w:divBdr>
    </w:div>
    <w:div w:id="473790625">
      <w:bodyDiv w:val="1"/>
      <w:marLeft w:val="0"/>
      <w:marRight w:val="0"/>
      <w:marTop w:val="0"/>
      <w:marBottom w:val="0"/>
      <w:divBdr>
        <w:top w:val="none" w:sz="0" w:space="0" w:color="auto"/>
        <w:left w:val="none" w:sz="0" w:space="0" w:color="auto"/>
        <w:bottom w:val="none" w:sz="0" w:space="0" w:color="auto"/>
        <w:right w:val="none" w:sz="0" w:space="0" w:color="auto"/>
      </w:divBdr>
    </w:div>
    <w:div w:id="475220418">
      <w:bodyDiv w:val="1"/>
      <w:marLeft w:val="0"/>
      <w:marRight w:val="0"/>
      <w:marTop w:val="0"/>
      <w:marBottom w:val="0"/>
      <w:divBdr>
        <w:top w:val="none" w:sz="0" w:space="0" w:color="auto"/>
        <w:left w:val="none" w:sz="0" w:space="0" w:color="auto"/>
        <w:bottom w:val="none" w:sz="0" w:space="0" w:color="auto"/>
        <w:right w:val="none" w:sz="0" w:space="0" w:color="auto"/>
      </w:divBdr>
    </w:div>
    <w:div w:id="479810362">
      <w:bodyDiv w:val="1"/>
      <w:marLeft w:val="0"/>
      <w:marRight w:val="0"/>
      <w:marTop w:val="0"/>
      <w:marBottom w:val="0"/>
      <w:divBdr>
        <w:top w:val="none" w:sz="0" w:space="0" w:color="auto"/>
        <w:left w:val="none" w:sz="0" w:space="0" w:color="auto"/>
        <w:bottom w:val="none" w:sz="0" w:space="0" w:color="auto"/>
        <w:right w:val="none" w:sz="0" w:space="0" w:color="auto"/>
      </w:divBdr>
    </w:div>
    <w:div w:id="481580215">
      <w:bodyDiv w:val="1"/>
      <w:marLeft w:val="0"/>
      <w:marRight w:val="0"/>
      <w:marTop w:val="0"/>
      <w:marBottom w:val="0"/>
      <w:divBdr>
        <w:top w:val="none" w:sz="0" w:space="0" w:color="auto"/>
        <w:left w:val="none" w:sz="0" w:space="0" w:color="auto"/>
        <w:bottom w:val="none" w:sz="0" w:space="0" w:color="auto"/>
        <w:right w:val="none" w:sz="0" w:space="0" w:color="auto"/>
      </w:divBdr>
    </w:div>
    <w:div w:id="482353670">
      <w:bodyDiv w:val="1"/>
      <w:marLeft w:val="0"/>
      <w:marRight w:val="0"/>
      <w:marTop w:val="0"/>
      <w:marBottom w:val="0"/>
      <w:divBdr>
        <w:top w:val="none" w:sz="0" w:space="0" w:color="auto"/>
        <w:left w:val="none" w:sz="0" w:space="0" w:color="auto"/>
        <w:bottom w:val="none" w:sz="0" w:space="0" w:color="auto"/>
        <w:right w:val="none" w:sz="0" w:space="0" w:color="auto"/>
      </w:divBdr>
    </w:div>
    <w:div w:id="483274554">
      <w:bodyDiv w:val="1"/>
      <w:marLeft w:val="0"/>
      <w:marRight w:val="0"/>
      <w:marTop w:val="0"/>
      <w:marBottom w:val="0"/>
      <w:divBdr>
        <w:top w:val="none" w:sz="0" w:space="0" w:color="auto"/>
        <w:left w:val="none" w:sz="0" w:space="0" w:color="auto"/>
        <w:bottom w:val="none" w:sz="0" w:space="0" w:color="auto"/>
        <w:right w:val="none" w:sz="0" w:space="0" w:color="auto"/>
      </w:divBdr>
    </w:div>
    <w:div w:id="484660850">
      <w:bodyDiv w:val="1"/>
      <w:marLeft w:val="0"/>
      <w:marRight w:val="0"/>
      <w:marTop w:val="0"/>
      <w:marBottom w:val="0"/>
      <w:divBdr>
        <w:top w:val="none" w:sz="0" w:space="0" w:color="auto"/>
        <w:left w:val="none" w:sz="0" w:space="0" w:color="auto"/>
        <w:bottom w:val="none" w:sz="0" w:space="0" w:color="auto"/>
        <w:right w:val="none" w:sz="0" w:space="0" w:color="auto"/>
      </w:divBdr>
    </w:div>
    <w:div w:id="484667841">
      <w:bodyDiv w:val="1"/>
      <w:marLeft w:val="0"/>
      <w:marRight w:val="0"/>
      <w:marTop w:val="0"/>
      <w:marBottom w:val="0"/>
      <w:divBdr>
        <w:top w:val="none" w:sz="0" w:space="0" w:color="auto"/>
        <w:left w:val="none" w:sz="0" w:space="0" w:color="auto"/>
        <w:bottom w:val="none" w:sz="0" w:space="0" w:color="auto"/>
        <w:right w:val="none" w:sz="0" w:space="0" w:color="auto"/>
      </w:divBdr>
    </w:div>
    <w:div w:id="490296734">
      <w:bodyDiv w:val="1"/>
      <w:marLeft w:val="0"/>
      <w:marRight w:val="0"/>
      <w:marTop w:val="0"/>
      <w:marBottom w:val="0"/>
      <w:divBdr>
        <w:top w:val="none" w:sz="0" w:space="0" w:color="auto"/>
        <w:left w:val="none" w:sz="0" w:space="0" w:color="auto"/>
        <w:bottom w:val="none" w:sz="0" w:space="0" w:color="auto"/>
        <w:right w:val="none" w:sz="0" w:space="0" w:color="auto"/>
      </w:divBdr>
    </w:div>
    <w:div w:id="492449663">
      <w:bodyDiv w:val="1"/>
      <w:marLeft w:val="0"/>
      <w:marRight w:val="0"/>
      <w:marTop w:val="0"/>
      <w:marBottom w:val="0"/>
      <w:divBdr>
        <w:top w:val="none" w:sz="0" w:space="0" w:color="auto"/>
        <w:left w:val="none" w:sz="0" w:space="0" w:color="auto"/>
        <w:bottom w:val="none" w:sz="0" w:space="0" w:color="auto"/>
        <w:right w:val="none" w:sz="0" w:space="0" w:color="auto"/>
      </w:divBdr>
    </w:div>
    <w:div w:id="494956608">
      <w:bodyDiv w:val="1"/>
      <w:marLeft w:val="0"/>
      <w:marRight w:val="0"/>
      <w:marTop w:val="0"/>
      <w:marBottom w:val="0"/>
      <w:divBdr>
        <w:top w:val="none" w:sz="0" w:space="0" w:color="auto"/>
        <w:left w:val="none" w:sz="0" w:space="0" w:color="auto"/>
        <w:bottom w:val="none" w:sz="0" w:space="0" w:color="auto"/>
        <w:right w:val="none" w:sz="0" w:space="0" w:color="auto"/>
      </w:divBdr>
    </w:div>
    <w:div w:id="495807379">
      <w:bodyDiv w:val="1"/>
      <w:marLeft w:val="0"/>
      <w:marRight w:val="0"/>
      <w:marTop w:val="0"/>
      <w:marBottom w:val="0"/>
      <w:divBdr>
        <w:top w:val="none" w:sz="0" w:space="0" w:color="auto"/>
        <w:left w:val="none" w:sz="0" w:space="0" w:color="auto"/>
        <w:bottom w:val="none" w:sz="0" w:space="0" w:color="auto"/>
        <w:right w:val="none" w:sz="0" w:space="0" w:color="auto"/>
      </w:divBdr>
    </w:div>
    <w:div w:id="497841899">
      <w:bodyDiv w:val="1"/>
      <w:marLeft w:val="0"/>
      <w:marRight w:val="0"/>
      <w:marTop w:val="0"/>
      <w:marBottom w:val="0"/>
      <w:divBdr>
        <w:top w:val="none" w:sz="0" w:space="0" w:color="auto"/>
        <w:left w:val="none" w:sz="0" w:space="0" w:color="auto"/>
        <w:bottom w:val="none" w:sz="0" w:space="0" w:color="auto"/>
        <w:right w:val="none" w:sz="0" w:space="0" w:color="auto"/>
      </w:divBdr>
    </w:div>
    <w:div w:id="499931841">
      <w:bodyDiv w:val="1"/>
      <w:marLeft w:val="0"/>
      <w:marRight w:val="0"/>
      <w:marTop w:val="0"/>
      <w:marBottom w:val="0"/>
      <w:divBdr>
        <w:top w:val="none" w:sz="0" w:space="0" w:color="auto"/>
        <w:left w:val="none" w:sz="0" w:space="0" w:color="auto"/>
        <w:bottom w:val="none" w:sz="0" w:space="0" w:color="auto"/>
        <w:right w:val="none" w:sz="0" w:space="0" w:color="auto"/>
      </w:divBdr>
    </w:div>
    <w:div w:id="500510970">
      <w:bodyDiv w:val="1"/>
      <w:marLeft w:val="0"/>
      <w:marRight w:val="0"/>
      <w:marTop w:val="0"/>
      <w:marBottom w:val="0"/>
      <w:divBdr>
        <w:top w:val="none" w:sz="0" w:space="0" w:color="auto"/>
        <w:left w:val="none" w:sz="0" w:space="0" w:color="auto"/>
        <w:bottom w:val="none" w:sz="0" w:space="0" w:color="auto"/>
        <w:right w:val="none" w:sz="0" w:space="0" w:color="auto"/>
      </w:divBdr>
    </w:div>
    <w:div w:id="500895986">
      <w:bodyDiv w:val="1"/>
      <w:marLeft w:val="0"/>
      <w:marRight w:val="0"/>
      <w:marTop w:val="0"/>
      <w:marBottom w:val="0"/>
      <w:divBdr>
        <w:top w:val="none" w:sz="0" w:space="0" w:color="auto"/>
        <w:left w:val="none" w:sz="0" w:space="0" w:color="auto"/>
        <w:bottom w:val="none" w:sz="0" w:space="0" w:color="auto"/>
        <w:right w:val="none" w:sz="0" w:space="0" w:color="auto"/>
      </w:divBdr>
    </w:div>
    <w:div w:id="501548464">
      <w:bodyDiv w:val="1"/>
      <w:marLeft w:val="0"/>
      <w:marRight w:val="0"/>
      <w:marTop w:val="0"/>
      <w:marBottom w:val="0"/>
      <w:divBdr>
        <w:top w:val="none" w:sz="0" w:space="0" w:color="auto"/>
        <w:left w:val="none" w:sz="0" w:space="0" w:color="auto"/>
        <w:bottom w:val="none" w:sz="0" w:space="0" w:color="auto"/>
        <w:right w:val="none" w:sz="0" w:space="0" w:color="auto"/>
      </w:divBdr>
    </w:div>
    <w:div w:id="502400128">
      <w:bodyDiv w:val="1"/>
      <w:marLeft w:val="0"/>
      <w:marRight w:val="0"/>
      <w:marTop w:val="0"/>
      <w:marBottom w:val="0"/>
      <w:divBdr>
        <w:top w:val="none" w:sz="0" w:space="0" w:color="auto"/>
        <w:left w:val="none" w:sz="0" w:space="0" w:color="auto"/>
        <w:bottom w:val="none" w:sz="0" w:space="0" w:color="auto"/>
        <w:right w:val="none" w:sz="0" w:space="0" w:color="auto"/>
      </w:divBdr>
    </w:div>
    <w:div w:id="502890198">
      <w:bodyDiv w:val="1"/>
      <w:marLeft w:val="0"/>
      <w:marRight w:val="0"/>
      <w:marTop w:val="0"/>
      <w:marBottom w:val="0"/>
      <w:divBdr>
        <w:top w:val="none" w:sz="0" w:space="0" w:color="auto"/>
        <w:left w:val="none" w:sz="0" w:space="0" w:color="auto"/>
        <w:bottom w:val="none" w:sz="0" w:space="0" w:color="auto"/>
        <w:right w:val="none" w:sz="0" w:space="0" w:color="auto"/>
      </w:divBdr>
    </w:div>
    <w:div w:id="506091537">
      <w:bodyDiv w:val="1"/>
      <w:marLeft w:val="0"/>
      <w:marRight w:val="0"/>
      <w:marTop w:val="0"/>
      <w:marBottom w:val="0"/>
      <w:divBdr>
        <w:top w:val="none" w:sz="0" w:space="0" w:color="auto"/>
        <w:left w:val="none" w:sz="0" w:space="0" w:color="auto"/>
        <w:bottom w:val="none" w:sz="0" w:space="0" w:color="auto"/>
        <w:right w:val="none" w:sz="0" w:space="0" w:color="auto"/>
      </w:divBdr>
    </w:div>
    <w:div w:id="506749497">
      <w:bodyDiv w:val="1"/>
      <w:marLeft w:val="0"/>
      <w:marRight w:val="0"/>
      <w:marTop w:val="0"/>
      <w:marBottom w:val="0"/>
      <w:divBdr>
        <w:top w:val="none" w:sz="0" w:space="0" w:color="auto"/>
        <w:left w:val="none" w:sz="0" w:space="0" w:color="auto"/>
        <w:bottom w:val="none" w:sz="0" w:space="0" w:color="auto"/>
        <w:right w:val="none" w:sz="0" w:space="0" w:color="auto"/>
      </w:divBdr>
    </w:div>
    <w:div w:id="507257363">
      <w:bodyDiv w:val="1"/>
      <w:marLeft w:val="0"/>
      <w:marRight w:val="0"/>
      <w:marTop w:val="0"/>
      <w:marBottom w:val="0"/>
      <w:divBdr>
        <w:top w:val="none" w:sz="0" w:space="0" w:color="auto"/>
        <w:left w:val="none" w:sz="0" w:space="0" w:color="auto"/>
        <w:bottom w:val="none" w:sz="0" w:space="0" w:color="auto"/>
        <w:right w:val="none" w:sz="0" w:space="0" w:color="auto"/>
      </w:divBdr>
    </w:div>
    <w:div w:id="507720940">
      <w:bodyDiv w:val="1"/>
      <w:marLeft w:val="0"/>
      <w:marRight w:val="0"/>
      <w:marTop w:val="0"/>
      <w:marBottom w:val="0"/>
      <w:divBdr>
        <w:top w:val="none" w:sz="0" w:space="0" w:color="auto"/>
        <w:left w:val="none" w:sz="0" w:space="0" w:color="auto"/>
        <w:bottom w:val="none" w:sz="0" w:space="0" w:color="auto"/>
        <w:right w:val="none" w:sz="0" w:space="0" w:color="auto"/>
      </w:divBdr>
    </w:div>
    <w:div w:id="510801703">
      <w:bodyDiv w:val="1"/>
      <w:marLeft w:val="0"/>
      <w:marRight w:val="0"/>
      <w:marTop w:val="0"/>
      <w:marBottom w:val="0"/>
      <w:divBdr>
        <w:top w:val="none" w:sz="0" w:space="0" w:color="auto"/>
        <w:left w:val="none" w:sz="0" w:space="0" w:color="auto"/>
        <w:bottom w:val="none" w:sz="0" w:space="0" w:color="auto"/>
        <w:right w:val="none" w:sz="0" w:space="0" w:color="auto"/>
      </w:divBdr>
    </w:div>
    <w:div w:id="511527091">
      <w:bodyDiv w:val="1"/>
      <w:marLeft w:val="0"/>
      <w:marRight w:val="0"/>
      <w:marTop w:val="0"/>
      <w:marBottom w:val="0"/>
      <w:divBdr>
        <w:top w:val="none" w:sz="0" w:space="0" w:color="auto"/>
        <w:left w:val="none" w:sz="0" w:space="0" w:color="auto"/>
        <w:bottom w:val="none" w:sz="0" w:space="0" w:color="auto"/>
        <w:right w:val="none" w:sz="0" w:space="0" w:color="auto"/>
      </w:divBdr>
    </w:div>
    <w:div w:id="512229706">
      <w:bodyDiv w:val="1"/>
      <w:marLeft w:val="0"/>
      <w:marRight w:val="0"/>
      <w:marTop w:val="0"/>
      <w:marBottom w:val="0"/>
      <w:divBdr>
        <w:top w:val="none" w:sz="0" w:space="0" w:color="auto"/>
        <w:left w:val="none" w:sz="0" w:space="0" w:color="auto"/>
        <w:bottom w:val="none" w:sz="0" w:space="0" w:color="auto"/>
        <w:right w:val="none" w:sz="0" w:space="0" w:color="auto"/>
      </w:divBdr>
    </w:div>
    <w:div w:id="517551401">
      <w:bodyDiv w:val="1"/>
      <w:marLeft w:val="0"/>
      <w:marRight w:val="0"/>
      <w:marTop w:val="0"/>
      <w:marBottom w:val="0"/>
      <w:divBdr>
        <w:top w:val="none" w:sz="0" w:space="0" w:color="auto"/>
        <w:left w:val="none" w:sz="0" w:space="0" w:color="auto"/>
        <w:bottom w:val="none" w:sz="0" w:space="0" w:color="auto"/>
        <w:right w:val="none" w:sz="0" w:space="0" w:color="auto"/>
      </w:divBdr>
    </w:div>
    <w:div w:id="519247342">
      <w:bodyDiv w:val="1"/>
      <w:marLeft w:val="0"/>
      <w:marRight w:val="0"/>
      <w:marTop w:val="0"/>
      <w:marBottom w:val="0"/>
      <w:divBdr>
        <w:top w:val="none" w:sz="0" w:space="0" w:color="auto"/>
        <w:left w:val="none" w:sz="0" w:space="0" w:color="auto"/>
        <w:bottom w:val="none" w:sz="0" w:space="0" w:color="auto"/>
        <w:right w:val="none" w:sz="0" w:space="0" w:color="auto"/>
      </w:divBdr>
    </w:div>
    <w:div w:id="519779197">
      <w:bodyDiv w:val="1"/>
      <w:marLeft w:val="0"/>
      <w:marRight w:val="0"/>
      <w:marTop w:val="0"/>
      <w:marBottom w:val="0"/>
      <w:divBdr>
        <w:top w:val="none" w:sz="0" w:space="0" w:color="auto"/>
        <w:left w:val="none" w:sz="0" w:space="0" w:color="auto"/>
        <w:bottom w:val="none" w:sz="0" w:space="0" w:color="auto"/>
        <w:right w:val="none" w:sz="0" w:space="0" w:color="auto"/>
      </w:divBdr>
    </w:div>
    <w:div w:id="520633954">
      <w:bodyDiv w:val="1"/>
      <w:marLeft w:val="0"/>
      <w:marRight w:val="0"/>
      <w:marTop w:val="0"/>
      <w:marBottom w:val="0"/>
      <w:divBdr>
        <w:top w:val="none" w:sz="0" w:space="0" w:color="auto"/>
        <w:left w:val="none" w:sz="0" w:space="0" w:color="auto"/>
        <w:bottom w:val="none" w:sz="0" w:space="0" w:color="auto"/>
        <w:right w:val="none" w:sz="0" w:space="0" w:color="auto"/>
      </w:divBdr>
    </w:div>
    <w:div w:id="520634337">
      <w:bodyDiv w:val="1"/>
      <w:marLeft w:val="0"/>
      <w:marRight w:val="0"/>
      <w:marTop w:val="0"/>
      <w:marBottom w:val="0"/>
      <w:divBdr>
        <w:top w:val="none" w:sz="0" w:space="0" w:color="auto"/>
        <w:left w:val="none" w:sz="0" w:space="0" w:color="auto"/>
        <w:bottom w:val="none" w:sz="0" w:space="0" w:color="auto"/>
        <w:right w:val="none" w:sz="0" w:space="0" w:color="auto"/>
      </w:divBdr>
    </w:div>
    <w:div w:id="520823997">
      <w:bodyDiv w:val="1"/>
      <w:marLeft w:val="0"/>
      <w:marRight w:val="0"/>
      <w:marTop w:val="0"/>
      <w:marBottom w:val="0"/>
      <w:divBdr>
        <w:top w:val="none" w:sz="0" w:space="0" w:color="auto"/>
        <w:left w:val="none" w:sz="0" w:space="0" w:color="auto"/>
        <w:bottom w:val="none" w:sz="0" w:space="0" w:color="auto"/>
        <w:right w:val="none" w:sz="0" w:space="0" w:color="auto"/>
      </w:divBdr>
    </w:div>
    <w:div w:id="521549784">
      <w:bodyDiv w:val="1"/>
      <w:marLeft w:val="0"/>
      <w:marRight w:val="0"/>
      <w:marTop w:val="0"/>
      <w:marBottom w:val="0"/>
      <w:divBdr>
        <w:top w:val="none" w:sz="0" w:space="0" w:color="auto"/>
        <w:left w:val="none" w:sz="0" w:space="0" w:color="auto"/>
        <w:bottom w:val="none" w:sz="0" w:space="0" w:color="auto"/>
        <w:right w:val="none" w:sz="0" w:space="0" w:color="auto"/>
      </w:divBdr>
    </w:div>
    <w:div w:id="522785621">
      <w:bodyDiv w:val="1"/>
      <w:marLeft w:val="0"/>
      <w:marRight w:val="0"/>
      <w:marTop w:val="0"/>
      <w:marBottom w:val="0"/>
      <w:divBdr>
        <w:top w:val="none" w:sz="0" w:space="0" w:color="auto"/>
        <w:left w:val="none" w:sz="0" w:space="0" w:color="auto"/>
        <w:bottom w:val="none" w:sz="0" w:space="0" w:color="auto"/>
        <w:right w:val="none" w:sz="0" w:space="0" w:color="auto"/>
      </w:divBdr>
    </w:div>
    <w:div w:id="524247780">
      <w:bodyDiv w:val="1"/>
      <w:marLeft w:val="0"/>
      <w:marRight w:val="0"/>
      <w:marTop w:val="0"/>
      <w:marBottom w:val="0"/>
      <w:divBdr>
        <w:top w:val="none" w:sz="0" w:space="0" w:color="auto"/>
        <w:left w:val="none" w:sz="0" w:space="0" w:color="auto"/>
        <w:bottom w:val="none" w:sz="0" w:space="0" w:color="auto"/>
        <w:right w:val="none" w:sz="0" w:space="0" w:color="auto"/>
      </w:divBdr>
    </w:div>
    <w:div w:id="524293345">
      <w:bodyDiv w:val="1"/>
      <w:marLeft w:val="0"/>
      <w:marRight w:val="0"/>
      <w:marTop w:val="0"/>
      <w:marBottom w:val="0"/>
      <w:divBdr>
        <w:top w:val="none" w:sz="0" w:space="0" w:color="auto"/>
        <w:left w:val="none" w:sz="0" w:space="0" w:color="auto"/>
        <w:bottom w:val="none" w:sz="0" w:space="0" w:color="auto"/>
        <w:right w:val="none" w:sz="0" w:space="0" w:color="auto"/>
      </w:divBdr>
    </w:div>
    <w:div w:id="527834031">
      <w:bodyDiv w:val="1"/>
      <w:marLeft w:val="0"/>
      <w:marRight w:val="0"/>
      <w:marTop w:val="0"/>
      <w:marBottom w:val="0"/>
      <w:divBdr>
        <w:top w:val="none" w:sz="0" w:space="0" w:color="auto"/>
        <w:left w:val="none" w:sz="0" w:space="0" w:color="auto"/>
        <w:bottom w:val="none" w:sz="0" w:space="0" w:color="auto"/>
        <w:right w:val="none" w:sz="0" w:space="0" w:color="auto"/>
      </w:divBdr>
    </w:div>
    <w:div w:id="530150937">
      <w:bodyDiv w:val="1"/>
      <w:marLeft w:val="0"/>
      <w:marRight w:val="0"/>
      <w:marTop w:val="0"/>
      <w:marBottom w:val="0"/>
      <w:divBdr>
        <w:top w:val="none" w:sz="0" w:space="0" w:color="auto"/>
        <w:left w:val="none" w:sz="0" w:space="0" w:color="auto"/>
        <w:bottom w:val="none" w:sz="0" w:space="0" w:color="auto"/>
        <w:right w:val="none" w:sz="0" w:space="0" w:color="auto"/>
      </w:divBdr>
    </w:div>
    <w:div w:id="530798283">
      <w:bodyDiv w:val="1"/>
      <w:marLeft w:val="0"/>
      <w:marRight w:val="0"/>
      <w:marTop w:val="0"/>
      <w:marBottom w:val="0"/>
      <w:divBdr>
        <w:top w:val="none" w:sz="0" w:space="0" w:color="auto"/>
        <w:left w:val="none" w:sz="0" w:space="0" w:color="auto"/>
        <w:bottom w:val="none" w:sz="0" w:space="0" w:color="auto"/>
        <w:right w:val="none" w:sz="0" w:space="0" w:color="auto"/>
      </w:divBdr>
    </w:div>
    <w:div w:id="531266409">
      <w:bodyDiv w:val="1"/>
      <w:marLeft w:val="0"/>
      <w:marRight w:val="0"/>
      <w:marTop w:val="0"/>
      <w:marBottom w:val="0"/>
      <w:divBdr>
        <w:top w:val="none" w:sz="0" w:space="0" w:color="auto"/>
        <w:left w:val="none" w:sz="0" w:space="0" w:color="auto"/>
        <w:bottom w:val="none" w:sz="0" w:space="0" w:color="auto"/>
        <w:right w:val="none" w:sz="0" w:space="0" w:color="auto"/>
      </w:divBdr>
    </w:div>
    <w:div w:id="532115606">
      <w:bodyDiv w:val="1"/>
      <w:marLeft w:val="0"/>
      <w:marRight w:val="0"/>
      <w:marTop w:val="0"/>
      <w:marBottom w:val="0"/>
      <w:divBdr>
        <w:top w:val="none" w:sz="0" w:space="0" w:color="auto"/>
        <w:left w:val="none" w:sz="0" w:space="0" w:color="auto"/>
        <w:bottom w:val="none" w:sz="0" w:space="0" w:color="auto"/>
        <w:right w:val="none" w:sz="0" w:space="0" w:color="auto"/>
      </w:divBdr>
    </w:div>
    <w:div w:id="532230281">
      <w:bodyDiv w:val="1"/>
      <w:marLeft w:val="0"/>
      <w:marRight w:val="0"/>
      <w:marTop w:val="0"/>
      <w:marBottom w:val="0"/>
      <w:divBdr>
        <w:top w:val="none" w:sz="0" w:space="0" w:color="auto"/>
        <w:left w:val="none" w:sz="0" w:space="0" w:color="auto"/>
        <w:bottom w:val="none" w:sz="0" w:space="0" w:color="auto"/>
        <w:right w:val="none" w:sz="0" w:space="0" w:color="auto"/>
      </w:divBdr>
    </w:div>
    <w:div w:id="532232545">
      <w:bodyDiv w:val="1"/>
      <w:marLeft w:val="0"/>
      <w:marRight w:val="0"/>
      <w:marTop w:val="0"/>
      <w:marBottom w:val="0"/>
      <w:divBdr>
        <w:top w:val="none" w:sz="0" w:space="0" w:color="auto"/>
        <w:left w:val="none" w:sz="0" w:space="0" w:color="auto"/>
        <w:bottom w:val="none" w:sz="0" w:space="0" w:color="auto"/>
        <w:right w:val="none" w:sz="0" w:space="0" w:color="auto"/>
      </w:divBdr>
    </w:div>
    <w:div w:id="535586825">
      <w:bodyDiv w:val="1"/>
      <w:marLeft w:val="0"/>
      <w:marRight w:val="0"/>
      <w:marTop w:val="0"/>
      <w:marBottom w:val="0"/>
      <w:divBdr>
        <w:top w:val="none" w:sz="0" w:space="0" w:color="auto"/>
        <w:left w:val="none" w:sz="0" w:space="0" w:color="auto"/>
        <w:bottom w:val="none" w:sz="0" w:space="0" w:color="auto"/>
        <w:right w:val="none" w:sz="0" w:space="0" w:color="auto"/>
      </w:divBdr>
    </w:div>
    <w:div w:id="535628913">
      <w:bodyDiv w:val="1"/>
      <w:marLeft w:val="0"/>
      <w:marRight w:val="0"/>
      <w:marTop w:val="0"/>
      <w:marBottom w:val="0"/>
      <w:divBdr>
        <w:top w:val="none" w:sz="0" w:space="0" w:color="auto"/>
        <w:left w:val="none" w:sz="0" w:space="0" w:color="auto"/>
        <w:bottom w:val="none" w:sz="0" w:space="0" w:color="auto"/>
        <w:right w:val="none" w:sz="0" w:space="0" w:color="auto"/>
      </w:divBdr>
    </w:div>
    <w:div w:id="537161201">
      <w:bodyDiv w:val="1"/>
      <w:marLeft w:val="0"/>
      <w:marRight w:val="0"/>
      <w:marTop w:val="0"/>
      <w:marBottom w:val="0"/>
      <w:divBdr>
        <w:top w:val="none" w:sz="0" w:space="0" w:color="auto"/>
        <w:left w:val="none" w:sz="0" w:space="0" w:color="auto"/>
        <w:bottom w:val="none" w:sz="0" w:space="0" w:color="auto"/>
        <w:right w:val="none" w:sz="0" w:space="0" w:color="auto"/>
      </w:divBdr>
    </w:div>
    <w:div w:id="537738268">
      <w:bodyDiv w:val="1"/>
      <w:marLeft w:val="0"/>
      <w:marRight w:val="0"/>
      <w:marTop w:val="0"/>
      <w:marBottom w:val="0"/>
      <w:divBdr>
        <w:top w:val="none" w:sz="0" w:space="0" w:color="auto"/>
        <w:left w:val="none" w:sz="0" w:space="0" w:color="auto"/>
        <w:bottom w:val="none" w:sz="0" w:space="0" w:color="auto"/>
        <w:right w:val="none" w:sz="0" w:space="0" w:color="auto"/>
      </w:divBdr>
    </w:div>
    <w:div w:id="538782126">
      <w:bodyDiv w:val="1"/>
      <w:marLeft w:val="0"/>
      <w:marRight w:val="0"/>
      <w:marTop w:val="0"/>
      <w:marBottom w:val="0"/>
      <w:divBdr>
        <w:top w:val="none" w:sz="0" w:space="0" w:color="auto"/>
        <w:left w:val="none" w:sz="0" w:space="0" w:color="auto"/>
        <w:bottom w:val="none" w:sz="0" w:space="0" w:color="auto"/>
        <w:right w:val="none" w:sz="0" w:space="0" w:color="auto"/>
      </w:divBdr>
    </w:div>
    <w:div w:id="540938380">
      <w:bodyDiv w:val="1"/>
      <w:marLeft w:val="0"/>
      <w:marRight w:val="0"/>
      <w:marTop w:val="0"/>
      <w:marBottom w:val="0"/>
      <w:divBdr>
        <w:top w:val="none" w:sz="0" w:space="0" w:color="auto"/>
        <w:left w:val="none" w:sz="0" w:space="0" w:color="auto"/>
        <w:bottom w:val="none" w:sz="0" w:space="0" w:color="auto"/>
        <w:right w:val="none" w:sz="0" w:space="0" w:color="auto"/>
      </w:divBdr>
    </w:div>
    <w:div w:id="543717657">
      <w:bodyDiv w:val="1"/>
      <w:marLeft w:val="0"/>
      <w:marRight w:val="0"/>
      <w:marTop w:val="0"/>
      <w:marBottom w:val="0"/>
      <w:divBdr>
        <w:top w:val="none" w:sz="0" w:space="0" w:color="auto"/>
        <w:left w:val="none" w:sz="0" w:space="0" w:color="auto"/>
        <w:bottom w:val="none" w:sz="0" w:space="0" w:color="auto"/>
        <w:right w:val="none" w:sz="0" w:space="0" w:color="auto"/>
      </w:divBdr>
    </w:div>
    <w:div w:id="544832519">
      <w:bodyDiv w:val="1"/>
      <w:marLeft w:val="0"/>
      <w:marRight w:val="0"/>
      <w:marTop w:val="0"/>
      <w:marBottom w:val="0"/>
      <w:divBdr>
        <w:top w:val="none" w:sz="0" w:space="0" w:color="auto"/>
        <w:left w:val="none" w:sz="0" w:space="0" w:color="auto"/>
        <w:bottom w:val="none" w:sz="0" w:space="0" w:color="auto"/>
        <w:right w:val="none" w:sz="0" w:space="0" w:color="auto"/>
      </w:divBdr>
    </w:div>
    <w:div w:id="545024748">
      <w:bodyDiv w:val="1"/>
      <w:marLeft w:val="0"/>
      <w:marRight w:val="0"/>
      <w:marTop w:val="0"/>
      <w:marBottom w:val="0"/>
      <w:divBdr>
        <w:top w:val="none" w:sz="0" w:space="0" w:color="auto"/>
        <w:left w:val="none" w:sz="0" w:space="0" w:color="auto"/>
        <w:bottom w:val="none" w:sz="0" w:space="0" w:color="auto"/>
        <w:right w:val="none" w:sz="0" w:space="0" w:color="auto"/>
      </w:divBdr>
    </w:div>
    <w:div w:id="545531262">
      <w:bodyDiv w:val="1"/>
      <w:marLeft w:val="0"/>
      <w:marRight w:val="0"/>
      <w:marTop w:val="0"/>
      <w:marBottom w:val="0"/>
      <w:divBdr>
        <w:top w:val="none" w:sz="0" w:space="0" w:color="auto"/>
        <w:left w:val="none" w:sz="0" w:space="0" w:color="auto"/>
        <w:bottom w:val="none" w:sz="0" w:space="0" w:color="auto"/>
        <w:right w:val="none" w:sz="0" w:space="0" w:color="auto"/>
      </w:divBdr>
    </w:div>
    <w:div w:id="549222237">
      <w:bodyDiv w:val="1"/>
      <w:marLeft w:val="0"/>
      <w:marRight w:val="0"/>
      <w:marTop w:val="0"/>
      <w:marBottom w:val="0"/>
      <w:divBdr>
        <w:top w:val="none" w:sz="0" w:space="0" w:color="auto"/>
        <w:left w:val="none" w:sz="0" w:space="0" w:color="auto"/>
        <w:bottom w:val="none" w:sz="0" w:space="0" w:color="auto"/>
        <w:right w:val="none" w:sz="0" w:space="0" w:color="auto"/>
      </w:divBdr>
    </w:div>
    <w:div w:id="549731710">
      <w:bodyDiv w:val="1"/>
      <w:marLeft w:val="0"/>
      <w:marRight w:val="0"/>
      <w:marTop w:val="0"/>
      <w:marBottom w:val="0"/>
      <w:divBdr>
        <w:top w:val="none" w:sz="0" w:space="0" w:color="auto"/>
        <w:left w:val="none" w:sz="0" w:space="0" w:color="auto"/>
        <w:bottom w:val="none" w:sz="0" w:space="0" w:color="auto"/>
        <w:right w:val="none" w:sz="0" w:space="0" w:color="auto"/>
      </w:divBdr>
    </w:div>
    <w:div w:id="550656872">
      <w:bodyDiv w:val="1"/>
      <w:marLeft w:val="0"/>
      <w:marRight w:val="0"/>
      <w:marTop w:val="0"/>
      <w:marBottom w:val="0"/>
      <w:divBdr>
        <w:top w:val="none" w:sz="0" w:space="0" w:color="auto"/>
        <w:left w:val="none" w:sz="0" w:space="0" w:color="auto"/>
        <w:bottom w:val="none" w:sz="0" w:space="0" w:color="auto"/>
        <w:right w:val="none" w:sz="0" w:space="0" w:color="auto"/>
      </w:divBdr>
    </w:div>
    <w:div w:id="553587590">
      <w:bodyDiv w:val="1"/>
      <w:marLeft w:val="0"/>
      <w:marRight w:val="0"/>
      <w:marTop w:val="0"/>
      <w:marBottom w:val="0"/>
      <w:divBdr>
        <w:top w:val="none" w:sz="0" w:space="0" w:color="auto"/>
        <w:left w:val="none" w:sz="0" w:space="0" w:color="auto"/>
        <w:bottom w:val="none" w:sz="0" w:space="0" w:color="auto"/>
        <w:right w:val="none" w:sz="0" w:space="0" w:color="auto"/>
      </w:divBdr>
    </w:div>
    <w:div w:id="554977143">
      <w:bodyDiv w:val="1"/>
      <w:marLeft w:val="0"/>
      <w:marRight w:val="0"/>
      <w:marTop w:val="0"/>
      <w:marBottom w:val="0"/>
      <w:divBdr>
        <w:top w:val="none" w:sz="0" w:space="0" w:color="auto"/>
        <w:left w:val="none" w:sz="0" w:space="0" w:color="auto"/>
        <w:bottom w:val="none" w:sz="0" w:space="0" w:color="auto"/>
        <w:right w:val="none" w:sz="0" w:space="0" w:color="auto"/>
      </w:divBdr>
    </w:div>
    <w:div w:id="555168541">
      <w:bodyDiv w:val="1"/>
      <w:marLeft w:val="0"/>
      <w:marRight w:val="0"/>
      <w:marTop w:val="0"/>
      <w:marBottom w:val="0"/>
      <w:divBdr>
        <w:top w:val="none" w:sz="0" w:space="0" w:color="auto"/>
        <w:left w:val="none" w:sz="0" w:space="0" w:color="auto"/>
        <w:bottom w:val="none" w:sz="0" w:space="0" w:color="auto"/>
        <w:right w:val="none" w:sz="0" w:space="0" w:color="auto"/>
      </w:divBdr>
    </w:div>
    <w:div w:id="555707290">
      <w:bodyDiv w:val="1"/>
      <w:marLeft w:val="0"/>
      <w:marRight w:val="0"/>
      <w:marTop w:val="0"/>
      <w:marBottom w:val="0"/>
      <w:divBdr>
        <w:top w:val="none" w:sz="0" w:space="0" w:color="auto"/>
        <w:left w:val="none" w:sz="0" w:space="0" w:color="auto"/>
        <w:bottom w:val="none" w:sz="0" w:space="0" w:color="auto"/>
        <w:right w:val="none" w:sz="0" w:space="0" w:color="auto"/>
      </w:divBdr>
    </w:div>
    <w:div w:id="556625951">
      <w:bodyDiv w:val="1"/>
      <w:marLeft w:val="0"/>
      <w:marRight w:val="0"/>
      <w:marTop w:val="0"/>
      <w:marBottom w:val="0"/>
      <w:divBdr>
        <w:top w:val="none" w:sz="0" w:space="0" w:color="auto"/>
        <w:left w:val="none" w:sz="0" w:space="0" w:color="auto"/>
        <w:bottom w:val="none" w:sz="0" w:space="0" w:color="auto"/>
        <w:right w:val="none" w:sz="0" w:space="0" w:color="auto"/>
      </w:divBdr>
    </w:div>
    <w:div w:id="556938757">
      <w:bodyDiv w:val="1"/>
      <w:marLeft w:val="0"/>
      <w:marRight w:val="0"/>
      <w:marTop w:val="0"/>
      <w:marBottom w:val="0"/>
      <w:divBdr>
        <w:top w:val="none" w:sz="0" w:space="0" w:color="auto"/>
        <w:left w:val="none" w:sz="0" w:space="0" w:color="auto"/>
        <w:bottom w:val="none" w:sz="0" w:space="0" w:color="auto"/>
        <w:right w:val="none" w:sz="0" w:space="0" w:color="auto"/>
      </w:divBdr>
    </w:div>
    <w:div w:id="557977610">
      <w:bodyDiv w:val="1"/>
      <w:marLeft w:val="0"/>
      <w:marRight w:val="0"/>
      <w:marTop w:val="0"/>
      <w:marBottom w:val="0"/>
      <w:divBdr>
        <w:top w:val="none" w:sz="0" w:space="0" w:color="auto"/>
        <w:left w:val="none" w:sz="0" w:space="0" w:color="auto"/>
        <w:bottom w:val="none" w:sz="0" w:space="0" w:color="auto"/>
        <w:right w:val="none" w:sz="0" w:space="0" w:color="auto"/>
      </w:divBdr>
    </w:div>
    <w:div w:id="558438244">
      <w:bodyDiv w:val="1"/>
      <w:marLeft w:val="0"/>
      <w:marRight w:val="0"/>
      <w:marTop w:val="0"/>
      <w:marBottom w:val="0"/>
      <w:divBdr>
        <w:top w:val="none" w:sz="0" w:space="0" w:color="auto"/>
        <w:left w:val="none" w:sz="0" w:space="0" w:color="auto"/>
        <w:bottom w:val="none" w:sz="0" w:space="0" w:color="auto"/>
        <w:right w:val="none" w:sz="0" w:space="0" w:color="auto"/>
      </w:divBdr>
    </w:div>
    <w:div w:id="559941328">
      <w:bodyDiv w:val="1"/>
      <w:marLeft w:val="0"/>
      <w:marRight w:val="0"/>
      <w:marTop w:val="0"/>
      <w:marBottom w:val="0"/>
      <w:divBdr>
        <w:top w:val="none" w:sz="0" w:space="0" w:color="auto"/>
        <w:left w:val="none" w:sz="0" w:space="0" w:color="auto"/>
        <w:bottom w:val="none" w:sz="0" w:space="0" w:color="auto"/>
        <w:right w:val="none" w:sz="0" w:space="0" w:color="auto"/>
      </w:divBdr>
    </w:div>
    <w:div w:id="565070065">
      <w:bodyDiv w:val="1"/>
      <w:marLeft w:val="0"/>
      <w:marRight w:val="0"/>
      <w:marTop w:val="0"/>
      <w:marBottom w:val="0"/>
      <w:divBdr>
        <w:top w:val="none" w:sz="0" w:space="0" w:color="auto"/>
        <w:left w:val="none" w:sz="0" w:space="0" w:color="auto"/>
        <w:bottom w:val="none" w:sz="0" w:space="0" w:color="auto"/>
        <w:right w:val="none" w:sz="0" w:space="0" w:color="auto"/>
      </w:divBdr>
    </w:div>
    <w:div w:id="566694942">
      <w:bodyDiv w:val="1"/>
      <w:marLeft w:val="0"/>
      <w:marRight w:val="0"/>
      <w:marTop w:val="0"/>
      <w:marBottom w:val="0"/>
      <w:divBdr>
        <w:top w:val="none" w:sz="0" w:space="0" w:color="auto"/>
        <w:left w:val="none" w:sz="0" w:space="0" w:color="auto"/>
        <w:bottom w:val="none" w:sz="0" w:space="0" w:color="auto"/>
        <w:right w:val="none" w:sz="0" w:space="0" w:color="auto"/>
      </w:divBdr>
    </w:div>
    <w:div w:id="569190078">
      <w:bodyDiv w:val="1"/>
      <w:marLeft w:val="0"/>
      <w:marRight w:val="0"/>
      <w:marTop w:val="0"/>
      <w:marBottom w:val="0"/>
      <w:divBdr>
        <w:top w:val="none" w:sz="0" w:space="0" w:color="auto"/>
        <w:left w:val="none" w:sz="0" w:space="0" w:color="auto"/>
        <w:bottom w:val="none" w:sz="0" w:space="0" w:color="auto"/>
        <w:right w:val="none" w:sz="0" w:space="0" w:color="auto"/>
      </w:divBdr>
    </w:div>
    <w:div w:id="572392517">
      <w:bodyDiv w:val="1"/>
      <w:marLeft w:val="0"/>
      <w:marRight w:val="0"/>
      <w:marTop w:val="0"/>
      <w:marBottom w:val="0"/>
      <w:divBdr>
        <w:top w:val="none" w:sz="0" w:space="0" w:color="auto"/>
        <w:left w:val="none" w:sz="0" w:space="0" w:color="auto"/>
        <w:bottom w:val="none" w:sz="0" w:space="0" w:color="auto"/>
        <w:right w:val="none" w:sz="0" w:space="0" w:color="auto"/>
      </w:divBdr>
    </w:div>
    <w:div w:id="574821422">
      <w:bodyDiv w:val="1"/>
      <w:marLeft w:val="0"/>
      <w:marRight w:val="0"/>
      <w:marTop w:val="0"/>
      <w:marBottom w:val="0"/>
      <w:divBdr>
        <w:top w:val="none" w:sz="0" w:space="0" w:color="auto"/>
        <w:left w:val="none" w:sz="0" w:space="0" w:color="auto"/>
        <w:bottom w:val="none" w:sz="0" w:space="0" w:color="auto"/>
        <w:right w:val="none" w:sz="0" w:space="0" w:color="auto"/>
      </w:divBdr>
    </w:div>
    <w:div w:id="575015905">
      <w:bodyDiv w:val="1"/>
      <w:marLeft w:val="0"/>
      <w:marRight w:val="0"/>
      <w:marTop w:val="0"/>
      <w:marBottom w:val="0"/>
      <w:divBdr>
        <w:top w:val="none" w:sz="0" w:space="0" w:color="auto"/>
        <w:left w:val="none" w:sz="0" w:space="0" w:color="auto"/>
        <w:bottom w:val="none" w:sz="0" w:space="0" w:color="auto"/>
        <w:right w:val="none" w:sz="0" w:space="0" w:color="auto"/>
      </w:divBdr>
    </w:div>
    <w:div w:id="575670785">
      <w:bodyDiv w:val="1"/>
      <w:marLeft w:val="0"/>
      <w:marRight w:val="0"/>
      <w:marTop w:val="0"/>
      <w:marBottom w:val="0"/>
      <w:divBdr>
        <w:top w:val="none" w:sz="0" w:space="0" w:color="auto"/>
        <w:left w:val="none" w:sz="0" w:space="0" w:color="auto"/>
        <w:bottom w:val="none" w:sz="0" w:space="0" w:color="auto"/>
        <w:right w:val="none" w:sz="0" w:space="0" w:color="auto"/>
      </w:divBdr>
    </w:div>
    <w:div w:id="576593918">
      <w:bodyDiv w:val="1"/>
      <w:marLeft w:val="0"/>
      <w:marRight w:val="0"/>
      <w:marTop w:val="0"/>
      <w:marBottom w:val="0"/>
      <w:divBdr>
        <w:top w:val="none" w:sz="0" w:space="0" w:color="auto"/>
        <w:left w:val="none" w:sz="0" w:space="0" w:color="auto"/>
        <w:bottom w:val="none" w:sz="0" w:space="0" w:color="auto"/>
        <w:right w:val="none" w:sz="0" w:space="0" w:color="auto"/>
      </w:divBdr>
    </w:div>
    <w:div w:id="577250392">
      <w:bodyDiv w:val="1"/>
      <w:marLeft w:val="0"/>
      <w:marRight w:val="0"/>
      <w:marTop w:val="0"/>
      <w:marBottom w:val="0"/>
      <w:divBdr>
        <w:top w:val="none" w:sz="0" w:space="0" w:color="auto"/>
        <w:left w:val="none" w:sz="0" w:space="0" w:color="auto"/>
        <w:bottom w:val="none" w:sz="0" w:space="0" w:color="auto"/>
        <w:right w:val="none" w:sz="0" w:space="0" w:color="auto"/>
      </w:divBdr>
    </w:div>
    <w:div w:id="579488403">
      <w:bodyDiv w:val="1"/>
      <w:marLeft w:val="0"/>
      <w:marRight w:val="0"/>
      <w:marTop w:val="0"/>
      <w:marBottom w:val="0"/>
      <w:divBdr>
        <w:top w:val="none" w:sz="0" w:space="0" w:color="auto"/>
        <w:left w:val="none" w:sz="0" w:space="0" w:color="auto"/>
        <w:bottom w:val="none" w:sz="0" w:space="0" w:color="auto"/>
        <w:right w:val="none" w:sz="0" w:space="0" w:color="auto"/>
      </w:divBdr>
    </w:div>
    <w:div w:id="579563932">
      <w:bodyDiv w:val="1"/>
      <w:marLeft w:val="0"/>
      <w:marRight w:val="0"/>
      <w:marTop w:val="0"/>
      <w:marBottom w:val="0"/>
      <w:divBdr>
        <w:top w:val="none" w:sz="0" w:space="0" w:color="auto"/>
        <w:left w:val="none" w:sz="0" w:space="0" w:color="auto"/>
        <w:bottom w:val="none" w:sz="0" w:space="0" w:color="auto"/>
        <w:right w:val="none" w:sz="0" w:space="0" w:color="auto"/>
      </w:divBdr>
    </w:div>
    <w:div w:id="582185291">
      <w:bodyDiv w:val="1"/>
      <w:marLeft w:val="0"/>
      <w:marRight w:val="0"/>
      <w:marTop w:val="0"/>
      <w:marBottom w:val="0"/>
      <w:divBdr>
        <w:top w:val="none" w:sz="0" w:space="0" w:color="auto"/>
        <w:left w:val="none" w:sz="0" w:space="0" w:color="auto"/>
        <w:bottom w:val="none" w:sz="0" w:space="0" w:color="auto"/>
        <w:right w:val="none" w:sz="0" w:space="0" w:color="auto"/>
      </w:divBdr>
    </w:div>
    <w:div w:id="582227594">
      <w:bodyDiv w:val="1"/>
      <w:marLeft w:val="0"/>
      <w:marRight w:val="0"/>
      <w:marTop w:val="0"/>
      <w:marBottom w:val="0"/>
      <w:divBdr>
        <w:top w:val="none" w:sz="0" w:space="0" w:color="auto"/>
        <w:left w:val="none" w:sz="0" w:space="0" w:color="auto"/>
        <w:bottom w:val="none" w:sz="0" w:space="0" w:color="auto"/>
        <w:right w:val="none" w:sz="0" w:space="0" w:color="auto"/>
      </w:divBdr>
    </w:div>
    <w:div w:id="582370952">
      <w:bodyDiv w:val="1"/>
      <w:marLeft w:val="0"/>
      <w:marRight w:val="0"/>
      <w:marTop w:val="0"/>
      <w:marBottom w:val="0"/>
      <w:divBdr>
        <w:top w:val="none" w:sz="0" w:space="0" w:color="auto"/>
        <w:left w:val="none" w:sz="0" w:space="0" w:color="auto"/>
        <w:bottom w:val="none" w:sz="0" w:space="0" w:color="auto"/>
        <w:right w:val="none" w:sz="0" w:space="0" w:color="auto"/>
      </w:divBdr>
    </w:div>
    <w:div w:id="583878636">
      <w:bodyDiv w:val="1"/>
      <w:marLeft w:val="0"/>
      <w:marRight w:val="0"/>
      <w:marTop w:val="0"/>
      <w:marBottom w:val="0"/>
      <w:divBdr>
        <w:top w:val="none" w:sz="0" w:space="0" w:color="auto"/>
        <w:left w:val="none" w:sz="0" w:space="0" w:color="auto"/>
        <w:bottom w:val="none" w:sz="0" w:space="0" w:color="auto"/>
        <w:right w:val="none" w:sz="0" w:space="0" w:color="auto"/>
      </w:divBdr>
    </w:div>
    <w:div w:id="585193079">
      <w:bodyDiv w:val="1"/>
      <w:marLeft w:val="0"/>
      <w:marRight w:val="0"/>
      <w:marTop w:val="0"/>
      <w:marBottom w:val="0"/>
      <w:divBdr>
        <w:top w:val="none" w:sz="0" w:space="0" w:color="auto"/>
        <w:left w:val="none" w:sz="0" w:space="0" w:color="auto"/>
        <w:bottom w:val="none" w:sz="0" w:space="0" w:color="auto"/>
        <w:right w:val="none" w:sz="0" w:space="0" w:color="auto"/>
      </w:divBdr>
    </w:div>
    <w:div w:id="585378488">
      <w:bodyDiv w:val="1"/>
      <w:marLeft w:val="0"/>
      <w:marRight w:val="0"/>
      <w:marTop w:val="0"/>
      <w:marBottom w:val="0"/>
      <w:divBdr>
        <w:top w:val="none" w:sz="0" w:space="0" w:color="auto"/>
        <w:left w:val="none" w:sz="0" w:space="0" w:color="auto"/>
        <w:bottom w:val="none" w:sz="0" w:space="0" w:color="auto"/>
        <w:right w:val="none" w:sz="0" w:space="0" w:color="auto"/>
      </w:divBdr>
    </w:div>
    <w:div w:id="586618004">
      <w:bodyDiv w:val="1"/>
      <w:marLeft w:val="0"/>
      <w:marRight w:val="0"/>
      <w:marTop w:val="0"/>
      <w:marBottom w:val="0"/>
      <w:divBdr>
        <w:top w:val="none" w:sz="0" w:space="0" w:color="auto"/>
        <w:left w:val="none" w:sz="0" w:space="0" w:color="auto"/>
        <w:bottom w:val="none" w:sz="0" w:space="0" w:color="auto"/>
        <w:right w:val="none" w:sz="0" w:space="0" w:color="auto"/>
      </w:divBdr>
    </w:div>
    <w:div w:id="588124184">
      <w:bodyDiv w:val="1"/>
      <w:marLeft w:val="0"/>
      <w:marRight w:val="0"/>
      <w:marTop w:val="0"/>
      <w:marBottom w:val="0"/>
      <w:divBdr>
        <w:top w:val="none" w:sz="0" w:space="0" w:color="auto"/>
        <w:left w:val="none" w:sz="0" w:space="0" w:color="auto"/>
        <w:bottom w:val="none" w:sz="0" w:space="0" w:color="auto"/>
        <w:right w:val="none" w:sz="0" w:space="0" w:color="auto"/>
      </w:divBdr>
    </w:div>
    <w:div w:id="588126374">
      <w:bodyDiv w:val="1"/>
      <w:marLeft w:val="0"/>
      <w:marRight w:val="0"/>
      <w:marTop w:val="0"/>
      <w:marBottom w:val="0"/>
      <w:divBdr>
        <w:top w:val="none" w:sz="0" w:space="0" w:color="auto"/>
        <w:left w:val="none" w:sz="0" w:space="0" w:color="auto"/>
        <w:bottom w:val="none" w:sz="0" w:space="0" w:color="auto"/>
        <w:right w:val="none" w:sz="0" w:space="0" w:color="auto"/>
      </w:divBdr>
    </w:div>
    <w:div w:id="588734754">
      <w:bodyDiv w:val="1"/>
      <w:marLeft w:val="0"/>
      <w:marRight w:val="0"/>
      <w:marTop w:val="0"/>
      <w:marBottom w:val="0"/>
      <w:divBdr>
        <w:top w:val="none" w:sz="0" w:space="0" w:color="auto"/>
        <w:left w:val="none" w:sz="0" w:space="0" w:color="auto"/>
        <w:bottom w:val="none" w:sz="0" w:space="0" w:color="auto"/>
        <w:right w:val="none" w:sz="0" w:space="0" w:color="auto"/>
      </w:divBdr>
    </w:div>
    <w:div w:id="588806238">
      <w:bodyDiv w:val="1"/>
      <w:marLeft w:val="0"/>
      <w:marRight w:val="0"/>
      <w:marTop w:val="0"/>
      <w:marBottom w:val="0"/>
      <w:divBdr>
        <w:top w:val="none" w:sz="0" w:space="0" w:color="auto"/>
        <w:left w:val="none" w:sz="0" w:space="0" w:color="auto"/>
        <w:bottom w:val="none" w:sz="0" w:space="0" w:color="auto"/>
        <w:right w:val="none" w:sz="0" w:space="0" w:color="auto"/>
      </w:divBdr>
    </w:div>
    <w:div w:id="589044403">
      <w:bodyDiv w:val="1"/>
      <w:marLeft w:val="0"/>
      <w:marRight w:val="0"/>
      <w:marTop w:val="0"/>
      <w:marBottom w:val="0"/>
      <w:divBdr>
        <w:top w:val="none" w:sz="0" w:space="0" w:color="auto"/>
        <w:left w:val="none" w:sz="0" w:space="0" w:color="auto"/>
        <w:bottom w:val="none" w:sz="0" w:space="0" w:color="auto"/>
        <w:right w:val="none" w:sz="0" w:space="0" w:color="auto"/>
      </w:divBdr>
    </w:div>
    <w:div w:id="589505151">
      <w:bodyDiv w:val="1"/>
      <w:marLeft w:val="0"/>
      <w:marRight w:val="0"/>
      <w:marTop w:val="0"/>
      <w:marBottom w:val="0"/>
      <w:divBdr>
        <w:top w:val="none" w:sz="0" w:space="0" w:color="auto"/>
        <w:left w:val="none" w:sz="0" w:space="0" w:color="auto"/>
        <w:bottom w:val="none" w:sz="0" w:space="0" w:color="auto"/>
        <w:right w:val="none" w:sz="0" w:space="0" w:color="auto"/>
      </w:divBdr>
    </w:div>
    <w:div w:id="590503577">
      <w:bodyDiv w:val="1"/>
      <w:marLeft w:val="0"/>
      <w:marRight w:val="0"/>
      <w:marTop w:val="0"/>
      <w:marBottom w:val="0"/>
      <w:divBdr>
        <w:top w:val="none" w:sz="0" w:space="0" w:color="auto"/>
        <w:left w:val="none" w:sz="0" w:space="0" w:color="auto"/>
        <w:bottom w:val="none" w:sz="0" w:space="0" w:color="auto"/>
        <w:right w:val="none" w:sz="0" w:space="0" w:color="auto"/>
      </w:divBdr>
    </w:div>
    <w:div w:id="591857878">
      <w:bodyDiv w:val="1"/>
      <w:marLeft w:val="0"/>
      <w:marRight w:val="0"/>
      <w:marTop w:val="0"/>
      <w:marBottom w:val="0"/>
      <w:divBdr>
        <w:top w:val="none" w:sz="0" w:space="0" w:color="auto"/>
        <w:left w:val="none" w:sz="0" w:space="0" w:color="auto"/>
        <w:bottom w:val="none" w:sz="0" w:space="0" w:color="auto"/>
        <w:right w:val="none" w:sz="0" w:space="0" w:color="auto"/>
      </w:divBdr>
    </w:div>
    <w:div w:id="592057774">
      <w:bodyDiv w:val="1"/>
      <w:marLeft w:val="0"/>
      <w:marRight w:val="0"/>
      <w:marTop w:val="0"/>
      <w:marBottom w:val="0"/>
      <w:divBdr>
        <w:top w:val="none" w:sz="0" w:space="0" w:color="auto"/>
        <w:left w:val="none" w:sz="0" w:space="0" w:color="auto"/>
        <w:bottom w:val="none" w:sz="0" w:space="0" w:color="auto"/>
        <w:right w:val="none" w:sz="0" w:space="0" w:color="auto"/>
      </w:divBdr>
    </w:div>
    <w:div w:id="592931743">
      <w:bodyDiv w:val="1"/>
      <w:marLeft w:val="0"/>
      <w:marRight w:val="0"/>
      <w:marTop w:val="0"/>
      <w:marBottom w:val="0"/>
      <w:divBdr>
        <w:top w:val="none" w:sz="0" w:space="0" w:color="auto"/>
        <w:left w:val="none" w:sz="0" w:space="0" w:color="auto"/>
        <w:bottom w:val="none" w:sz="0" w:space="0" w:color="auto"/>
        <w:right w:val="none" w:sz="0" w:space="0" w:color="auto"/>
      </w:divBdr>
    </w:div>
    <w:div w:id="593437152">
      <w:bodyDiv w:val="1"/>
      <w:marLeft w:val="0"/>
      <w:marRight w:val="0"/>
      <w:marTop w:val="0"/>
      <w:marBottom w:val="0"/>
      <w:divBdr>
        <w:top w:val="none" w:sz="0" w:space="0" w:color="auto"/>
        <w:left w:val="none" w:sz="0" w:space="0" w:color="auto"/>
        <w:bottom w:val="none" w:sz="0" w:space="0" w:color="auto"/>
        <w:right w:val="none" w:sz="0" w:space="0" w:color="auto"/>
      </w:divBdr>
    </w:div>
    <w:div w:id="593587870">
      <w:bodyDiv w:val="1"/>
      <w:marLeft w:val="0"/>
      <w:marRight w:val="0"/>
      <w:marTop w:val="0"/>
      <w:marBottom w:val="0"/>
      <w:divBdr>
        <w:top w:val="none" w:sz="0" w:space="0" w:color="auto"/>
        <w:left w:val="none" w:sz="0" w:space="0" w:color="auto"/>
        <w:bottom w:val="none" w:sz="0" w:space="0" w:color="auto"/>
        <w:right w:val="none" w:sz="0" w:space="0" w:color="auto"/>
      </w:divBdr>
    </w:div>
    <w:div w:id="593973244">
      <w:bodyDiv w:val="1"/>
      <w:marLeft w:val="0"/>
      <w:marRight w:val="0"/>
      <w:marTop w:val="0"/>
      <w:marBottom w:val="0"/>
      <w:divBdr>
        <w:top w:val="none" w:sz="0" w:space="0" w:color="auto"/>
        <w:left w:val="none" w:sz="0" w:space="0" w:color="auto"/>
        <w:bottom w:val="none" w:sz="0" w:space="0" w:color="auto"/>
        <w:right w:val="none" w:sz="0" w:space="0" w:color="auto"/>
      </w:divBdr>
    </w:div>
    <w:div w:id="594752879">
      <w:bodyDiv w:val="1"/>
      <w:marLeft w:val="0"/>
      <w:marRight w:val="0"/>
      <w:marTop w:val="0"/>
      <w:marBottom w:val="0"/>
      <w:divBdr>
        <w:top w:val="none" w:sz="0" w:space="0" w:color="auto"/>
        <w:left w:val="none" w:sz="0" w:space="0" w:color="auto"/>
        <w:bottom w:val="none" w:sz="0" w:space="0" w:color="auto"/>
        <w:right w:val="none" w:sz="0" w:space="0" w:color="auto"/>
      </w:divBdr>
    </w:div>
    <w:div w:id="595333915">
      <w:bodyDiv w:val="1"/>
      <w:marLeft w:val="0"/>
      <w:marRight w:val="0"/>
      <w:marTop w:val="0"/>
      <w:marBottom w:val="0"/>
      <w:divBdr>
        <w:top w:val="none" w:sz="0" w:space="0" w:color="auto"/>
        <w:left w:val="none" w:sz="0" w:space="0" w:color="auto"/>
        <w:bottom w:val="none" w:sz="0" w:space="0" w:color="auto"/>
        <w:right w:val="none" w:sz="0" w:space="0" w:color="auto"/>
      </w:divBdr>
    </w:div>
    <w:div w:id="596251930">
      <w:bodyDiv w:val="1"/>
      <w:marLeft w:val="0"/>
      <w:marRight w:val="0"/>
      <w:marTop w:val="0"/>
      <w:marBottom w:val="0"/>
      <w:divBdr>
        <w:top w:val="none" w:sz="0" w:space="0" w:color="auto"/>
        <w:left w:val="none" w:sz="0" w:space="0" w:color="auto"/>
        <w:bottom w:val="none" w:sz="0" w:space="0" w:color="auto"/>
        <w:right w:val="none" w:sz="0" w:space="0" w:color="auto"/>
      </w:divBdr>
    </w:div>
    <w:div w:id="597295177">
      <w:bodyDiv w:val="1"/>
      <w:marLeft w:val="0"/>
      <w:marRight w:val="0"/>
      <w:marTop w:val="0"/>
      <w:marBottom w:val="0"/>
      <w:divBdr>
        <w:top w:val="none" w:sz="0" w:space="0" w:color="auto"/>
        <w:left w:val="none" w:sz="0" w:space="0" w:color="auto"/>
        <w:bottom w:val="none" w:sz="0" w:space="0" w:color="auto"/>
        <w:right w:val="none" w:sz="0" w:space="0" w:color="auto"/>
      </w:divBdr>
    </w:div>
    <w:div w:id="598217250">
      <w:bodyDiv w:val="1"/>
      <w:marLeft w:val="0"/>
      <w:marRight w:val="0"/>
      <w:marTop w:val="0"/>
      <w:marBottom w:val="0"/>
      <w:divBdr>
        <w:top w:val="none" w:sz="0" w:space="0" w:color="auto"/>
        <w:left w:val="none" w:sz="0" w:space="0" w:color="auto"/>
        <w:bottom w:val="none" w:sz="0" w:space="0" w:color="auto"/>
        <w:right w:val="none" w:sz="0" w:space="0" w:color="auto"/>
      </w:divBdr>
    </w:div>
    <w:div w:id="599144704">
      <w:bodyDiv w:val="1"/>
      <w:marLeft w:val="0"/>
      <w:marRight w:val="0"/>
      <w:marTop w:val="0"/>
      <w:marBottom w:val="0"/>
      <w:divBdr>
        <w:top w:val="none" w:sz="0" w:space="0" w:color="auto"/>
        <w:left w:val="none" w:sz="0" w:space="0" w:color="auto"/>
        <w:bottom w:val="none" w:sz="0" w:space="0" w:color="auto"/>
        <w:right w:val="none" w:sz="0" w:space="0" w:color="auto"/>
      </w:divBdr>
    </w:div>
    <w:div w:id="599290472">
      <w:bodyDiv w:val="1"/>
      <w:marLeft w:val="0"/>
      <w:marRight w:val="0"/>
      <w:marTop w:val="0"/>
      <w:marBottom w:val="0"/>
      <w:divBdr>
        <w:top w:val="none" w:sz="0" w:space="0" w:color="auto"/>
        <w:left w:val="none" w:sz="0" w:space="0" w:color="auto"/>
        <w:bottom w:val="none" w:sz="0" w:space="0" w:color="auto"/>
        <w:right w:val="none" w:sz="0" w:space="0" w:color="auto"/>
      </w:divBdr>
    </w:div>
    <w:div w:id="600838157">
      <w:bodyDiv w:val="1"/>
      <w:marLeft w:val="0"/>
      <w:marRight w:val="0"/>
      <w:marTop w:val="0"/>
      <w:marBottom w:val="0"/>
      <w:divBdr>
        <w:top w:val="none" w:sz="0" w:space="0" w:color="auto"/>
        <w:left w:val="none" w:sz="0" w:space="0" w:color="auto"/>
        <w:bottom w:val="none" w:sz="0" w:space="0" w:color="auto"/>
        <w:right w:val="none" w:sz="0" w:space="0" w:color="auto"/>
      </w:divBdr>
    </w:div>
    <w:div w:id="602226245">
      <w:bodyDiv w:val="1"/>
      <w:marLeft w:val="0"/>
      <w:marRight w:val="0"/>
      <w:marTop w:val="0"/>
      <w:marBottom w:val="0"/>
      <w:divBdr>
        <w:top w:val="none" w:sz="0" w:space="0" w:color="auto"/>
        <w:left w:val="none" w:sz="0" w:space="0" w:color="auto"/>
        <w:bottom w:val="none" w:sz="0" w:space="0" w:color="auto"/>
        <w:right w:val="none" w:sz="0" w:space="0" w:color="auto"/>
      </w:divBdr>
    </w:div>
    <w:div w:id="602610509">
      <w:bodyDiv w:val="1"/>
      <w:marLeft w:val="0"/>
      <w:marRight w:val="0"/>
      <w:marTop w:val="0"/>
      <w:marBottom w:val="0"/>
      <w:divBdr>
        <w:top w:val="none" w:sz="0" w:space="0" w:color="auto"/>
        <w:left w:val="none" w:sz="0" w:space="0" w:color="auto"/>
        <w:bottom w:val="none" w:sz="0" w:space="0" w:color="auto"/>
        <w:right w:val="none" w:sz="0" w:space="0" w:color="auto"/>
      </w:divBdr>
    </w:div>
    <w:div w:id="603657273">
      <w:bodyDiv w:val="1"/>
      <w:marLeft w:val="0"/>
      <w:marRight w:val="0"/>
      <w:marTop w:val="0"/>
      <w:marBottom w:val="0"/>
      <w:divBdr>
        <w:top w:val="none" w:sz="0" w:space="0" w:color="auto"/>
        <w:left w:val="none" w:sz="0" w:space="0" w:color="auto"/>
        <w:bottom w:val="none" w:sz="0" w:space="0" w:color="auto"/>
        <w:right w:val="none" w:sz="0" w:space="0" w:color="auto"/>
      </w:divBdr>
    </w:div>
    <w:div w:id="603657353">
      <w:bodyDiv w:val="1"/>
      <w:marLeft w:val="0"/>
      <w:marRight w:val="0"/>
      <w:marTop w:val="0"/>
      <w:marBottom w:val="0"/>
      <w:divBdr>
        <w:top w:val="none" w:sz="0" w:space="0" w:color="auto"/>
        <w:left w:val="none" w:sz="0" w:space="0" w:color="auto"/>
        <w:bottom w:val="none" w:sz="0" w:space="0" w:color="auto"/>
        <w:right w:val="none" w:sz="0" w:space="0" w:color="auto"/>
      </w:divBdr>
    </w:div>
    <w:div w:id="604120652">
      <w:bodyDiv w:val="1"/>
      <w:marLeft w:val="0"/>
      <w:marRight w:val="0"/>
      <w:marTop w:val="0"/>
      <w:marBottom w:val="0"/>
      <w:divBdr>
        <w:top w:val="none" w:sz="0" w:space="0" w:color="auto"/>
        <w:left w:val="none" w:sz="0" w:space="0" w:color="auto"/>
        <w:bottom w:val="none" w:sz="0" w:space="0" w:color="auto"/>
        <w:right w:val="none" w:sz="0" w:space="0" w:color="auto"/>
      </w:divBdr>
    </w:div>
    <w:div w:id="605499178">
      <w:bodyDiv w:val="1"/>
      <w:marLeft w:val="0"/>
      <w:marRight w:val="0"/>
      <w:marTop w:val="0"/>
      <w:marBottom w:val="0"/>
      <w:divBdr>
        <w:top w:val="none" w:sz="0" w:space="0" w:color="auto"/>
        <w:left w:val="none" w:sz="0" w:space="0" w:color="auto"/>
        <w:bottom w:val="none" w:sz="0" w:space="0" w:color="auto"/>
        <w:right w:val="none" w:sz="0" w:space="0" w:color="auto"/>
      </w:divBdr>
    </w:div>
    <w:div w:id="605618942">
      <w:bodyDiv w:val="1"/>
      <w:marLeft w:val="0"/>
      <w:marRight w:val="0"/>
      <w:marTop w:val="0"/>
      <w:marBottom w:val="0"/>
      <w:divBdr>
        <w:top w:val="none" w:sz="0" w:space="0" w:color="auto"/>
        <w:left w:val="none" w:sz="0" w:space="0" w:color="auto"/>
        <w:bottom w:val="none" w:sz="0" w:space="0" w:color="auto"/>
        <w:right w:val="none" w:sz="0" w:space="0" w:color="auto"/>
      </w:divBdr>
    </w:div>
    <w:div w:id="608271371">
      <w:bodyDiv w:val="1"/>
      <w:marLeft w:val="0"/>
      <w:marRight w:val="0"/>
      <w:marTop w:val="0"/>
      <w:marBottom w:val="0"/>
      <w:divBdr>
        <w:top w:val="none" w:sz="0" w:space="0" w:color="auto"/>
        <w:left w:val="none" w:sz="0" w:space="0" w:color="auto"/>
        <w:bottom w:val="none" w:sz="0" w:space="0" w:color="auto"/>
        <w:right w:val="none" w:sz="0" w:space="0" w:color="auto"/>
      </w:divBdr>
    </w:div>
    <w:div w:id="608703545">
      <w:bodyDiv w:val="1"/>
      <w:marLeft w:val="0"/>
      <w:marRight w:val="0"/>
      <w:marTop w:val="0"/>
      <w:marBottom w:val="0"/>
      <w:divBdr>
        <w:top w:val="none" w:sz="0" w:space="0" w:color="auto"/>
        <w:left w:val="none" w:sz="0" w:space="0" w:color="auto"/>
        <w:bottom w:val="none" w:sz="0" w:space="0" w:color="auto"/>
        <w:right w:val="none" w:sz="0" w:space="0" w:color="auto"/>
      </w:divBdr>
    </w:div>
    <w:div w:id="610016871">
      <w:bodyDiv w:val="1"/>
      <w:marLeft w:val="0"/>
      <w:marRight w:val="0"/>
      <w:marTop w:val="0"/>
      <w:marBottom w:val="0"/>
      <w:divBdr>
        <w:top w:val="none" w:sz="0" w:space="0" w:color="auto"/>
        <w:left w:val="none" w:sz="0" w:space="0" w:color="auto"/>
        <w:bottom w:val="none" w:sz="0" w:space="0" w:color="auto"/>
        <w:right w:val="none" w:sz="0" w:space="0" w:color="auto"/>
      </w:divBdr>
    </w:div>
    <w:div w:id="610019578">
      <w:bodyDiv w:val="1"/>
      <w:marLeft w:val="0"/>
      <w:marRight w:val="0"/>
      <w:marTop w:val="0"/>
      <w:marBottom w:val="0"/>
      <w:divBdr>
        <w:top w:val="none" w:sz="0" w:space="0" w:color="auto"/>
        <w:left w:val="none" w:sz="0" w:space="0" w:color="auto"/>
        <w:bottom w:val="none" w:sz="0" w:space="0" w:color="auto"/>
        <w:right w:val="none" w:sz="0" w:space="0" w:color="auto"/>
      </w:divBdr>
    </w:div>
    <w:div w:id="613826774">
      <w:bodyDiv w:val="1"/>
      <w:marLeft w:val="0"/>
      <w:marRight w:val="0"/>
      <w:marTop w:val="0"/>
      <w:marBottom w:val="0"/>
      <w:divBdr>
        <w:top w:val="none" w:sz="0" w:space="0" w:color="auto"/>
        <w:left w:val="none" w:sz="0" w:space="0" w:color="auto"/>
        <w:bottom w:val="none" w:sz="0" w:space="0" w:color="auto"/>
        <w:right w:val="none" w:sz="0" w:space="0" w:color="auto"/>
      </w:divBdr>
    </w:div>
    <w:div w:id="614018533">
      <w:bodyDiv w:val="1"/>
      <w:marLeft w:val="0"/>
      <w:marRight w:val="0"/>
      <w:marTop w:val="0"/>
      <w:marBottom w:val="0"/>
      <w:divBdr>
        <w:top w:val="none" w:sz="0" w:space="0" w:color="auto"/>
        <w:left w:val="none" w:sz="0" w:space="0" w:color="auto"/>
        <w:bottom w:val="none" w:sz="0" w:space="0" w:color="auto"/>
        <w:right w:val="none" w:sz="0" w:space="0" w:color="auto"/>
      </w:divBdr>
    </w:div>
    <w:div w:id="614169043">
      <w:bodyDiv w:val="1"/>
      <w:marLeft w:val="0"/>
      <w:marRight w:val="0"/>
      <w:marTop w:val="0"/>
      <w:marBottom w:val="0"/>
      <w:divBdr>
        <w:top w:val="none" w:sz="0" w:space="0" w:color="auto"/>
        <w:left w:val="none" w:sz="0" w:space="0" w:color="auto"/>
        <w:bottom w:val="none" w:sz="0" w:space="0" w:color="auto"/>
        <w:right w:val="none" w:sz="0" w:space="0" w:color="auto"/>
      </w:divBdr>
    </w:div>
    <w:div w:id="614287424">
      <w:bodyDiv w:val="1"/>
      <w:marLeft w:val="0"/>
      <w:marRight w:val="0"/>
      <w:marTop w:val="0"/>
      <w:marBottom w:val="0"/>
      <w:divBdr>
        <w:top w:val="none" w:sz="0" w:space="0" w:color="auto"/>
        <w:left w:val="none" w:sz="0" w:space="0" w:color="auto"/>
        <w:bottom w:val="none" w:sz="0" w:space="0" w:color="auto"/>
        <w:right w:val="none" w:sz="0" w:space="0" w:color="auto"/>
      </w:divBdr>
    </w:div>
    <w:div w:id="615529089">
      <w:bodyDiv w:val="1"/>
      <w:marLeft w:val="0"/>
      <w:marRight w:val="0"/>
      <w:marTop w:val="0"/>
      <w:marBottom w:val="0"/>
      <w:divBdr>
        <w:top w:val="none" w:sz="0" w:space="0" w:color="auto"/>
        <w:left w:val="none" w:sz="0" w:space="0" w:color="auto"/>
        <w:bottom w:val="none" w:sz="0" w:space="0" w:color="auto"/>
        <w:right w:val="none" w:sz="0" w:space="0" w:color="auto"/>
      </w:divBdr>
    </w:div>
    <w:div w:id="616833996">
      <w:bodyDiv w:val="1"/>
      <w:marLeft w:val="0"/>
      <w:marRight w:val="0"/>
      <w:marTop w:val="0"/>
      <w:marBottom w:val="0"/>
      <w:divBdr>
        <w:top w:val="none" w:sz="0" w:space="0" w:color="auto"/>
        <w:left w:val="none" w:sz="0" w:space="0" w:color="auto"/>
        <w:bottom w:val="none" w:sz="0" w:space="0" w:color="auto"/>
        <w:right w:val="none" w:sz="0" w:space="0" w:color="auto"/>
      </w:divBdr>
    </w:div>
    <w:div w:id="617177748">
      <w:bodyDiv w:val="1"/>
      <w:marLeft w:val="0"/>
      <w:marRight w:val="0"/>
      <w:marTop w:val="0"/>
      <w:marBottom w:val="0"/>
      <w:divBdr>
        <w:top w:val="none" w:sz="0" w:space="0" w:color="auto"/>
        <w:left w:val="none" w:sz="0" w:space="0" w:color="auto"/>
        <w:bottom w:val="none" w:sz="0" w:space="0" w:color="auto"/>
        <w:right w:val="none" w:sz="0" w:space="0" w:color="auto"/>
      </w:divBdr>
    </w:div>
    <w:div w:id="618298463">
      <w:bodyDiv w:val="1"/>
      <w:marLeft w:val="0"/>
      <w:marRight w:val="0"/>
      <w:marTop w:val="0"/>
      <w:marBottom w:val="0"/>
      <w:divBdr>
        <w:top w:val="none" w:sz="0" w:space="0" w:color="auto"/>
        <w:left w:val="none" w:sz="0" w:space="0" w:color="auto"/>
        <w:bottom w:val="none" w:sz="0" w:space="0" w:color="auto"/>
        <w:right w:val="none" w:sz="0" w:space="0" w:color="auto"/>
      </w:divBdr>
    </w:div>
    <w:div w:id="618612627">
      <w:bodyDiv w:val="1"/>
      <w:marLeft w:val="0"/>
      <w:marRight w:val="0"/>
      <w:marTop w:val="0"/>
      <w:marBottom w:val="0"/>
      <w:divBdr>
        <w:top w:val="none" w:sz="0" w:space="0" w:color="auto"/>
        <w:left w:val="none" w:sz="0" w:space="0" w:color="auto"/>
        <w:bottom w:val="none" w:sz="0" w:space="0" w:color="auto"/>
        <w:right w:val="none" w:sz="0" w:space="0" w:color="auto"/>
      </w:divBdr>
    </w:div>
    <w:div w:id="619385317">
      <w:bodyDiv w:val="1"/>
      <w:marLeft w:val="0"/>
      <w:marRight w:val="0"/>
      <w:marTop w:val="0"/>
      <w:marBottom w:val="0"/>
      <w:divBdr>
        <w:top w:val="none" w:sz="0" w:space="0" w:color="auto"/>
        <w:left w:val="none" w:sz="0" w:space="0" w:color="auto"/>
        <w:bottom w:val="none" w:sz="0" w:space="0" w:color="auto"/>
        <w:right w:val="none" w:sz="0" w:space="0" w:color="auto"/>
      </w:divBdr>
    </w:div>
    <w:div w:id="620653458">
      <w:bodyDiv w:val="1"/>
      <w:marLeft w:val="0"/>
      <w:marRight w:val="0"/>
      <w:marTop w:val="0"/>
      <w:marBottom w:val="0"/>
      <w:divBdr>
        <w:top w:val="none" w:sz="0" w:space="0" w:color="auto"/>
        <w:left w:val="none" w:sz="0" w:space="0" w:color="auto"/>
        <w:bottom w:val="none" w:sz="0" w:space="0" w:color="auto"/>
        <w:right w:val="none" w:sz="0" w:space="0" w:color="auto"/>
      </w:divBdr>
    </w:div>
    <w:div w:id="621501666">
      <w:bodyDiv w:val="1"/>
      <w:marLeft w:val="0"/>
      <w:marRight w:val="0"/>
      <w:marTop w:val="0"/>
      <w:marBottom w:val="0"/>
      <w:divBdr>
        <w:top w:val="none" w:sz="0" w:space="0" w:color="auto"/>
        <w:left w:val="none" w:sz="0" w:space="0" w:color="auto"/>
        <w:bottom w:val="none" w:sz="0" w:space="0" w:color="auto"/>
        <w:right w:val="none" w:sz="0" w:space="0" w:color="auto"/>
      </w:divBdr>
    </w:div>
    <w:div w:id="622007371">
      <w:bodyDiv w:val="1"/>
      <w:marLeft w:val="0"/>
      <w:marRight w:val="0"/>
      <w:marTop w:val="0"/>
      <w:marBottom w:val="0"/>
      <w:divBdr>
        <w:top w:val="none" w:sz="0" w:space="0" w:color="auto"/>
        <w:left w:val="none" w:sz="0" w:space="0" w:color="auto"/>
        <w:bottom w:val="none" w:sz="0" w:space="0" w:color="auto"/>
        <w:right w:val="none" w:sz="0" w:space="0" w:color="auto"/>
      </w:divBdr>
    </w:div>
    <w:div w:id="622611611">
      <w:bodyDiv w:val="1"/>
      <w:marLeft w:val="0"/>
      <w:marRight w:val="0"/>
      <w:marTop w:val="0"/>
      <w:marBottom w:val="0"/>
      <w:divBdr>
        <w:top w:val="none" w:sz="0" w:space="0" w:color="auto"/>
        <w:left w:val="none" w:sz="0" w:space="0" w:color="auto"/>
        <w:bottom w:val="none" w:sz="0" w:space="0" w:color="auto"/>
        <w:right w:val="none" w:sz="0" w:space="0" w:color="auto"/>
      </w:divBdr>
    </w:div>
    <w:div w:id="622805886">
      <w:bodyDiv w:val="1"/>
      <w:marLeft w:val="0"/>
      <w:marRight w:val="0"/>
      <w:marTop w:val="0"/>
      <w:marBottom w:val="0"/>
      <w:divBdr>
        <w:top w:val="none" w:sz="0" w:space="0" w:color="auto"/>
        <w:left w:val="none" w:sz="0" w:space="0" w:color="auto"/>
        <w:bottom w:val="none" w:sz="0" w:space="0" w:color="auto"/>
        <w:right w:val="none" w:sz="0" w:space="0" w:color="auto"/>
      </w:divBdr>
    </w:div>
    <w:div w:id="623270442">
      <w:bodyDiv w:val="1"/>
      <w:marLeft w:val="0"/>
      <w:marRight w:val="0"/>
      <w:marTop w:val="0"/>
      <w:marBottom w:val="0"/>
      <w:divBdr>
        <w:top w:val="none" w:sz="0" w:space="0" w:color="auto"/>
        <w:left w:val="none" w:sz="0" w:space="0" w:color="auto"/>
        <w:bottom w:val="none" w:sz="0" w:space="0" w:color="auto"/>
        <w:right w:val="none" w:sz="0" w:space="0" w:color="auto"/>
      </w:divBdr>
    </w:div>
    <w:div w:id="623582809">
      <w:bodyDiv w:val="1"/>
      <w:marLeft w:val="0"/>
      <w:marRight w:val="0"/>
      <w:marTop w:val="0"/>
      <w:marBottom w:val="0"/>
      <w:divBdr>
        <w:top w:val="none" w:sz="0" w:space="0" w:color="auto"/>
        <w:left w:val="none" w:sz="0" w:space="0" w:color="auto"/>
        <w:bottom w:val="none" w:sz="0" w:space="0" w:color="auto"/>
        <w:right w:val="none" w:sz="0" w:space="0" w:color="auto"/>
      </w:divBdr>
    </w:div>
    <w:div w:id="624776163">
      <w:bodyDiv w:val="1"/>
      <w:marLeft w:val="0"/>
      <w:marRight w:val="0"/>
      <w:marTop w:val="0"/>
      <w:marBottom w:val="0"/>
      <w:divBdr>
        <w:top w:val="none" w:sz="0" w:space="0" w:color="auto"/>
        <w:left w:val="none" w:sz="0" w:space="0" w:color="auto"/>
        <w:bottom w:val="none" w:sz="0" w:space="0" w:color="auto"/>
        <w:right w:val="none" w:sz="0" w:space="0" w:color="auto"/>
      </w:divBdr>
    </w:div>
    <w:div w:id="625160306">
      <w:bodyDiv w:val="1"/>
      <w:marLeft w:val="0"/>
      <w:marRight w:val="0"/>
      <w:marTop w:val="0"/>
      <w:marBottom w:val="0"/>
      <w:divBdr>
        <w:top w:val="none" w:sz="0" w:space="0" w:color="auto"/>
        <w:left w:val="none" w:sz="0" w:space="0" w:color="auto"/>
        <w:bottom w:val="none" w:sz="0" w:space="0" w:color="auto"/>
        <w:right w:val="none" w:sz="0" w:space="0" w:color="auto"/>
      </w:divBdr>
    </w:div>
    <w:div w:id="626815609">
      <w:bodyDiv w:val="1"/>
      <w:marLeft w:val="0"/>
      <w:marRight w:val="0"/>
      <w:marTop w:val="0"/>
      <w:marBottom w:val="0"/>
      <w:divBdr>
        <w:top w:val="none" w:sz="0" w:space="0" w:color="auto"/>
        <w:left w:val="none" w:sz="0" w:space="0" w:color="auto"/>
        <w:bottom w:val="none" w:sz="0" w:space="0" w:color="auto"/>
        <w:right w:val="none" w:sz="0" w:space="0" w:color="auto"/>
      </w:divBdr>
    </w:div>
    <w:div w:id="627510477">
      <w:bodyDiv w:val="1"/>
      <w:marLeft w:val="0"/>
      <w:marRight w:val="0"/>
      <w:marTop w:val="0"/>
      <w:marBottom w:val="0"/>
      <w:divBdr>
        <w:top w:val="none" w:sz="0" w:space="0" w:color="auto"/>
        <w:left w:val="none" w:sz="0" w:space="0" w:color="auto"/>
        <w:bottom w:val="none" w:sz="0" w:space="0" w:color="auto"/>
        <w:right w:val="none" w:sz="0" w:space="0" w:color="auto"/>
      </w:divBdr>
    </w:div>
    <w:div w:id="627780010">
      <w:bodyDiv w:val="1"/>
      <w:marLeft w:val="0"/>
      <w:marRight w:val="0"/>
      <w:marTop w:val="0"/>
      <w:marBottom w:val="0"/>
      <w:divBdr>
        <w:top w:val="none" w:sz="0" w:space="0" w:color="auto"/>
        <w:left w:val="none" w:sz="0" w:space="0" w:color="auto"/>
        <w:bottom w:val="none" w:sz="0" w:space="0" w:color="auto"/>
        <w:right w:val="none" w:sz="0" w:space="0" w:color="auto"/>
      </w:divBdr>
    </w:div>
    <w:div w:id="628321711">
      <w:bodyDiv w:val="1"/>
      <w:marLeft w:val="0"/>
      <w:marRight w:val="0"/>
      <w:marTop w:val="0"/>
      <w:marBottom w:val="0"/>
      <w:divBdr>
        <w:top w:val="none" w:sz="0" w:space="0" w:color="auto"/>
        <w:left w:val="none" w:sz="0" w:space="0" w:color="auto"/>
        <w:bottom w:val="none" w:sz="0" w:space="0" w:color="auto"/>
        <w:right w:val="none" w:sz="0" w:space="0" w:color="auto"/>
      </w:divBdr>
    </w:div>
    <w:div w:id="632978641">
      <w:bodyDiv w:val="1"/>
      <w:marLeft w:val="0"/>
      <w:marRight w:val="0"/>
      <w:marTop w:val="0"/>
      <w:marBottom w:val="0"/>
      <w:divBdr>
        <w:top w:val="none" w:sz="0" w:space="0" w:color="auto"/>
        <w:left w:val="none" w:sz="0" w:space="0" w:color="auto"/>
        <w:bottom w:val="none" w:sz="0" w:space="0" w:color="auto"/>
        <w:right w:val="none" w:sz="0" w:space="0" w:color="auto"/>
      </w:divBdr>
    </w:div>
    <w:div w:id="633095288">
      <w:bodyDiv w:val="1"/>
      <w:marLeft w:val="0"/>
      <w:marRight w:val="0"/>
      <w:marTop w:val="0"/>
      <w:marBottom w:val="0"/>
      <w:divBdr>
        <w:top w:val="none" w:sz="0" w:space="0" w:color="auto"/>
        <w:left w:val="none" w:sz="0" w:space="0" w:color="auto"/>
        <w:bottom w:val="none" w:sz="0" w:space="0" w:color="auto"/>
        <w:right w:val="none" w:sz="0" w:space="0" w:color="auto"/>
      </w:divBdr>
    </w:div>
    <w:div w:id="635142030">
      <w:bodyDiv w:val="1"/>
      <w:marLeft w:val="0"/>
      <w:marRight w:val="0"/>
      <w:marTop w:val="0"/>
      <w:marBottom w:val="0"/>
      <w:divBdr>
        <w:top w:val="none" w:sz="0" w:space="0" w:color="auto"/>
        <w:left w:val="none" w:sz="0" w:space="0" w:color="auto"/>
        <w:bottom w:val="none" w:sz="0" w:space="0" w:color="auto"/>
        <w:right w:val="none" w:sz="0" w:space="0" w:color="auto"/>
      </w:divBdr>
    </w:div>
    <w:div w:id="635334424">
      <w:bodyDiv w:val="1"/>
      <w:marLeft w:val="0"/>
      <w:marRight w:val="0"/>
      <w:marTop w:val="0"/>
      <w:marBottom w:val="0"/>
      <w:divBdr>
        <w:top w:val="none" w:sz="0" w:space="0" w:color="auto"/>
        <w:left w:val="none" w:sz="0" w:space="0" w:color="auto"/>
        <w:bottom w:val="none" w:sz="0" w:space="0" w:color="auto"/>
        <w:right w:val="none" w:sz="0" w:space="0" w:color="auto"/>
      </w:divBdr>
    </w:div>
    <w:div w:id="635377232">
      <w:bodyDiv w:val="1"/>
      <w:marLeft w:val="0"/>
      <w:marRight w:val="0"/>
      <w:marTop w:val="0"/>
      <w:marBottom w:val="0"/>
      <w:divBdr>
        <w:top w:val="none" w:sz="0" w:space="0" w:color="auto"/>
        <w:left w:val="none" w:sz="0" w:space="0" w:color="auto"/>
        <w:bottom w:val="none" w:sz="0" w:space="0" w:color="auto"/>
        <w:right w:val="none" w:sz="0" w:space="0" w:color="auto"/>
      </w:divBdr>
    </w:div>
    <w:div w:id="639847439">
      <w:bodyDiv w:val="1"/>
      <w:marLeft w:val="0"/>
      <w:marRight w:val="0"/>
      <w:marTop w:val="0"/>
      <w:marBottom w:val="0"/>
      <w:divBdr>
        <w:top w:val="none" w:sz="0" w:space="0" w:color="auto"/>
        <w:left w:val="none" w:sz="0" w:space="0" w:color="auto"/>
        <w:bottom w:val="none" w:sz="0" w:space="0" w:color="auto"/>
        <w:right w:val="none" w:sz="0" w:space="0" w:color="auto"/>
      </w:divBdr>
    </w:div>
    <w:div w:id="640423385">
      <w:bodyDiv w:val="1"/>
      <w:marLeft w:val="0"/>
      <w:marRight w:val="0"/>
      <w:marTop w:val="0"/>
      <w:marBottom w:val="0"/>
      <w:divBdr>
        <w:top w:val="none" w:sz="0" w:space="0" w:color="auto"/>
        <w:left w:val="none" w:sz="0" w:space="0" w:color="auto"/>
        <w:bottom w:val="none" w:sz="0" w:space="0" w:color="auto"/>
        <w:right w:val="none" w:sz="0" w:space="0" w:color="auto"/>
      </w:divBdr>
    </w:div>
    <w:div w:id="644505907">
      <w:bodyDiv w:val="1"/>
      <w:marLeft w:val="0"/>
      <w:marRight w:val="0"/>
      <w:marTop w:val="0"/>
      <w:marBottom w:val="0"/>
      <w:divBdr>
        <w:top w:val="none" w:sz="0" w:space="0" w:color="auto"/>
        <w:left w:val="none" w:sz="0" w:space="0" w:color="auto"/>
        <w:bottom w:val="none" w:sz="0" w:space="0" w:color="auto"/>
        <w:right w:val="none" w:sz="0" w:space="0" w:color="auto"/>
      </w:divBdr>
    </w:div>
    <w:div w:id="644971504">
      <w:bodyDiv w:val="1"/>
      <w:marLeft w:val="0"/>
      <w:marRight w:val="0"/>
      <w:marTop w:val="0"/>
      <w:marBottom w:val="0"/>
      <w:divBdr>
        <w:top w:val="none" w:sz="0" w:space="0" w:color="auto"/>
        <w:left w:val="none" w:sz="0" w:space="0" w:color="auto"/>
        <w:bottom w:val="none" w:sz="0" w:space="0" w:color="auto"/>
        <w:right w:val="none" w:sz="0" w:space="0" w:color="auto"/>
      </w:divBdr>
    </w:div>
    <w:div w:id="646128539">
      <w:bodyDiv w:val="1"/>
      <w:marLeft w:val="0"/>
      <w:marRight w:val="0"/>
      <w:marTop w:val="0"/>
      <w:marBottom w:val="0"/>
      <w:divBdr>
        <w:top w:val="none" w:sz="0" w:space="0" w:color="auto"/>
        <w:left w:val="none" w:sz="0" w:space="0" w:color="auto"/>
        <w:bottom w:val="none" w:sz="0" w:space="0" w:color="auto"/>
        <w:right w:val="none" w:sz="0" w:space="0" w:color="auto"/>
      </w:divBdr>
    </w:div>
    <w:div w:id="646134551">
      <w:bodyDiv w:val="1"/>
      <w:marLeft w:val="0"/>
      <w:marRight w:val="0"/>
      <w:marTop w:val="0"/>
      <w:marBottom w:val="0"/>
      <w:divBdr>
        <w:top w:val="none" w:sz="0" w:space="0" w:color="auto"/>
        <w:left w:val="none" w:sz="0" w:space="0" w:color="auto"/>
        <w:bottom w:val="none" w:sz="0" w:space="0" w:color="auto"/>
        <w:right w:val="none" w:sz="0" w:space="0" w:color="auto"/>
      </w:divBdr>
    </w:div>
    <w:div w:id="646325672">
      <w:bodyDiv w:val="1"/>
      <w:marLeft w:val="0"/>
      <w:marRight w:val="0"/>
      <w:marTop w:val="0"/>
      <w:marBottom w:val="0"/>
      <w:divBdr>
        <w:top w:val="none" w:sz="0" w:space="0" w:color="auto"/>
        <w:left w:val="none" w:sz="0" w:space="0" w:color="auto"/>
        <w:bottom w:val="none" w:sz="0" w:space="0" w:color="auto"/>
        <w:right w:val="none" w:sz="0" w:space="0" w:color="auto"/>
      </w:divBdr>
    </w:div>
    <w:div w:id="647516582">
      <w:bodyDiv w:val="1"/>
      <w:marLeft w:val="0"/>
      <w:marRight w:val="0"/>
      <w:marTop w:val="0"/>
      <w:marBottom w:val="0"/>
      <w:divBdr>
        <w:top w:val="none" w:sz="0" w:space="0" w:color="auto"/>
        <w:left w:val="none" w:sz="0" w:space="0" w:color="auto"/>
        <w:bottom w:val="none" w:sz="0" w:space="0" w:color="auto"/>
        <w:right w:val="none" w:sz="0" w:space="0" w:color="auto"/>
      </w:divBdr>
    </w:div>
    <w:div w:id="651569764">
      <w:bodyDiv w:val="1"/>
      <w:marLeft w:val="0"/>
      <w:marRight w:val="0"/>
      <w:marTop w:val="0"/>
      <w:marBottom w:val="0"/>
      <w:divBdr>
        <w:top w:val="none" w:sz="0" w:space="0" w:color="auto"/>
        <w:left w:val="none" w:sz="0" w:space="0" w:color="auto"/>
        <w:bottom w:val="none" w:sz="0" w:space="0" w:color="auto"/>
        <w:right w:val="none" w:sz="0" w:space="0" w:color="auto"/>
      </w:divBdr>
    </w:div>
    <w:div w:id="652178653">
      <w:bodyDiv w:val="1"/>
      <w:marLeft w:val="0"/>
      <w:marRight w:val="0"/>
      <w:marTop w:val="0"/>
      <w:marBottom w:val="0"/>
      <w:divBdr>
        <w:top w:val="none" w:sz="0" w:space="0" w:color="auto"/>
        <w:left w:val="none" w:sz="0" w:space="0" w:color="auto"/>
        <w:bottom w:val="none" w:sz="0" w:space="0" w:color="auto"/>
        <w:right w:val="none" w:sz="0" w:space="0" w:color="auto"/>
      </w:divBdr>
    </w:div>
    <w:div w:id="652952009">
      <w:bodyDiv w:val="1"/>
      <w:marLeft w:val="0"/>
      <w:marRight w:val="0"/>
      <w:marTop w:val="0"/>
      <w:marBottom w:val="0"/>
      <w:divBdr>
        <w:top w:val="none" w:sz="0" w:space="0" w:color="auto"/>
        <w:left w:val="none" w:sz="0" w:space="0" w:color="auto"/>
        <w:bottom w:val="none" w:sz="0" w:space="0" w:color="auto"/>
        <w:right w:val="none" w:sz="0" w:space="0" w:color="auto"/>
      </w:divBdr>
    </w:div>
    <w:div w:id="653409540">
      <w:bodyDiv w:val="1"/>
      <w:marLeft w:val="0"/>
      <w:marRight w:val="0"/>
      <w:marTop w:val="0"/>
      <w:marBottom w:val="0"/>
      <w:divBdr>
        <w:top w:val="none" w:sz="0" w:space="0" w:color="auto"/>
        <w:left w:val="none" w:sz="0" w:space="0" w:color="auto"/>
        <w:bottom w:val="none" w:sz="0" w:space="0" w:color="auto"/>
        <w:right w:val="none" w:sz="0" w:space="0" w:color="auto"/>
      </w:divBdr>
    </w:div>
    <w:div w:id="653417904">
      <w:bodyDiv w:val="1"/>
      <w:marLeft w:val="0"/>
      <w:marRight w:val="0"/>
      <w:marTop w:val="0"/>
      <w:marBottom w:val="0"/>
      <w:divBdr>
        <w:top w:val="none" w:sz="0" w:space="0" w:color="auto"/>
        <w:left w:val="none" w:sz="0" w:space="0" w:color="auto"/>
        <w:bottom w:val="none" w:sz="0" w:space="0" w:color="auto"/>
        <w:right w:val="none" w:sz="0" w:space="0" w:color="auto"/>
      </w:divBdr>
    </w:div>
    <w:div w:id="653679190">
      <w:bodyDiv w:val="1"/>
      <w:marLeft w:val="0"/>
      <w:marRight w:val="0"/>
      <w:marTop w:val="0"/>
      <w:marBottom w:val="0"/>
      <w:divBdr>
        <w:top w:val="none" w:sz="0" w:space="0" w:color="auto"/>
        <w:left w:val="none" w:sz="0" w:space="0" w:color="auto"/>
        <w:bottom w:val="none" w:sz="0" w:space="0" w:color="auto"/>
        <w:right w:val="none" w:sz="0" w:space="0" w:color="auto"/>
      </w:divBdr>
    </w:div>
    <w:div w:id="655115017">
      <w:bodyDiv w:val="1"/>
      <w:marLeft w:val="0"/>
      <w:marRight w:val="0"/>
      <w:marTop w:val="0"/>
      <w:marBottom w:val="0"/>
      <w:divBdr>
        <w:top w:val="none" w:sz="0" w:space="0" w:color="auto"/>
        <w:left w:val="none" w:sz="0" w:space="0" w:color="auto"/>
        <w:bottom w:val="none" w:sz="0" w:space="0" w:color="auto"/>
        <w:right w:val="none" w:sz="0" w:space="0" w:color="auto"/>
      </w:divBdr>
    </w:div>
    <w:div w:id="656305546">
      <w:bodyDiv w:val="1"/>
      <w:marLeft w:val="0"/>
      <w:marRight w:val="0"/>
      <w:marTop w:val="0"/>
      <w:marBottom w:val="0"/>
      <w:divBdr>
        <w:top w:val="none" w:sz="0" w:space="0" w:color="auto"/>
        <w:left w:val="none" w:sz="0" w:space="0" w:color="auto"/>
        <w:bottom w:val="none" w:sz="0" w:space="0" w:color="auto"/>
        <w:right w:val="none" w:sz="0" w:space="0" w:color="auto"/>
      </w:divBdr>
    </w:div>
    <w:div w:id="657029503">
      <w:bodyDiv w:val="1"/>
      <w:marLeft w:val="0"/>
      <w:marRight w:val="0"/>
      <w:marTop w:val="0"/>
      <w:marBottom w:val="0"/>
      <w:divBdr>
        <w:top w:val="none" w:sz="0" w:space="0" w:color="auto"/>
        <w:left w:val="none" w:sz="0" w:space="0" w:color="auto"/>
        <w:bottom w:val="none" w:sz="0" w:space="0" w:color="auto"/>
        <w:right w:val="none" w:sz="0" w:space="0" w:color="auto"/>
      </w:divBdr>
    </w:div>
    <w:div w:id="657149130">
      <w:bodyDiv w:val="1"/>
      <w:marLeft w:val="0"/>
      <w:marRight w:val="0"/>
      <w:marTop w:val="0"/>
      <w:marBottom w:val="0"/>
      <w:divBdr>
        <w:top w:val="none" w:sz="0" w:space="0" w:color="auto"/>
        <w:left w:val="none" w:sz="0" w:space="0" w:color="auto"/>
        <w:bottom w:val="none" w:sz="0" w:space="0" w:color="auto"/>
        <w:right w:val="none" w:sz="0" w:space="0" w:color="auto"/>
      </w:divBdr>
    </w:div>
    <w:div w:id="659505625">
      <w:bodyDiv w:val="1"/>
      <w:marLeft w:val="0"/>
      <w:marRight w:val="0"/>
      <w:marTop w:val="0"/>
      <w:marBottom w:val="0"/>
      <w:divBdr>
        <w:top w:val="none" w:sz="0" w:space="0" w:color="auto"/>
        <w:left w:val="none" w:sz="0" w:space="0" w:color="auto"/>
        <w:bottom w:val="none" w:sz="0" w:space="0" w:color="auto"/>
        <w:right w:val="none" w:sz="0" w:space="0" w:color="auto"/>
      </w:divBdr>
    </w:div>
    <w:div w:id="659887591">
      <w:bodyDiv w:val="1"/>
      <w:marLeft w:val="0"/>
      <w:marRight w:val="0"/>
      <w:marTop w:val="0"/>
      <w:marBottom w:val="0"/>
      <w:divBdr>
        <w:top w:val="none" w:sz="0" w:space="0" w:color="auto"/>
        <w:left w:val="none" w:sz="0" w:space="0" w:color="auto"/>
        <w:bottom w:val="none" w:sz="0" w:space="0" w:color="auto"/>
        <w:right w:val="none" w:sz="0" w:space="0" w:color="auto"/>
      </w:divBdr>
    </w:div>
    <w:div w:id="664210269">
      <w:bodyDiv w:val="1"/>
      <w:marLeft w:val="0"/>
      <w:marRight w:val="0"/>
      <w:marTop w:val="0"/>
      <w:marBottom w:val="0"/>
      <w:divBdr>
        <w:top w:val="none" w:sz="0" w:space="0" w:color="auto"/>
        <w:left w:val="none" w:sz="0" w:space="0" w:color="auto"/>
        <w:bottom w:val="none" w:sz="0" w:space="0" w:color="auto"/>
        <w:right w:val="none" w:sz="0" w:space="0" w:color="auto"/>
      </w:divBdr>
    </w:div>
    <w:div w:id="664825051">
      <w:bodyDiv w:val="1"/>
      <w:marLeft w:val="0"/>
      <w:marRight w:val="0"/>
      <w:marTop w:val="0"/>
      <w:marBottom w:val="0"/>
      <w:divBdr>
        <w:top w:val="none" w:sz="0" w:space="0" w:color="auto"/>
        <w:left w:val="none" w:sz="0" w:space="0" w:color="auto"/>
        <w:bottom w:val="none" w:sz="0" w:space="0" w:color="auto"/>
        <w:right w:val="none" w:sz="0" w:space="0" w:color="auto"/>
      </w:divBdr>
    </w:div>
    <w:div w:id="665937422">
      <w:bodyDiv w:val="1"/>
      <w:marLeft w:val="0"/>
      <w:marRight w:val="0"/>
      <w:marTop w:val="0"/>
      <w:marBottom w:val="0"/>
      <w:divBdr>
        <w:top w:val="none" w:sz="0" w:space="0" w:color="auto"/>
        <w:left w:val="none" w:sz="0" w:space="0" w:color="auto"/>
        <w:bottom w:val="none" w:sz="0" w:space="0" w:color="auto"/>
        <w:right w:val="none" w:sz="0" w:space="0" w:color="auto"/>
      </w:divBdr>
    </w:div>
    <w:div w:id="667513220">
      <w:bodyDiv w:val="1"/>
      <w:marLeft w:val="0"/>
      <w:marRight w:val="0"/>
      <w:marTop w:val="0"/>
      <w:marBottom w:val="0"/>
      <w:divBdr>
        <w:top w:val="none" w:sz="0" w:space="0" w:color="auto"/>
        <w:left w:val="none" w:sz="0" w:space="0" w:color="auto"/>
        <w:bottom w:val="none" w:sz="0" w:space="0" w:color="auto"/>
        <w:right w:val="none" w:sz="0" w:space="0" w:color="auto"/>
      </w:divBdr>
    </w:div>
    <w:div w:id="667638690">
      <w:bodyDiv w:val="1"/>
      <w:marLeft w:val="0"/>
      <w:marRight w:val="0"/>
      <w:marTop w:val="0"/>
      <w:marBottom w:val="0"/>
      <w:divBdr>
        <w:top w:val="none" w:sz="0" w:space="0" w:color="auto"/>
        <w:left w:val="none" w:sz="0" w:space="0" w:color="auto"/>
        <w:bottom w:val="none" w:sz="0" w:space="0" w:color="auto"/>
        <w:right w:val="none" w:sz="0" w:space="0" w:color="auto"/>
      </w:divBdr>
    </w:div>
    <w:div w:id="668027040">
      <w:bodyDiv w:val="1"/>
      <w:marLeft w:val="0"/>
      <w:marRight w:val="0"/>
      <w:marTop w:val="0"/>
      <w:marBottom w:val="0"/>
      <w:divBdr>
        <w:top w:val="none" w:sz="0" w:space="0" w:color="auto"/>
        <w:left w:val="none" w:sz="0" w:space="0" w:color="auto"/>
        <w:bottom w:val="none" w:sz="0" w:space="0" w:color="auto"/>
        <w:right w:val="none" w:sz="0" w:space="0" w:color="auto"/>
      </w:divBdr>
    </w:div>
    <w:div w:id="668291136">
      <w:bodyDiv w:val="1"/>
      <w:marLeft w:val="0"/>
      <w:marRight w:val="0"/>
      <w:marTop w:val="0"/>
      <w:marBottom w:val="0"/>
      <w:divBdr>
        <w:top w:val="none" w:sz="0" w:space="0" w:color="auto"/>
        <w:left w:val="none" w:sz="0" w:space="0" w:color="auto"/>
        <w:bottom w:val="none" w:sz="0" w:space="0" w:color="auto"/>
        <w:right w:val="none" w:sz="0" w:space="0" w:color="auto"/>
      </w:divBdr>
    </w:div>
    <w:div w:id="668673108">
      <w:bodyDiv w:val="1"/>
      <w:marLeft w:val="0"/>
      <w:marRight w:val="0"/>
      <w:marTop w:val="0"/>
      <w:marBottom w:val="0"/>
      <w:divBdr>
        <w:top w:val="none" w:sz="0" w:space="0" w:color="auto"/>
        <w:left w:val="none" w:sz="0" w:space="0" w:color="auto"/>
        <w:bottom w:val="none" w:sz="0" w:space="0" w:color="auto"/>
        <w:right w:val="none" w:sz="0" w:space="0" w:color="auto"/>
      </w:divBdr>
    </w:div>
    <w:div w:id="669990239">
      <w:bodyDiv w:val="1"/>
      <w:marLeft w:val="0"/>
      <w:marRight w:val="0"/>
      <w:marTop w:val="0"/>
      <w:marBottom w:val="0"/>
      <w:divBdr>
        <w:top w:val="none" w:sz="0" w:space="0" w:color="auto"/>
        <w:left w:val="none" w:sz="0" w:space="0" w:color="auto"/>
        <w:bottom w:val="none" w:sz="0" w:space="0" w:color="auto"/>
        <w:right w:val="none" w:sz="0" w:space="0" w:color="auto"/>
      </w:divBdr>
    </w:div>
    <w:div w:id="670181779">
      <w:bodyDiv w:val="1"/>
      <w:marLeft w:val="0"/>
      <w:marRight w:val="0"/>
      <w:marTop w:val="0"/>
      <w:marBottom w:val="0"/>
      <w:divBdr>
        <w:top w:val="none" w:sz="0" w:space="0" w:color="auto"/>
        <w:left w:val="none" w:sz="0" w:space="0" w:color="auto"/>
        <w:bottom w:val="none" w:sz="0" w:space="0" w:color="auto"/>
        <w:right w:val="none" w:sz="0" w:space="0" w:color="auto"/>
      </w:divBdr>
    </w:div>
    <w:div w:id="671951352">
      <w:bodyDiv w:val="1"/>
      <w:marLeft w:val="0"/>
      <w:marRight w:val="0"/>
      <w:marTop w:val="0"/>
      <w:marBottom w:val="0"/>
      <w:divBdr>
        <w:top w:val="none" w:sz="0" w:space="0" w:color="auto"/>
        <w:left w:val="none" w:sz="0" w:space="0" w:color="auto"/>
        <w:bottom w:val="none" w:sz="0" w:space="0" w:color="auto"/>
        <w:right w:val="none" w:sz="0" w:space="0" w:color="auto"/>
      </w:divBdr>
    </w:div>
    <w:div w:id="672605929">
      <w:bodyDiv w:val="1"/>
      <w:marLeft w:val="0"/>
      <w:marRight w:val="0"/>
      <w:marTop w:val="0"/>
      <w:marBottom w:val="0"/>
      <w:divBdr>
        <w:top w:val="none" w:sz="0" w:space="0" w:color="auto"/>
        <w:left w:val="none" w:sz="0" w:space="0" w:color="auto"/>
        <w:bottom w:val="none" w:sz="0" w:space="0" w:color="auto"/>
        <w:right w:val="none" w:sz="0" w:space="0" w:color="auto"/>
      </w:divBdr>
    </w:div>
    <w:div w:id="672732075">
      <w:bodyDiv w:val="1"/>
      <w:marLeft w:val="0"/>
      <w:marRight w:val="0"/>
      <w:marTop w:val="0"/>
      <w:marBottom w:val="0"/>
      <w:divBdr>
        <w:top w:val="none" w:sz="0" w:space="0" w:color="auto"/>
        <w:left w:val="none" w:sz="0" w:space="0" w:color="auto"/>
        <w:bottom w:val="none" w:sz="0" w:space="0" w:color="auto"/>
        <w:right w:val="none" w:sz="0" w:space="0" w:color="auto"/>
      </w:divBdr>
    </w:div>
    <w:div w:id="674570906">
      <w:bodyDiv w:val="1"/>
      <w:marLeft w:val="0"/>
      <w:marRight w:val="0"/>
      <w:marTop w:val="0"/>
      <w:marBottom w:val="0"/>
      <w:divBdr>
        <w:top w:val="none" w:sz="0" w:space="0" w:color="auto"/>
        <w:left w:val="none" w:sz="0" w:space="0" w:color="auto"/>
        <w:bottom w:val="none" w:sz="0" w:space="0" w:color="auto"/>
        <w:right w:val="none" w:sz="0" w:space="0" w:color="auto"/>
      </w:divBdr>
    </w:div>
    <w:div w:id="674654297">
      <w:bodyDiv w:val="1"/>
      <w:marLeft w:val="0"/>
      <w:marRight w:val="0"/>
      <w:marTop w:val="0"/>
      <w:marBottom w:val="0"/>
      <w:divBdr>
        <w:top w:val="none" w:sz="0" w:space="0" w:color="auto"/>
        <w:left w:val="none" w:sz="0" w:space="0" w:color="auto"/>
        <w:bottom w:val="none" w:sz="0" w:space="0" w:color="auto"/>
        <w:right w:val="none" w:sz="0" w:space="0" w:color="auto"/>
      </w:divBdr>
    </w:div>
    <w:div w:id="675497669">
      <w:bodyDiv w:val="1"/>
      <w:marLeft w:val="0"/>
      <w:marRight w:val="0"/>
      <w:marTop w:val="0"/>
      <w:marBottom w:val="0"/>
      <w:divBdr>
        <w:top w:val="none" w:sz="0" w:space="0" w:color="auto"/>
        <w:left w:val="none" w:sz="0" w:space="0" w:color="auto"/>
        <w:bottom w:val="none" w:sz="0" w:space="0" w:color="auto"/>
        <w:right w:val="none" w:sz="0" w:space="0" w:color="auto"/>
      </w:divBdr>
    </w:div>
    <w:div w:id="676004436">
      <w:bodyDiv w:val="1"/>
      <w:marLeft w:val="0"/>
      <w:marRight w:val="0"/>
      <w:marTop w:val="0"/>
      <w:marBottom w:val="0"/>
      <w:divBdr>
        <w:top w:val="none" w:sz="0" w:space="0" w:color="auto"/>
        <w:left w:val="none" w:sz="0" w:space="0" w:color="auto"/>
        <w:bottom w:val="none" w:sz="0" w:space="0" w:color="auto"/>
        <w:right w:val="none" w:sz="0" w:space="0" w:color="auto"/>
      </w:divBdr>
    </w:div>
    <w:div w:id="676268020">
      <w:bodyDiv w:val="1"/>
      <w:marLeft w:val="0"/>
      <w:marRight w:val="0"/>
      <w:marTop w:val="0"/>
      <w:marBottom w:val="0"/>
      <w:divBdr>
        <w:top w:val="none" w:sz="0" w:space="0" w:color="auto"/>
        <w:left w:val="none" w:sz="0" w:space="0" w:color="auto"/>
        <w:bottom w:val="none" w:sz="0" w:space="0" w:color="auto"/>
        <w:right w:val="none" w:sz="0" w:space="0" w:color="auto"/>
      </w:divBdr>
    </w:div>
    <w:div w:id="679702358">
      <w:bodyDiv w:val="1"/>
      <w:marLeft w:val="0"/>
      <w:marRight w:val="0"/>
      <w:marTop w:val="0"/>
      <w:marBottom w:val="0"/>
      <w:divBdr>
        <w:top w:val="none" w:sz="0" w:space="0" w:color="auto"/>
        <w:left w:val="none" w:sz="0" w:space="0" w:color="auto"/>
        <w:bottom w:val="none" w:sz="0" w:space="0" w:color="auto"/>
        <w:right w:val="none" w:sz="0" w:space="0" w:color="auto"/>
      </w:divBdr>
    </w:div>
    <w:div w:id="680159497">
      <w:bodyDiv w:val="1"/>
      <w:marLeft w:val="0"/>
      <w:marRight w:val="0"/>
      <w:marTop w:val="0"/>
      <w:marBottom w:val="0"/>
      <w:divBdr>
        <w:top w:val="none" w:sz="0" w:space="0" w:color="auto"/>
        <w:left w:val="none" w:sz="0" w:space="0" w:color="auto"/>
        <w:bottom w:val="none" w:sz="0" w:space="0" w:color="auto"/>
        <w:right w:val="none" w:sz="0" w:space="0" w:color="auto"/>
      </w:divBdr>
    </w:div>
    <w:div w:id="680276307">
      <w:bodyDiv w:val="1"/>
      <w:marLeft w:val="0"/>
      <w:marRight w:val="0"/>
      <w:marTop w:val="0"/>
      <w:marBottom w:val="0"/>
      <w:divBdr>
        <w:top w:val="none" w:sz="0" w:space="0" w:color="auto"/>
        <w:left w:val="none" w:sz="0" w:space="0" w:color="auto"/>
        <w:bottom w:val="none" w:sz="0" w:space="0" w:color="auto"/>
        <w:right w:val="none" w:sz="0" w:space="0" w:color="auto"/>
      </w:divBdr>
    </w:div>
    <w:div w:id="683629626">
      <w:bodyDiv w:val="1"/>
      <w:marLeft w:val="0"/>
      <w:marRight w:val="0"/>
      <w:marTop w:val="0"/>
      <w:marBottom w:val="0"/>
      <w:divBdr>
        <w:top w:val="none" w:sz="0" w:space="0" w:color="auto"/>
        <w:left w:val="none" w:sz="0" w:space="0" w:color="auto"/>
        <w:bottom w:val="none" w:sz="0" w:space="0" w:color="auto"/>
        <w:right w:val="none" w:sz="0" w:space="0" w:color="auto"/>
      </w:divBdr>
    </w:div>
    <w:div w:id="683629873">
      <w:bodyDiv w:val="1"/>
      <w:marLeft w:val="0"/>
      <w:marRight w:val="0"/>
      <w:marTop w:val="0"/>
      <w:marBottom w:val="0"/>
      <w:divBdr>
        <w:top w:val="none" w:sz="0" w:space="0" w:color="auto"/>
        <w:left w:val="none" w:sz="0" w:space="0" w:color="auto"/>
        <w:bottom w:val="none" w:sz="0" w:space="0" w:color="auto"/>
        <w:right w:val="none" w:sz="0" w:space="0" w:color="auto"/>
      </w:divBdr>
    </w:div>
    <w:div w:id="683943514">
      <w:bodyDiv w:val="1"/>
      <w:marLeft w:val="0"/>
      <w:marRight w:val="0"/>
      <w:marTop w:val="0"/>
      <w:marBottom w:val="0"/>
      <w:divBdr>
        <w:top w:val="none" w:sz="0" w:space="0" w:color="auto"/>
        <w:left w:val="none" w:sz="0" w:space="0" w:color="auto"/>
        <w:bottom w:val="none" w:sz="0" w:space="0" w:color="auto"/>
        <w:right w:val="none" w:sz="0" w:space="0" w:color="auto"/>
      </w:divBdr>
    </w:div>
    <w:div w:id="684593055">
      <w:bodyDiv w:val="1"/>
      <w:marLeft w:val="0"/>
      <w:marRight w:val="0"/>
      <w:marTop w:val="0"/>
      <w:marBottom w:val="0"/>
      <w:divBdr>
        <w:top w:val="none" w:sz="0" w:space="0" w:color="auto"/>
        <w:left w:val="none" w:sz="0" w:space="0" w:color="auto"/>
        <w:bottom w:val="none" w:sz="0" w:space="0" w:color="auto"/>
        <w:right w:val="none" w:sz="0" w:space="0" w:color="auto"/>
      </w:divBdr>
    </w:div>
    <w:div w:id="685252338">
      <w:bodyDiv w:val="1"/>
      <w:marLeft w:val="0"/>
      <w:marRight w:val="0"/>
      <w:marTop w:val="0"/>
      <w:marBottom w:val="0"/>
      <w:divBdr>
        <w:top w:val="none" w:sz="0" w:space="0" w:color="auto"/>
        <w:left w:val="none" w:sz="0" w:space="0" w:color="auto"/>
        <w:bottom w:val="none" w:sz="0" w:space="0" w:color="auto"/>
        <w:right w:val="none" w:sz="0" w:space="0" w:color="auto"/>
      </w:divBdr>
    </w:div>
    <w:div w:id="686560755">
      <w:bodyDiv w:val="1"/>
      <w:marLeft w:val="0"/>
      <w:marRight w:val="0"/>
      <w:marTop w:val="0"/>
      <w:marBottom w:val="0"/>
      <w:divBdr>
        <w:top w:val="none" w:sz="0" w:space="0" w:color="auto"/>
        <w:left w:val="none" w:sz="0" w:space="0" w:color="auto"/>
        <w:bottom w:val="none" w:sz="0" w:space="0" w:color="auto"/>
        <w:right w:val="none" w:sz="0" w:space="0" w:color="auto"/>
      </w:divBdr>
    </w:div>
    <w:div w:id="687877104">
      <w:bodyDiv w:val="1"/>
      <w:marLeft w:val="0"/>
      <w:marRight w:val="0"/>
      <w:marTop w:val="0"/>
      <w:marBottom w:val="0"/>
      <w:divBdr>
        <w:top w:val="none" w:sz="0" w:space="0" w:color="auto"/>
        <w:left w:val="none" w:sz="0" w:space="0" w:color="auto"/>
        <w:bottom w:val="none" w:sz="0" w:space="0" w:color="auto"/>
        <w:right w:val="none" w:sz="0" w:space="0" w:color="auto"/>
      </w:divBdr>
    </w:div>
    <w:div w:id="689718254">
      <w:bodyDiv w:val="1"/>
      <w:marLeft w:val="0"/>
      <w:marRight w:val="0"/>
      <w:marTop w:val="0"/>
      <w:marBottom w:val="0"/>
      <w:divBdr>
        <w:top w:val="none" w:sz="0" w:space="0" w:color="auto"/>
        <w:left w:val="none" w:sz="0" w:space="0" w:color="auto"/>
        <w:bottom w:val="none" w:sz="0" w:space="0" w:color="auto"/>
        <w:right w:val="none" w:sz="0" w:space="0" w:color="auto"/>
      </w:divBdr>
    </w:div>
    <w:div w:id="690255056">
      <w:bodyDiv w:val="1"/>
      <w:marLeft w:val="0"/>
      <w:marRight w:val="0"/>
      <w:marTop w:val="0"/>
      <w:marBottom w:val="0"/>
      <w:divBdr>
        <w:top w:val="none" w:sz="0" w:space="0" w:color="auto"/>
        <w:left w:val="none" w:sz="0" w:space="0" w:color="auto"/>
        <w:bottom w:val="none" w:sz="0" w:space="0" w:color="auto"/>
        <w:right w:val="none" w:sz="0" w:space="0" w:color="auto"/>
      </w:divBdr>
    </w:div>
    <w:div w:id="690377106">
      <w:bodyDiv w:val="1"/>
      <w:marLeft w:val="0"/>
      <w:marRight w:val="0"/>
      <w:marTop w:val="0"/>
      <w:marBottom w:val="0"/>
      <w:divBdr>
        <w:top w:val="none" w:sz="0" w:space="0" w:color="auto"/>
        <w:left w:val="none" w:sz="0" w:space="0" w:color="auto"/>
        <w:bottom w:val="none" w:sz="0" w:space="0" w:color="auto"/>
        <w:right w:val="none" w:sz="0" w:space="0" w:color="auto"/>
      </w:divBdr>
    </w:div>
    <w:div w:id="690423219">
      <w:bodyDiv w:val="1"/>
      <w:marLeft w:val="0"/>
      <w:marRight w:val="0"/>
      <w:marTop w:val="0"/>
      <w:marBottom w:val="0"/>
      <w:divBdr>
        <w:top w:val="none" w:sz="0" w:space="0" w:color="auto"/>
        <w:left w:val="none" w:sz="0" w:space="0" w:color="auto"/>
        <w:bottom w:val="none" w:sz="0" w:space="0" w:color="auto"/>
        <w:right w:val="none" w:sz="0" w:space="0" w:color="auto"/>
      </w:divBdr>
    </w:div>
    <w:div w:id="691690316">
      <w:bodyDiv w:val="1"/>
      <w:marLeft w:val="0"/>
      <w:marRight w:val="0"/>
      <w:marTop w:val="0"/>
      <w:marBottom w:val="0"/>
      <w:divBdr>
        <w:top w:val="none" w:sz="0" w:space="0" w:color="auto"/>
        <w:left w:val="none" w:sz="0" w:space="0" w:color="auto"/>
        <w:bottom w:val="none" w:sz="0" w:space="0" w:color="auto"/>
        <w:right w:val="none" w:sz="0" w:space="0" w:color="auto"/>
      </w:divBdr>
    </w:div>
    <w:div w:id="692801167">
      <w:bodyDiv w:val="1"/>
      <w:marLeft w:val="0"/>
      <w:marRight w:val="0"/>
      <w:marTop w:val="0"/>
      <w:marBottom w:val="0"/>
      <w:divBdr>
        <w:top w:val="none" w:sz="0" w:space="0" w:color="auto"/>
        <w:left w:val="none" w:sz="0" w:space="0" w:color="auto"/>
        <w:bottom w:val="none" w:sz="0" w:space="0" w:color="auto"/>
        <w:right w:val="none" w:sz="0" w:space="0" w:color="auto"/>
      </w:divBdr>
    </w:div>
    <w:div w:id="692802816">
      <w:bodyDiv w:val="1"/>
      <w:marLeft w:val="0"/>
      <w:marRight w:val="0"/>
      <w:marTop w:val="0"/>
      <w:marBottom w:val="0"/>
      <w:divBdr>
        <w:top w:val="none" w:sz="0" w:space="0" w:color="auto"/>
        <w:left w:val="none" w:sz="0" w:space="0" w:color="auto"/>
        <w:bottom w:val="none" w:sz="0" w:space="0" w:color="auto"/>
        <w:right w:val="none" w:sz="0" w:space="0" w:color="auto"/>
      </w:divBdr>
    </w:div>
    <w:div w:id="694355690">
      <w:bodyDiv w:val="1"/>
      <w:marLeft w:val="0"/>
      <w:marRight w:val="0"/>
      <w:marTop w:val="0"/>
      <w:marBottom w:val="0"/>
      <w:divBdr>
        <w:top w:val="none" w:sz="0" w:space="0" w:color="auto"/>
        <w:left w:val="none" w:sz="0" w:space="0" w:color="auto"/>
        <w:bottom w:val="none" w:sz="0" w:space="0" w:color="auto"/>
        <w:right w:val="none" w:sz="0" w:space="0" w:color="auto"/>
      </w:divBdr>
    </w:div>
    <w:div w:id="695273112">
      <w:bodyDiv w:val="1"/>
      <w:marLeft w:val="0"/>
      <w:marRight w:val="0"/>
      <w:marTop w:val="0"/>
      <w:marBottom w:val="0"/>
      <w:divBdr>
        <w:top w:val="none" w:sz="0" w:space="0" w:color="auto"/>
        <w:left w:val="none" w:sz="0" w:space="0" w:color="auto"/>
        <w:bottom w:val="none" w:sz="0" w:space="0" w:color="auto"/>
        <w:right w:val="none" w:sz="0" w:space="0" w:color="auto"/>
      </w:divBdr>
    </w:div>
    <w:div w:id="697319792">
      <w:bodyDiv w:val="1"/>
      <w:marLeft w:val="0"/>
      <w:marRight w:val="0"/>
      <w:marTop w:val="0"/>
      <w:marBottom w:val="0"/>
      <w:divBdr>
        <w:top w:val="none" w:sz="0" w:space="0" w:color="auto"/>
        <w:left w:val="none" w:sz="0" w:space="0" w:color="auto"/>
        <w:bottom w:val="none" w:sz="0" w:space="0" w:color="auto"/>
        <w:right w:val="none" w:sz="0" w:space="0" w:color="auto"/>
      </w:divBdr>
    </w:div>
    <w:div w:id="697436514">
      <w:bodyDiv w:val="1"/>
      <w:marLeft w:val="0"/>
      <w:marRight w:val="0"/>
      <w:marTop w:val="0"/>
      <w:marBottom w:val="0"/>
      <w:divBdr>
        <w:top w:val="none" w:sz="0" w:space="0" w:color="auto"/>
        <w:left w:val="none" w:sz="0" w:space="0" w:color="auto"/>
        <w:bottom w:val="none" w:sz="0" w:space="0" w:color="auto"/>
        <w:right w:val="none" w:sz="0" w:space="0" w:color="auto"/>
      </w:divBdr>
    </w:div>
    <w:div w:id="700058261">
      <w:bodyDiv w:val="1"/>
      <w:marLeft w:val="0"/>
      <w:marRight w:val="0"/>
      <w:marTop w:val="0"/>
      <w:marBottom w:val="0"/>
      <w:divBdr>
        <w:top w:val="none" w:sz="0" w:space="0" w:color="auto"/>
        <w:left w:val="none" w:sz="0" w:space="0" w:color="auto"/>
        <w:bottom w:val="none" w:sz="0" w:space="0" w:color="auto"/>
        <w:right w:val="none" w:sz="0" w:space="0" w:color="auto"/>
      </w:divBdr>
    </w:div>
    <w:div w:id="704335913">
      <w:bodyDiv w:val="1"/>
      <w:marLeft w:val="0"/>
      <w:marRight w:val="0"/>
      <w:marTop w:val="0"/>
      <w:marBottom w:val="0"/>
      <w:divBdr>
        <w:top w:val="none" w:sz="0" w:space="0" w:color="auto"/>
        <w:left w:val="none" w:sz="0" w:space="0" w:color="auto"/>
        <w:bottom w:val="none" w:sz="0" w:space="0" w:color="auto"/>
        <w:right w:val="none" w:sz="0" w:space="0" w:color="auto"/>
      </w:divBdr>
    </w:div>
    <w:div w:id="705375038">
      <w:bodyDiv w:val="1"/>
      <w:marLeft w:val="0"/>
      <w:marRight w:val="0"/>
      <w:marTop w:val="0"/>
      <w:marBottom w:val="0"/>
      <w:divBdr>
        <w:top w:val="none" w:sz="0" w:space="0" w:color="auto"/>
        <w:left w:val="none" w:sz="0" w:space="0" w:color="auto"/>
        <w:bottom w:val="none" w:sz="0" w:space="0" w:color="auto"/>
        <w:right w:val="none" w:sz="0" w:space="0" w:color="auto"/>
      </w:divBdr>
    </w:div>
    <w:div w:id="706488650">
      <w:bodyDiv w:val="1"/>
      <w:marLeft w:val="0"/>
      <w:marRight w:val="0"/>
      <w:marTop w:val="0"/>
      <w:marBottom w:val="0"/>
      <w:divBdr>
        <w:top w:val="none" w:sz="0" w:space="0" w:color="auto"/>
        <w:left w:val="none" w:sz="0" w:space="0" w:color="auto"/>
        <w:bottom w:val="none" w:sz="0" w:space="0" w:color="auto"/>
        <w:right w:val="none" w:sz="0" w:space="0" w:color="auto"/>
      </w:divBdr>
    </w:div>
    <w:div w:id="708802351">
      <w:bodyDiv w:val="1"/>
      <w:marLeft w:val="0"/>
      <w:marRight w:val="0"/>
      <w:marTop w:val="0"/>
      <w:marBottom w:val="0"/>
      <w:divBdr>
        <w:top w:val="none" w:sz="0" w:space="0" w:color="auto"/>
        <w:left w:val="none" w:sz="0" w:space="0" w:color="auto"/>
        <w:bottom w:val="none" w:sz="0" w:space="0" w:color="auto"/>
        <w:right w:val="none" w:sz="0" w:space="0" w:color="auto"/>
      </w:divBdr>
    </w:div>
    <w:div w:id="709231912">
      <w:bodyDiv w:val="1"/>
      <w:marLeft w:val="0"/>
      <w:marRight w:val="0"/>
      <w:marTop w:val="0"/>
      <w:marBottom w:val="0"/>
      <w:divBdr>
        <w:top w:val="none" w:sz="0" w:space="0" w:color="auto"/>
        <w:left w:val="none" w:sz="0" w:space="0" w:color="auto"/>
        <w:bottom w:val="none" w:sz="0" w:space="0" w:color="auto"/>
        <w:right w:val="none" w:sz="0" w:space="0" w:color="auto"/>
      </w:divBdr>
    </w:div>
    <w:div w:id="709259963">
      <w:bodyDiv w:val="1"/>
      <w:marLeft w:val="0"/>
      <w:marRight w:val="0"/>
      <w:marTop w:val="0"/>
      <w:marBottom w:val="0"/>
      <w:divBdr>
        <w:top w:val="none" w:sz="0" w:space="0" w:color="auto"/>
        <w:left w:val="none" w:sz="0" w:space="0" w:color="auto"/>
        <w:bottom w:val="none" w:sz="0" w:space="0" w:color="auto"/>
        <w:right w:val="none" w:sz="0" w:space="0" w:color="auto"/>
      </w:divBdr>
    </w:div>
    <w:div w:id="710614606">
      <w:bodyDiv w:val="1"/>
      <w:marLeft w:val="0"/>
      <w:marRight w:val="0"/>
      <w:marTop w:val="0"/>
      <w:marBottom w:val="0"/>
      <w:divBdr>
        <w:top w:val="none" w:sz="0" w:space="0" w:color="auto"/>
        <w:left w:val="none" w:sz="0" w:space="0" w:color="auto"/>
        <w:bottom w:val="none" w:sz="0" w:space="0" w:color="auto"/>
        <w:right w:val="none" w:sz="0" w:space="0" w:color="auto"/>
      </w:divBdr>
    </w:div>
    <w:div w:id="712997699">
      <w:bodyDiv w:val="1"/>
      <w:marLeft w:val="0"/>
      <w:marRight w:val="0"/>
      <w:marTop w:val="0"/>
      <w:marBottom w:val="0"/>
      <w:divBdr>
        <w:top w:val="none" w:sz="0" w:space="0" w:color="auto"/>
        <w:left w:val="none" w:sz="0" w:space="0" w:color="auto"/>
        <w:bottom w:val="none" w:sz="0" w:space="0" w:color="auto"/>
        <w:right w:val="none" w:sz="0" w:space="0" w:color="auto"/>
      </w:divBdr>
    </w:div>
    <w:div w:id="713313260">
      <w:bodyDiv w:val="1"/>
      <w:marLeft w:val="0"/>
      <w:marRight w:val="0"/>
      <w:marTop w:val="0"/>
      <w:marBottom w:val="0"/>
      <w:divBdr>
        <w:top w:val="none" w:sz="0" w:space="0" w:color="auto"/>
        <w:left w:val="none" w:sz="0" w:space="0" w:color="auto"/>
        <w:bottom w:val="none" w:sz="0" w:space="0" w:color="auto"/>
        <w:right w:val="none" w:sz="0" w:space="0" w:color="auto"/>
      </w:divBdr>
    </w:div>
    <w:div w:id="714041700">
      <w:bodyDiv w:val="1"/>
      <w:marLeft w:val="0"/>
      <w:marRight w:val="0"/>
      <w:marTop w:val="0"/>
      <w:marBottom w:val="0"/>
      <w:divBdr>
        <w:top w:val="none" w:sz="0" w:space="0" w:color="auto"/>
        <w:left w:val="none" w:sz="0" w:space="0" w:color="auto"/>
        <w:bottom w:val="none" w:sz="0" w:space="0" w:color="auto"/>
        <w:right w:val="none" w:sz="0" w:space="0" w:color="auto"/>
      </w:divBdr>
    </w:div>
    <w:div w:id="714504915">
      <w:bodyDiv w:val="1"/>
      <w:marLeft w:val="0"/>
      <w:marRight w:val="0"/>
      <w:marTop w:val="0"/>
      <w:marBottom w:val="0"/>
      <w:divBdr>
        <w:top w:val="none" w:sz="0" w:space="0" w:color="auto"/>
        <w:left w:val="none" w:sz="0" w:space="0" w:color="auto"/>
        <w:bottom w:val="none" w:sz="0" w:space="0" w:color="auto"/>
        <w:right w:val="none" w:sz="0" w:space="0" w:color="auto"/>
      </w:divBdr>
    </w:div>
    <w:div w:id="716203154">
      <w:bodyDiv w:val="1"/>
      <w:marLeft w:val="0"/>
      <w:marRight w:val="0"/>
      <w:marTop w:val="0"/>
      <w:marBottom w:val="0"/>
      <w:divBdr>
        <w:top w:val="none" w:sz="0" w:space="0" w:color="auto"/>
        <w:left w:val="none" w:sz="0" w:space="0" w:color="auto"/>
        <w:bottom w:val="none" w:sz="0" w:space="0" w:color="auto"/>
        <w:right w:val="none" w:sz="0" w:space="0" w:color="auto"/>
      </w:divBdr>
    </w:div>
    <w:div w:id="716514188">
      <w:bodyDiv w:val="1"/>
      <w:marLeft w:val="0"/>
      <w:marRight w:val="0"/>
      <w:marTop w:val="0"/>
      <w:marBottom w:val="0"/>
      <w:divBdr>
        <w:top w:val="none" w:sz="0" w:space="0" w:color="auto"/>
        <w:left w:val="none" w:sz="0" w:space="0" w:color="auto"/>
        <w:bottom w:val="none" w:sz="0" w:space="0" w:color="auto"/>
        <w:right w:val="none" w:sz="0" w:space="0" w:color="auto"/>
      </w:divBdr>
    </w:div>
    <w:div w:id="716514573">
      <w:bodyDiv w:val="1"/>
      <w:marLeft w:val="0"/>
      <w:marRight w:val="0"/>
      <w:marTop w:val="0"/>
      <w:marBottom w:val="0"/>
      <w:divBdr>
        <w:top w:val="none" w:sz="0" w:space="0" w:color="auto"/>
        <w:left w:val="none" w:sz="0" w:space="0" w:color="auto"/>
        <w:bottom w:val="none" w:sz="0" w:space="0" w:color="auto"/>
        <w:right w:val="none" w:sz="0" w:space="0" w:color="auto"/>
      </w:divBdr>
    </w:div>
    <w:div w:id="717702361">
      <w:bodyDiv w:val="1"/>
      <w:marLeft w:val="0"/>
      <w:marRight w:val="0"/>
      <w:marTop w:val="0"/>
      <w:marBottom w:val="0"/>
      <w:divBdr>
        <w:top w:val="none" w:sz="0" w:space="0" w:color="auto"/>
        <w:left w:val="none" w:sz="0" w:space="0" w:color="auto"/>
        <w:bottom w:val="none" w:sz="0" w:space="0" w:color="auto"/>
        <w:right w:val="none" w:sz="0" w:space="0" w:color="auto"/>
      </w:divBdr>
    </w:div>
    <w:div w:id="718558071">
      <w:bodyDiv w:val="1"/>
      <w:marLeft w:val="0"/>
      <w:marRight w:val="0"/>
      <w:marTop w:val="0"/>
      <w:marBottom w:val="0"/>
      <w:divBdr>
        <w:top w:val="none" w:sz="0" w:space="0" w:color="auto"/>
        <w:left w:val="none" w:sz="0" w:space="0" w:color="auto"/>
        <w:bottom w:val="none" w:sz="0" w:space="0" w:color="auto"/>
        <w:right w:val="none" w:sz="0" w:space="0" w:color="auto"/>
      </w:divBdr>
    </w:div>
    <w:div w:id="721750158">
      <w:bodyDiv w:val="1"/>
      <w:marLeft w:val="0"/>
      <w:marRight w:val="0"/>
      <w:marTop w:val="0"/>
      <w:marBottom w:val="0"/>
      <w:divBdr>
        <w:top w:val="none" w:sz="0" w:space="0" w:color="auto"/>
        <w:left w:val="none" w:sz="0" w:space="0" w:color="auto"/>
        <w:bottom w:val="none" w:sz="0" w:space="0" w:color="auto"/>
        <w:right w:val="none" w:sz="0" w:space="0" w:color="auto"/>
      </w:divBdr>
    </w:div>
    <w:div w:id="723213644">
      <w:bodyDiv w:val="1"/>
      <w:marLeft w:val="0"/>
      <w:marRight w:val="0"/>
      <w:marTop w:val="0"/>
      <w:marBottom w:val="0"/>
      <w:divBdr>
        <w:top w:val="none" w:sz="0" w:space="0" w:color="auto"/>
        <w:left w:val="none" w:sz="0" w:space="0" w:color="auto"/>
        <w:bottom w:val="none" w:sz="0" w:space="0" w:color="auto"/>
        <w:right w:val="none" w:sz="0" w:space="0" w:color="auto"/>
      </w:divBdr>
    </w:div>
    <w:div w:id="724180813">
      <w:bodyDiv w:val="1"/>
      <w:marLeft w:val="0"/>
      <w:marRight w:val="0"/>
      <w:marTop w:val="0"/>
      <w:marBottom w:val="0"/>
      <w:divBdr>
        <w:top w:val="none" w:sz="0" w:space="0" w:color="auto"/>
        <w:left w:val="none" w:sz="0" w:space="0" w:color="auto"/>
        <w:bottom w:val="none" w:sz="0" w:space="0" w:color="auto"/>
        <w:right w:val="none" w:sz="0" w:space="0" w:color="auto"/>
      </w:divBdr>
    </w:div>
    <w:div w:id="725684858">
      <w:bodyDiv w:val="1"/>
      <w:marLeft w:val="0"/>
      <w:marRight w:val="0"/>
      <w:marTop w:val="0"/>
      <w:marBottom w:val="0"/>
      <w:divBdr>
        <w:top w:val="none" w:sz="0" w:space="0" w:color="auto"/>
        <w:left w:val="none" w:sz="0" w:space="0" w:color="auto"/>
        <w:bottom w:val="none" w:sz="0" w:space="0" w:color="auto"/>
        <w:right w:val="none" w:sz="0" w:space="0" w:color="auto"/>
      </w:divBdr>
    </w:div>
    <w:div w:id="726413319">
      <w:bodyDiv w:val="1"/>
      <w:marLeft w:val="0"/>
      <w:marRight w:val="0"/>
      <w:marTop w:val="0"/>
      <w:marBottom w:val="0"/>
      <w:divBdr>
        <w:top w:val="none" w:sz="0" w:space="0" w:color="auto"/>
        <w:left w:val="none" w:sz="0" w:space="0" w:color="auto"/>
        <w:bottom w:val="none" w:sz="0" w:space="0" w:color="auto"/>
        <w:right w:val="none" w:sz="0" w:space="0" w:color="auto"/>
      </w:divBdr>
    </w:div>
    <w:div w:id="726494502">
      <w:bodyDiv w:val="1"/>
      <w:marLeft w:val="0"/>
      <w:marRight w:val="0"/>
      <w:marTop w:val="0"/>
      <w:marBottom w:val="0"/>
      <w:divBdr>
        <w:top w:val="none" w:sz="0" w:space="0" w:color="auto"/>
        <w:left w:val="none" w:sz="0" w:space="0" w:color="auto"/>
        <w:bottom w:val="none" w:sz="0" w:space="0" w:color="auto"/>
        <w:right w:val="none" w:sz="0" w:space="0" w:color="auto"/>
      </w:divBdr>
    </w:div>
    <w:div w:id="726878461">
      <w:bodyDiv w:val="1"/>
      <w:marLeft w:val="0"/>
      <w:marRight w:val="0"/>
      <w:marTop w:val="0"/>
      <w:marBottom w:val="0"/>
      <w:divBdr>
        <w:top w:val="none" w:sz="0" w:space="0" w:color="auto"/>
        <w:left w:val="none" w:sz="0" w:space="0" w:color="auto"/>
        <w:bottom w:val="none" w:sz="0" w:space="0" w:color="auto"/>
        <w:right w:val="none" w:sz="0" w:space="0" w:color="auto"/>
      </w:divBdr>
    </w:div>
    <w:div w:id="727873549">
      <w:bodyDiv w:val="1"/>
      <w:marLeft w:val="0"/>
      <w:marRight w:val="0"/>
      <w:marTop w:val="0"/>
      <w:marBottom w:val="0"/>
      <w:divBdr>
        <w:top w:val="none" w:sz="0" w:space="0" w:color="auto"/>
        <w:left w:val="none" w:sz="0" w:space="0" w:color="auto"/>
        <w:bottom w:val="none" w:sz="0" w:space="0" w:color="auto"/>
        <w:right w:val="none" w:sz="0" w:space="0" w:color="auto"/>
      </w:divBdr>
    </w:div>
    <w:div w:id="729036320">
      <w:bodyDiv w:val="1"/>
      <w:marLeft w:val="0"/>
      <w:marRight w:val="0"/>
      <w:marTop w:val="0"/>
      <w:marBottom w:val="0"/>
      <w:divBdr>
        <w:top w:val="none" w:sz="0" w:space="0" w:color="auto"/>
        <w:left w:val="none" w:sz="0" w:space="0" w:color="auto"/>
        <w:bottom w:val="none" w:sz="0" w:space="0" w:color="auto"/>
        <w:right w:val="none" w:sz="0" w:space="0" w:color="auto"/>
      </w:divBdr>
    </w:div>
    <w:div w:id="730080073">
      <w:bodyDiv w:val="1"/>
      <w:marLeft w:val="0"/>
      <w:marRight w:val="0"/>
      <w:marTop w:val="0"/>
      <w:marBottom w:val="0"/>
      <w:divBdr>
        <w:top w:val="none" w:sz="0" w:space="0" w:color="auto"/>
        <w:left w:val="none" w:sz="0" w:space="0" w:color="auto"/>
        <w:bottom w:val="none" w:sz="0" w:space="0" w:color="auto"/>
        <w:right w:val="none" w:sz="0" w:space="0" w:color="auto"/>
      </w:divBdr>
    </w:div>
    <w:div w:id="732898345">
      <w:bodyDiv w:val="1"/>
      <w:marLeft w:val="0"/>
      <w:marRight w:val="0"/>
      <w:marTop w:val="0"/>
      <w:marBottom w:val="0"/>
      <w:divBdr>
        <w:top w:val="none" w:sz="0" w:space="0" w:color="auto"/>
        <w:left w:val="none" w:sz="0" w:space="0" w:color="auto"/>
        <w:bottom w:val="none" w:sz="0" w:space="0" w:color="auto"/>
        <w:right w:val="none" w:sz="0" w:space="0" w:color="auto"/>
      </w:divBdr>
    </w:div>
    <w:div w:id="733509705">
      <w:bodyDiv w:val="1"/>
      <w:marLeft w:val="0"/>
      <w:marRight w:val="0"/>
      <w:marTop w:val="0"/>
      <w:marBottom w:val="0"/>
      <w:divBdr>
        <w:top w:val="none" w:sz="0" w:space="0" w:color="auto"/>
        <w:left w:val="none" w:sz="0" w:space="0" w:color="auto"/>
        <w:bottom w:val="none" w:sz="0" w:space="0" w:color="auto"/>
        <w:right w:val="none" w:sz="0" w:space="0" w:color="auto"/>
      </w:divBdr>
    </w:div>
    <w:div w:id="733892838">
      <w:bodyDiv w:val="1"/>
      <w:marLeft w:val="0"/>
      <w:marRight w:val="0"/>
      <w:marTop w:val="0"/>
      <w:marBottom w:val="0"/>
      <w:divBdr>
        <w:top w:val="none" w:sz="0" w:space="0" w:color="auto"/>
        <w:left w:val="none" w:sz="0" w:space="0" w:color="auto"/>
        <w:bottom w:val="none" w:sz="0" w:space="0" w:color="auto"/>
        <w:right w:val="none" w:sz="0" w:space="0" w:color="auto"/>
      </w:divBdr>
    </w:div>
    <w:div w:id="737441750">
      <w:bodyDiv w:val="1"/>
      <w:marLeft w:val="0"/>
      <w:marRight w:val="0"/>
      <w:marTop w:val="0"/>
      <w:marBottom w:val="0"/>
      <w:divBdr>
        <w:top w:val="none" w:sz="0" w:space="0" w:color="auto"/>
        <w:left w:val="none" w:sz="0" w:space="0" w:color="auto"/>
        <w:bottom w:val="none" w:sz="0" w:space="0" w:color="auto"/>
        <w:right w:val="none" w:sz="0" w:space="0" w:color="auto"/>
      </w:divBdr>
    </w:div>
    <w:div w:id="740175187">
      <w:bodyDiv w:val="1"/>
      <w:marLeft w:val="0"/>
      <w:marRight w:val="0"/>
      <w:marTop w:val="0"/>
      <w:marBottom w:val="0"/>
      <w:divBdr>
        <w:top w:val="none" w:sz="0" w:space="0" w:color="auto"/>
        <w:left w:val="none" w:sz="0" w:space="0" w:color="auto"/>
        <w:bottom w:val="none" w:sz="0" w:space="0" w:color="auto"/>
        <w:right w:val="none" w:sz="0" w:space="0" w:color="auto"/>
      </w:divBdr>
    </w:div>
    <w:div w:id="742071800">
      <w:bodyDiv w:val="1"/>
      <w:marLeft w:val="0"/>
      <w:marRight w:val="0"/>
      <w:marTop w:val="0"/>
      <w:marBottom w:val="0"/>
      <w:divBdr>
        <w:top w:val="none" w:sz="0" w:space="0" w:color="auto"/>
        <w:left w:val="none" w:sz="0" w:space="0" w:color="auto"/>
        <w:bottom w:val="none" w:sz="0" w:space="0" w:color="auto"/>
        <w:right w:val="none" w:sz="0" w:space="0" w:color="auto"/>
      </w:divBdr>
    </w:div>
    <w:div w:id="742534498">
      <w:bodyDiv w:val="1"/>
      <w:marLeft w:val="0"/>
      <w:marRight w:val="0"/>
      <w:marTop w:val="0"/>
      <w:marBottom w:val="0"/>
      <w:divBdr>
        <w:top w:val="none" w:sz="0" w:space="0" w:color="auto"/>
        <w:left w:val="none" w:sz="0" w:space="0" w:color="auto"/>
        <w:bottom w:val="none" w:sz="0" w:space="0" w:color="auto"/>
        <w:right w:val="none" w:sz="0" w:space="0" w:color="auto"/>
      </w:divBdr>
    </w:div>
    <w:div w:id="742798943">
      <w:bodyDiv w:val="1"/>
      <w:marLeft w:val="0"/>
      <w:marRight w:val="0"/>
      <w:marTop w:val="0"/>
      <w:marBottom w:val="0"/>
      <w:divBdr>
        <w:top w:val="none" w:sz="0" w:space="0" w:color="auto"/>
        <w:left w:val="none" w:sz="0" w:space="0" w:color="auto"/>
        <w:bottom w:val="none" w:sz="0" w:space="0" w:color="auto"/>
        <w:right w:val="none" w:sz="0" w:space="0" w:color="auto"/>
      </w:divBdr>
    </w:div>
    <w:div w:id="744228237">
      <w:bodyDiv w:val="1"/>
      <w:marLeft w:val="0"/>
      <w:marRight w:val="0"/>
      <w:marTop w:val="0"/>
      <w:marBottom w:val="0"/>
      <w:divBdr>
        <w:top w:val="none" w:sz="0" w:space="0" w:color="auto"/>
        <w:left w:val="none" w:sz="0" w:space="0" w:color="auto"/>
        <w:bottom w:val="none" w:sz="0" w:space="0" w:color="auto"/>
        <w:right w:val="none" w:sz="0" w:space="0" w:color="auto"/>
      </w:divBdr>
    </w:div>
    <w:div w:id="744498552">
      <w:bodyDiv w:val="1"/>
      <w:marLeft w:val="0"/>
      <w:marRight w:val="0"/>
      <w:marTop w:val="0"/>
      <w:marBottom w:val="0"/>
      <w:divBdr>
        <w:top w:val="none" w:sz="0" w:space="0" w:color="auto"/>
        <w:left w:val="none" w:sz="0" w:space="0" w:color="auto"/>
        <w:bottom w:val="none" w:sz="0" w:space="0" w:color="auto"/>
        <w:right w:val="none" w:sz="0" w:space="0" w:color="auto"/>
      </w:divBdr>
    </w:div>
    <w:div w:id="746076699">
      <w:bodyDiv w:val="1"/>
      <w:marLeft w:val="0"/>
      <w:marRight w:val="0"/>
      <w:marTop w:val="0"/>
      <w:marBottom w:val="0"/>
      <w:divBdr>
        <w:top w:val="none" w:sz="0" w:space="0" w:color="auto"/>
        <w:left w:val="none" w:sz="0" w:space="0" w:color="auto"/>
        <w:bottom w:val="none" w:sz="0" w:space="0" w:color="auto"/>
        <w:right w:val="none" w:sz="0" w:space="0" w:color="auto"/>
      </w:divBdr>
    </w:div>
    <w:div w:id="746458388">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9547002">
      <w:bodyDiv w:val="1"/>
      <w:marLeft w:val="0"/>
      <w:marRight w:val="0"/>
      <w:marTop w:val="0"/>
      <w:marBottom w:val="0"/>
      <w:divBdr>
        <w:top w:val="none" w:sz="0" w:space="0" w:color="auto"/>
        <w:left w:val="none" w:sz="0" w:space="0" w:color="auto"/>
        <w:bottom w:val="none" w:sz="0" w:space="0" w:color="auto"/>
        <w:right w:val="none" w:sz="0" w:space="0" w:color="auto"/>
      </w:divBdr>
    </w:div>
    <w:div w:id="753478125">
      <w:bodyDiv w:val="1"/>
      <w:marLeft w:val="0"/>
      <w:marRight w:val="0"/>
      <w:marTop w:val="0"/>
      <w:marBottom w:val="0"/>
      <w:divBdr>
        <w:top w:val="none" w:sz="0" w:space="0" w:color="auto"/>
        <w:left w:val="none" w:sz="0" w:space="0" w:color="auto"/>
        <w:bottom w:val="none" w:sz="0" w:space="0" w:color="auto"/>
        <w:right w:val="none" w:sz="0" w:space="0" w:color="auto"/>
      </w:divBdr>
    </w:div>
    <w:div w:id="755394891">
      <w:bodyDiv w:val="1"/>
      <w:marLeft w:val="0"/>
      <w:marRight w:val="0"/>
      <w:marTop w:val="0"/>
      <w:marBottom w:val="0"/>
      <w:divBdr>
        <w:top w:val="none" w:sz="0" w:space="0" w:color="auto"/>
        <w:left w:val="none" w:sz="0" w:space="0" w:color="auto"/>
        <w:bottom w:val="none" w:sz="0" w:space="0" w:color="auto"/>
        <w:right w:val="none" w:sz="0" w:space="0" w:color="auto"/>
      </w:divBdr>
    </w:div>
    <w:div w:id="756482868">
      <w:bodyDiv w:val="1"/>
      <w:marLeft w:val="0"/>
      <w:marRight w:val="0"/>
      <w:marTop w:val="0"/>
      <w:marBottom w:val="0"/>
      <w:divBdr>
        <w:top w:val="none" w:sz="0" w:space="0" w:color="auto"/>
        <w:left w:val="none" w:sz="0" w:space="0" w:color="auto"/>
        <w:bottom w:val="none" w:sz="0" w:space="0" w:color="auto"/>
        <w:right w:val="none" w:sz="0" w:space="0" w:color="auto"/>
      </w:divBdr>
    </w:div>
    <w:div w:id="757749820">
      <w:bodyDiv w:val="1"/>
      <w:marLeft w:val="0"/>
      <w:marRight w:val="0"/>
      <w:marTop w:val="0"/>
      <w:marBottom w:val="0"/>
      <w:divBdr>
        <w:top w:val="none" w:sz="0" w:space="0" w:color="auto"/>
        <w:left w:val="none" w:sz="0" w:space="0" w:color="auto"/>
        <w:bottom w:val="none" w:sz="0" w:space="0" w:color="auto"/>
        <w:right w:val="none" w:sz="0" w:space="0" w:color="auto"/>
      </w:divBdr>
    </w:div>
    <w:div w:id="758715325">
      <w:bodyDiv w:val="1"/>
      <w:marLeft w:val="0"/>
      <w:marRight w:val="0"/>
      <w:marTop w:val="0"/>
      <w:marBottom w:val="0"/>
      <w:divBdr>
        <w:top w:val="none" w:sz="0" w:space="0" w:color="auto"/>
        <w:left w:val="none" w:sz="0" w:space="0" w:color="auto"/>
        <w:bottom w:val="none" w:sz="0" w:space="0" w:color="auto"/>
        <w:right w:val="none" w:sz="0" w:space="0" w:color="auto"/>
      </w:divBdr>
    </w:div>
    <w:div w:id="759252109">
      <w:bodyDiv w:val="1"/>
      <w:marLeft w:val="0"/>
      <w:marRight w:val="0"/>
      <w:marTop w:val="0"/>
      <w:marBottom w:val="0"/>
      <w:divBdr>
        <w:top w:val="none" w:sz="0" w:space="0" w:color="auto"/>
        <w:left w:val="none" w:sz="0" w:space="0" w:color="auto"/>
        <w:bottom w:val="none" w:sz="0" w:space="0" w:color="auto"/>
        <w:right w:val="none" w:sz="0" w:space="0" w:color="auto"/>
      </w:divBdr>
    </w:div>
    <w:div w:id="762723113">
      <w:bodyDiv w:val="1"/>
      <w:marLeft w:val="0"/>
      <w:marRight w:val="0"/>
      <w:marTop w:val="0"/>
      <w:marBottom w:val="0"/>
      <w:divBdr>
        <w:top w:val="none" w:sz="0" w:space="0" w:color="auto"/>
        <w:left w:val="none" w:sz="0" w:space="0" w:color="auto"/>
        <w:bottom w:val="none" w:sz="0" w:space="0" w:color="auto"/>
        <w:right w:val="none" w:sz="0" w:space="0" w:color="auto"/>
      </w:divBdr>
    </w:div>
    <w:div w:id="764770027">
      <w:bodyDiv w:val="1"/>
      <w:marLeft w:val="0"/>
      <w:marRight w:val="0"/>
      <w:marTop w:val="0"/>
      <w:marBottom w:val="0"/>
      <w:divBdr>
        <w:top w:val="none" w:sz="0" w:space="0" w:color="auto"/>
        <w:left w:val="none" w:sz="0" w:space="0" w:color="auto"/>
        <w:bottom w:val="none" w:sz="0" w:space="0" w:color="auto"/>
        <w:right w:val="none" w:sz="0" w:space="0" w:color="auto"/>
      </w:divBdr>
    </w:div>
    <w:div w:id="764880631">
      <w:bodyDiv w:val="1"/>
      <w:marLeft w:val="0"/>
      <w:marRight w:val="0"/>
      <w:marTop w:val="0"/>
      <w:marBottom w:val="0"/>
      <w:divBdr>
        <w:top w:val="none" w:sz="0" w:space="0" w:color="auto"/>
        <w:left w:val="none" w:sz="0" w:space="0" w:color="auto"/>
        <w:bottom w:val="none" w:sz="0" w:space="0" w:color="auto"/>
        <w:right w:val="none" w:sz="0" w:space="0" w:color="auto"/>
      </w:divBdr>
    </w:div>
    <w:div w:id="765230959">
      <w:bodyDiv w:val="1"/>
      <w:marLeft w:val="0"/>
      <w:marRight w:val="0"/>
      <w:marTop w:val="0"/>
      <w:marBottom w:val="0"/>
      <w:divBdr>
        <w:top w:val="none" w:sz="0" w:space="0" w:color="auto"/>
        <w:left w:val="none" w:sz="0" w:space="0" w:color="auto"/>
        <w:bottom w:val="none" w:sz="0" w:space="0" w:color="auto"/>
        <w:right w:val="none" w:sz="0" w:space="0" w:color="auto"/>
      </w:divBdr>
    </w:div>
    <w:div w:id="767774395">
      <w:bodyDiv w:val="1"/>
      <w:marLeft w:val="0"/>
      <w:marRight w:val="0"/>
      <w:marTop w:val="0"/>
      <w:marBottom w:val="0"/>
      <w:divBdr>
        <w:top w:val="none" w:sz="0" w:space="0" w:color="auto"/>
        <w:left w:val="none" w:sz="0" w:space="0" w:color="auto"/>
        <w:bottom w:val="none" w:sz="0" w:space="0" w:color="auto"/>
        <w:right w:val="none" w:sz="0" w:space="0" w:color="auto"/>
      </w:divBdr>
    </w:div>
    <w:div w:id="772015158">
      <w:bodyDiv w:val="1"/>
      <w:marLeft w:val="0"/>
      <w:marRight w:val="0"/>
      <w:marTop w:val="0"/>
      <w:marBottom w:val="0"/>
      <w:divBdr>
        <w:top w:val="none" w:sz="0" w:space="0" w:color="auto"/>
        <w:left w:val="none" w:sz="0" w:space="0" w:color="auto"/>
        <w:bottom w:val="none" w:sz="0" w:space="0" w:color="auto"/>
        <w:right w:val="none" w:sz="0" w:space="0" w:color="auto"/>
      </w:divBdr>
    </w:div>
    <w:div w:id="773138394">
      <w:bodyDiv w:val="1"/>
      <w:marLeft w:val="0"/>
      <w:marRight w:val="0"/>
      <w:marTop w:val="0"/>
      <w:marBottom w:val="0"/>
      <w:divBdr>
        <w:top w:val="none" w:sz="0" w:space="0" w:color="auto"/>
        <w:left w:val="none" w:sz="0" w:space="0" w:color="auto"/>
        <w:bottom w:val="none" w:sz="0" w:space="0" w:color="auto"/>
        <w:right w:val="none" w:sz="0" w:space="0" w:color="auto"/>
      </w:divBdr>
    </w:div>
    <w:div w:id="775367709">
      <w:bodyDiv w:val="1"/>
      <w:marLeft w:val="0"/>
      <w:marRight w:val="0"/>
      <w:marTop w:val="0"/>
      <w:marBottom w:val="0"/>
      <w:divBdr>
        <w:top w:val="none" w:sz="0" w:space="0" w:color="auto"/>
        <w:left w:val="none" w:sz="0" w:space="0" w:color="auto"/>
        <w:bottom w:val="none" w:sz="0" w:space="0" w:color="auto"/>
        <w:right w:val="none" w:sz="0" w:space="0" w:color="auto"/>
      </w:divBdr>
    </w:div>
    <w:div w:id="776296878">
      <w:bodyDiv w:val="1"/>
      <w:marLeft w:val="0"/>
      <w:marRight w:val="0"/>
      <w:marTop w:val="0"/>
      <w:marBottom w:val="0"/>
      <w:divBdr>
        <w:top w:val="none" w:sz="0" w:space="0" w:color="auto"/>
        <w:left w:val="none" w:sz="0" w:space="0" w:color="auto"/>
        <w:bottom w:val="none" w:sz="0" w:space="0" w:color="auto"/>
        <w:right w:val="none" w:sz="0" w:space="0" w:color="auto"/>
      </w:divBdr>
    </w:div>
    <w:div w:id="776414409">
      <w:bodyDiv w:val="1"/>
      <w:marLeft w:val="0"/>
      <w:marRight w:val="0"/>
      <w:marTop w:val="0"/>
      <w:marBottom w:val="0"/>
      <w:divBdr>
        <w:top w:val="none" w:sz="0" w:space="0" w:color="auto"/>
        <w:left w:val="none" w:sz="0" w:space="0" w:color="auto"/>
        <w:bottom w:val="none" w:sz="0" w:space="0" w:color="auto"/>
        <w:right w:val="none" w:sz="0" w:space="0" w:color="auto"/>
      </w:divBdr>
    </w:div>
    <w:div w:id="777065296">
      <w:bodyDiv w:val="1"/>
      <w:marLeft w:val="0"/>
      <w:marRight w:val="0"/>
      <w:marTop w:val="0"/>
      <w:marBottom w:val="0"/>
      <w:divBdr>
        <w:top w:val="none" w:sz="0" w:space="0" w:color="auto"/>
        <w:left w:val="none" w:sz="0" w:space="0" w:color="auto"/>
        <w:bottom w:val="none" w:sz="0" w:space="0" w:color="auto"/>
        <w:right w:val="none" w:sz="0" w:space="0" w:color="auto"/>
      </w:divBdr>
    </w:div>
    <w:div w:id="777723665">
      <w:bodyDiv w:val="1"/>
      <w:marLeft w:val="0"/>
      <w:marRight w:val="0"/>
      <w:marTop w:val="0"/>
      <w:marBottom w:val="0"/>
      <w:divBdr>
        <w:top w:val="none" w:sz="0" w:space="0" w:color="auto"/>
        <w:left w:val="none" w:sz="0" w:space="0" w:color="auto"/>
        <w:bottom w:val="none" w:sz="0" w:space="0" w:color="auto"/>
        <w:right w:val="none" w:sz="0" w:space="0" w:color="auto"/>
      </w:divBdr>
    </w:div>
    <w:div w:id="779378001">
      <w:bodyDiv w:val="1"/>
      <w:marLeft w:val="0"/>
      <w:marRight w:val="0"/>
      <w:marTop w:val="0"/>
      <w:marBottom w:val="0"/>
      <w:divBdr>
        <w:top w:val="none" w:sz="0" w:space="0" w:color="auto"/>
        <w:left w:val="none" w:sz="0" w:space="0" w:color="auto"/>
        <w:bottom w:val="none" w:sz="0" w:space="0" w:color="auto"/>
        <w:right w:val="none" w:sz="0" w:space="0" w:color="auto"/>
      </w:divBdr>
    </w:div>
    <w:div w:id="780342071">
      <w:bodyDiv w:val="1"/>
      <w:marLeft w:val="0"/>
      <w:marRight w:val="0"/>
      <w:marTop w:val="0"/>
      <w:marBottom w:val="0"/>
      <w:divBdr>
        <w:top w:val="none" w:sz="0" w:space="0" w:color="auto"/>
        <w:left w:val="none" w:sz="0" w:space="0" w:color="auto"/>
        <w:bottom w:val="none" w:sz="0" w:space="0" w:color="auto"/>
        <w:right w:val="none" w:sz="0" w:space="0" w:color="auto"/>
      </w:divBdr>
    </w:div>
    <w:div w:id="780803987">
      <w:bodyDiv w:val="1"/>
      <w:marLeft w:val="0"/>
      <w:marRight w:val="0"/>
      <w:marTop w:val="0"/>
      <w:marBottom w:val="0"/>
      <w:divBdr>
        <w:top w:val="none" w:sz="0" w:space="0" w:color="auto"/>
        <w:left w:val="none" w:sz="0" w:space="0" w:color="auto"/>
        <w:bottom w:val="none" w:sz="0" w:space="0" w:color="auto"/>
        <w:right w:val="none" w:sz="0" w:space="0" w:color="auto"/>
      </w:divBdr>
    </w:div>
    <w:div w:id="781266325">
      <w:bodyDiv w:val="1"/>
      <w:marLeft w:val="0"/>
      <w:marRight w:val="0"/>
      <w:marTop w:val="0"/>
      <w:marBottom w:val="0"/>
      <w:divBdr>
        <w:top w:val="none" w:sz="0" w:space="0" w:color="auto"/>
        <w:left w:val="none" w:sz="0" w:space="0" w:color="auto"/>
        <w:bottom w:val="none" w:sz="0" w:space="0" w:color="auto"/>
        <w:right w:val="none" w:sz="0" w:space="0" w:color="auto"/>
      </w:divBdr>
    </w:div>
    <w:div w:id="781802202">
      <w:bodyDiv w:val="1"/>
      <w:marLeft w:val="0"/>
      <w:marRight w:val="0"/>
      <w:marTop w:val="0"/>
      <w:marBottom w:val="0"/>
      <w:divBdr>
        <w:top w:val="none" w:sz="0" w:space="0" w:color="auto"/>
        <w:left w:val="none" w:sz="0" w:space="0" w:color="auto"/>
        <w:bottom w:val="none" w:sz="0" w:space="0" w:color="auto"/>
        <w:right w:val="none" w:sz="0" w:space="0" w:color="auto"/>
      </w:divBdr>
    </w:div>
    <w:div w:id="783695455">
      <w:bodyDiv w:val="1"/>
      <w:marLeft w:val="0"/>
      <w:marRight w:val="0"/>
      <w:marTop w:val="0"/>
      <w:marBottom w:val="0"/>
      <w:divBdr>
        <w:top w:val="none" w:sz="0" w:space="0" w:color="auto"/>
        <w:left w:val="none" w:sz="0" w:space="0" w:color="auto"/>
        <w:bottom w:val="none" w:sz="0" w:space="0" w:color="auto"/>
        <w:right w:val="none" w:sz="0" w:space="0" w:color="auto"/>
      </w:divBdr>
    </w:div>
    <w:div w:id="783771114">
      <w:bodyDiv w:val="1"/>
      <w:marLeft w:val="0"/>
      <w:marRight w:val="0"/>
      <w:marTop w:val="0"/>
      <w:marBottom w:val="0"/>
      <w:divBdr>
        <w:top w:val="none" w:sz="0" w:space="0" w:color="auto"/>
        <w:left w:val="none" w:sz="0" w:space="0" w:color="auto"/>
        <w:bottom w:val="none" w:sz="0" w:space="0" w:color="auto"/>
        <w:right w:val="none" w:sz="0" w:space="0" w:color="auto"/>
      </w:divBdr>
    </w:div>
    <w:div w:id="784277073">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88668136">
      <w:bodyDiv w:val="1"/>
      <w:marLeft w:val="0"/>
      <w:marRight w:val="0"/>
      <w:marTop w:val="0"/>
      <w:marBottom w:val="0"/>
      <w:divBdr>
        <w:top w:val="none" w:sz="0" w:space="0" w:color="auto"/>
        <w:left w:val="none" w:sz="0" w:space="0" w:color="auto"/>
        <w:bottom w:val="none" w:sz="0" w:space="0" w:color="auto"/>
        <w:right w:val="none" w:sz="0" w:space="0" w:color="auto"/>
      </w:divBdr>
    </w:div>
    <w:div w:id="788743422">
      <w:bodyDiv w:val="1"/>
      <w:marLeft w:val="0"/>
      <w:marRight w:val="0"/>
      <w:marTop w:val="0"/>
      <w:marBottom w:val="0"/>
      <w:divBdr>
        <w:top w:val="none" w:sz="0" w:space="0" w:color="auto"/>
        <w:left w:val="none" w:sz="0" w:space="0" w:color="auto"/>
        <w:bottom w:val="none" w:sz="0" w:space="0" w:color="auto"/>
        <w:right w:val="none" w:sz="0" w:space="0" w:color="auto"/>
      </w:divBdr>
    </w:div>
    <w:div w:id="792481110">
      <w:bodyDiv w:val="1"/>
      <w:marLeft w:val="0"/>
      <w:marRight w:val="0"/>
      <w:marTop w:val="0"/>
      <w:marBottom w:val="0"/>
      <w:divBdr>
        <w:top w:val="none" w:sz="0" w:space="0" w:color="auto"/>
        <w:left w:val="none" w:sz="0" w:space="0" w:color="auto"/>
        <w:bottom w:val="none" w:sz="0" w:space="0" w:color="auto"/>
        <w:right w:val="none" w:sz="0" w:space="0" w:color="auto"/>
      </w:divBdr>
    </w:div>
    <w:div w:id="792939027">
      <w:bodyDiv w:val="1"/>
      <w:marLeft w:val="0"/>
      <w:marRight w:val="0"/>
      <w:marTop w:val="0"/>
      <w:marBottom w:val="0"/>
      <w:divBdr>
        <w:top w:val="none" w:sz="0" w:space="0" w:color="auto"/>
        <w:left w:val="none" w:sz="0" w:space="0" w:color="auto"/>
        <w:bottom w:val="none" w:sz="0" w:space="0" w:color="auto"/>
        <w:right w:val="none" w:sz="0" w:space="0" w:color="auto"/>
      </w:divBdr>
    </w:div>
    <w:div w:id="793328172">
      <w:bodyDiv w:val="1"/>
      <w:marLeft w:val="0"/>
      <w:marRight w:val="0"/>
      <w:marTop w:val="0"/>
      <w:marBottom w:val="0"/>
      <w:divBdr>
        <w:top w:val="none" w:sz="0" w:space="0" w:color="auto"/>
        <w:left w:val="none" w:sz="0" w:space="0" w:color="auto"/>
        <w:bottom w:val="none" w:sz="0" w:space="0" w:color="auto"/>
        <w:right w:val="none" w:sz="0" w:space="0" w:color="auto"/>
      </w:divBdr>
    </w:div>
    <w:div w:id="795219290">
      <w:bodyDiv w:val="1"/>
      <w:marLeft w:val="0"/>
      <w:marRight w:val="0"/>
      <w:marTop w:val="0"/>
      <w:marBottom w:val="0"/>
      <w:divBdr>
        <w:top w:val="none" w:sz="0" w:space="0" w:color="auto"/>
        <w:left w:val="none" w:sz="0" w:space="0" w:color="auto"/>
        <w:bottom w:val="none" w:sz="0" w:space="0" w:color="auto"/>
        <w:right w:val="none" w:sz="0" w:space="0" w:color="auto"/>
      </w:divBdr>
    </w:div>
    <w:div w:id="795411119">
      <w:bodyDiv w:val="1"/>
      <w:marLeft w:val="0"/>
      <w:marRight w:val="0"/>
      <w:marTop w:val="0"/>
      <w:marBottom w:val="0"/>
      <w:divBdr>
        <w:top w:val="none" w:sz="0" w:space="0" w:color="auto"/>
        <w:left w:val="none" w:sz="0" w:space="0" w:color="auto"/>
        <w:bottom w:val="none" w:sz="0" w:space="0" w:color="auto"/>
        <w:right w:val="none" w:sz="0" w:space="0" w:color="auto"/>
      </w:divBdr>
    </w:div>
    <w:div w:id="795762114">
      <w:bodyDiv w:val="1"/>
      <w:marLeft w:val="0"/>
      <w:marRight w:val="0"/>
      <w:marTop w:val="0"/>
      <w:marBottom w:val="0"/>
      <w:divBdr>
        <w:top w:val="none" w:sz="0" w:space="0" w:color="auto"/>
        <w:left w:val="none" w:sz="0" w:space="0" w:color="auto"/>
        <w:bottom w:val="none" w:sz="0" w:space="0" w:color="auto"/>
        <w:right w:val="none" w:sz="0" w:space="0" w:color="auto"/>
      </w:divBdr>
    </w:div>
    <w:div w:id="796534488">
      <w:bodyDiv w:val="1"/>
      <w:marLeft w:val="0"/>
      <w:marRight w:val="0"/>
      <w:marTop w:val="0"/>
      <w:marBottom w:val="0"/>
      <w:divBdr>
        <w:top w:val="none" w:sz="0" w:space="0" w:color="auto"/>
        <w:left w:val="none" w:sz="0" w:space="0" w:color="auto"/>
        <w:bottom w:val="none" w:sz="0" w:space="0" w:color="auto"/>
        <w:right w:val="none" w:sz="0" w:space="0" w:color="auto"/>
      </w:divBdr>
    </w:div>
    <w:div w:id="798910907">
      <w:bodyDiv w:val="1"/>
      <w:marLeft w:val="0"/>
      <w:marRight w:val="0"/>
      <w:marTop w:val="0"/>
      <w:marBottom w:val="0"/>
      <w:divBdr>
        <w:top w:val="none" w:sz="0" w:space="0" w:color="auto"/>
        <w:left w:val="none" w:sz="0" w:space="0" w:color="auto"/>
        <w:bottom w:val="none" w:sz="0" w:space="0" w:color="auto"/>
        <w:right w:val="none" w:sz="0" w:space="0" w:color="auto"/>
      </w:divBdr>
    </w:div>
    <w:div w:id="800806574">
      <w:bodyDiv w:val="1"/>
      <w:marLeft w:val="0"/>
      <w:marRight w:val="0"/>
      <w:marTop w:val="0"/>
      <w:marBottom w:val="0"/>
      <w:divBdr>
        <w:top w:val="none" w:sz="0" w:space="0" w:color="auto"/>
        <w:left w:val="none" w:sz="0" w:space="0" w:color="auto"/>
        <w:bottom w:val="none" w:sz="0" w:space="0" w:color="auto"/>
        <w:right w:val="none" w:sz="0" w:space="0" w:color="auto"/>
      </w:divBdr>
    </w:div>
    <w:div w:id="801339926">
      <w:bodyDiv w:val="1"/>
      <w:marLeft w:val="0"/>
      <w:marRight w:val="0"/>
      <w:marTop w:val="0"/>
      <w:marBottom w:val="0"/>
      <w:divBdr>
        <w:top w:val="none" w:sz="0" w:space="0" w:color="auto"/>
        <w:left w:val="none" w:sz="0" w:space="0" w:color="auto"/>
        <w:bottom w:val="none" w:sz="0" w:space="0" w:color="auto"/>
        <w:right w:val="none" w:sz="0" w:space="0" w:color="auto"/>
      </w:divBdr>
    </w:div>
    <w:div w:id="803431883">
      <w:bodyDiv w:val="1"/>
      <w:marLeft w:val="0"/>
      <w:marRight w:val="0"/>
      <w:marTop w:val="0"/>
      <w:marBottom w:val="0"/>
      <w:divBdr>
        <w:top w:val="none" w:sz="0" w:space="0" w:color="auto"/>
        <w:left w:val="none" w:sz="0" w:space="0" w:color="auto"/>
        <w:bottom w:val="none" w:sz="0" w:space="0" w:color="auto"/>
        <w:right w:val="none" w:sz="0" w:space="0" w:color="auto"/>
      </w:divBdr>
    </w:div>
    <w:div w:id="803734002">
      <w:bodyDiv w:val="1"/>
      <w:marLeft w:val="0"/>
      <w:marRight w:val="0"/>
      <w:marTop w:val="0"/>
      <w:marBottom w:val="0"/>
      <w:divBdr>
        <w:top w:val="none" w:sz="0" w:space="0" w:color="auto"/>
        <w:left w:val="none" w:sz="0" w:space="0" w:color="auto"/>
        <w:bottom w:val="none" w:sz="0" w:space="0" w:color="auto"/>
        <w:right w:val="none" w:sz="0" w:space="0" w:color="auto"/>
      </w:divBdr>
    </w:div>
    <w:div w:id="805273378">
      <w:bodyDiv w:val="1"/>
      <w:marLeft w:val="0"/>
      <w:marRight w:val="0"/>
      <w:marTop w:val="0"/>
      <w:marBottom w:val="0"/>
      <w:divBdr>
        <w:top w:val="none" w:sz="0" w:space="0" w:color="auto"/>
        <w:left w:val="none" w:sz="0" w:space="0" w:color="auto"/>
        <w:bottom w:val="none" w:sz="0" w:space="0" w:color="auto"/>
        <w:right w:val="none" w:sz="0" w:space="0" w:color="auto"/>
      </w:divBdr>
    </w:div>
    <w:div w:id="811679045">
      <w:bodyDiv w:val="1"/>
      <w:marLeft w:val="0"/>
      <w:marRight w:val="0"/>
      <w:marTop w:val="0"/>
      <w:marBottom w:val="0"/>
      <w:divBdr>
        <w:top w:val="none" w:sz="0" w:space="0" w:color="auto"/>
        <w:left w:val="none" w:sz="0" w:space="0" w:color="auto"/>
        <w:bottom w:val="none" w:sz="0" w:space="0" w:color="auto"/>
        <w:right w:val="none" w:sz="0" w:space="0" w:color="auto"/>
      </w:divBdr>
    </w:div>
    <w:div w:id="812451641">
      <w:bodyDiv w:val="1"/>
      <w:marLeft w:val="0"/>
      <w:marRight w:val="0"/>
      <w:marTop w:val="0"/>
      <w:marBottom w:val="0"/>
      <w:divBdr>
        <w:top w:val="none" w:sz="0" w:space="0" w:color="auto"/>
        <w:left w:val="none" w:sz="0" w:space="0" w:color="auto"/>
        <w:bottom w:val="none" w:sz="0" w:space="0" w:color="auto"/>
        <w:right w:val="none" w:sz="0" w:space="0" w:color="auto"/>
      </w:divBdr>
    </w:div>
    <w:div w:id="814641100">
      <w:bodyDiv w:val="1"/>
      <w:marLeft w:val="0"/>
      <w:marRight w:val="0"/>
      <w:marTop w:val="0"/>
      <w:marBottom w:val="0"/>
      <w:divBdr>
        <w:top w:val="none" w:sz="0" w:space="0" w:color="auto"/>
        <w:left w:val="none" w:sz="0" w:space="0" w:color="auto"/>
        <w:bottom w:val="none" w:sz="0" w:space="0" w:color="auto"/>
        <w:right w:val="none" w:sz="0" w:space="0" w:color="auto"/>
      </w:divBdr>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17453600">
      <w:bodyDiv w:val="1"/>
      <w:marLeft w:val="0"/>
      <w:marRight w:val="0"/>
      <w:marTop w:val="0"/>
      <w:marBottom w:val="0"/>
      <w:divBdr>
        <w:top w:val="none" w:sz="0" w:space="0" w:color="auto"/>
        <w:left w:val="none" w:sz="0" w:space="0" w:color="auto"/>
        <w:bottom w:val="none" w:sz="0" w:space="0" w:color="auto"/>
        <w:right w:val="none" w:sz="0" w:space="0" w:color="auto"/>
      </w:divBdr>
    </w:div>
    <w:div w:id="817959606">
      <w:bodyDiv w:val="1"/>
      <w:marLeft w:val="0"/>
      <w:marRight w:val="0"/>
      <w:marTop w:val="0"/>
      <w:marBottom w:val="0"/>
      <w:divBdr>
        <w:top w:val="none" w:sz="0" w:space="0" w:color="auto"/>
        <w:left w:val="none" w:sz="0" w:space="0" w:color="auto"/>
        <w:bottom w:val="none" w:sz="0" w:space="0" w:color="auto"/>
        <w:right w:val="none" w:sz="0" w:space="0" w:color="auto"/>
      </w:divBdr>
    </w:div>
    <w:div w:id="818688112">
      <w:bodyDiv w:val="1"/>
      <w:marLeft w:val="0"/>
      <w:marRight w:val="0"/>
      <w:marTop w:val="0"/>
      <w:marBottom w:val="0"/>
      <w:divBdr>
        <w:top w:val="none" w:sz="0" w:space="0" w:color="auto"/>
        <w:left w:val="none" w:sz="0" w:space="0" w:color="auto"/>
        <w:bottom w:val="none" w:sz="0" w:space="0" w:color="auto"/>
        <w:right w:val="none" w:sz="0" w:space="0" w:color="auto"/>
      </w:divBdr>
    </w:div>
    <w:div w:id="818769834">
      <w:bodyDiv w:val="1"/>
      <w:marLeft w:val="0"/>
      <w:marRight w:val="0"/>
      <w:marTop w:val="0"/>
      <w:marBottom w:val="0"/>
      <w:divBdr>
        <w:top w:val="none" w:sz="0" w:space="0" w:color="auto"/>
        <w:left w:val="none" w:sz="0" w:space="0" w:color="auto"/>
        <w:bottom w:val="none" w:sz="0" w:space="0" w:color="auto"/>
        <w:right w:val="none" w:sz="0" w:space="0" w:color="auto"/>
      </w:divBdr>
    </w:div>
    <w:div w:id="820734039">
      <w:bodyDiv w:val="1"/>
      <w:marLeft w:val="0"/>
      <w:marRight w:val="0"/>
      <w:marTop w:val="0"/>
      <w:marBottom w:val="0"/>
      <w:divBdr>
        <w:top w:val="none" w:sz="0" w:space="0" w:color="auto"/>
        <w:left w:val="none" w:sz="0" w:space="0" w:color="auto"/>
        <w:bottom w:val="none" w:sz="0" w:space="0" w:color="auto"/>
        <w:right w:val="none" w:sz="0" w:space="0" w:color="auto"/>
      </w:divBdr>
    </w:div>
    <w:div w:id="824275309">
      <w:bodyDiv w:val="1"/>
      <w:marLeft w:val="0"/>
      <w:marRight w:val="0"/>
      <w:marTop w:val="0"/>
      <w:marBottom w:val="0"/>
      <w:divBdr>
        <w:top w:val="none" w:sz="0" w:space="0" w:color="auto"/>
        <w:left w:val="none" w:sz="0" w:space="0" w:color="auto"/>
        <w:bottom w:val="none" w:sz="0" w:space="0" w:color="auto"/>
        <w:right w:val="none" w:sz="0" w:space="0" w:color="auto"/>
      </w:divBdr>
    </w:div>
    <w:div w:id="825055791">
      <w:bodyDiv w:val="1"/>
      <w:marLeft w:val="0"/>
      <w:marRight w:val="0"/>
      <w:marTop w:val="0"/>
      <w:marBottom w:val="0"/>
      <w:divBdr>
        <w:top w:val="none" w:sz="0" w:space="0" w:color="auto"/>
        <w:left w:val="none" w:sz="0" w:space="0" w:color="auto"/>
        <w:bottom w:val="none" w:sz="0" w:space="0" w:color="auto"/>
        <w:right w:val="none" w:sz="0" w:space="0" w:color="auto"/>
      </w:divBdr>
    </w:div>
    <w:div w:id="826093957">
      <w:bodyDiv w:val="1"/>
      <w:marLeft w:val="0"/>
      <w:marRight w:val="0"/>
      <w:marTop w:val="0"/>
      <w:marBottom w:val="0"/>
      <w:divBdr>
        <w:top w:val="none" w:sz="0" w:space="0" w:color="auto"/>
        <w:left w:val="none" w:sz="0" w:space="0" w:color="auto"/>
        <w:bottom w:val="none" w:sz="0" w:space="0" w:color="auto"/>
        <w:right w:val="none" w:sz="0" w:space="0" w:color="auto"/>
      </w:divBdr>
    </w:div>
    <w:div w:id="827094584">
      <w:bodyDiv w:val="1"/>
      <w:marLeft w:val="0"/>
      <w:marRight w:val="0"/>
      <w:marTop w:val="0"/>
      <w:marBottom w:val="0"/>
      <w:divBdr>
        <w:top w:val="none" w:sz="0" w:space="0" w:color="auto"/>
        <w:left w:val="none" w:sz="0" w:space="0" w:color="auto"/>
        <w:bottom w:val="none" w:sz="0" w:space="0" w:color="auto"/>
        <w:right w:val="none" w:sz="0" w:space="0" w:color="auto"/>
      </w:divBdr>
    </w:div>
    <w:div w:id="828130210">
      <w:bodyDiv w:val="1"/>
      <w:marLeft w:val="0"/>
      <w:marRight w:val="0"/>
      <w:marTop w:val="0"/>
      <w:marBottom w:val="0"/>
      <w:divBdr>
        <w:top w:val="none" w:sz="0" w:space="0" w:color="auto"/>
        <w:left w:val="none" w:sz="0" w:space="0" w:color="auto"/>
        <w:bottom w:val="none" w:sz="0" w:space="0" w:color="auto"/>
        <w:right w:val="none" w:sz="0" w:space="0" w:color="auto"/>
      </w:divBdr>
    </w:div>
    <w:div w:id="828640359">
      <w:bodyDiv w:val="1"/>
      <w:marLeft w:val="0"/>
      <w:marRight w:val="0"/>
      <w:marTop w:val="0"/>
      <w:marBottom w:val="0"/>
      <w:divBdr>
        <w:top w:val="none" w:sz="0" w:space="0" w:color="auto"/>
        <w:left w:val="none" w:sz="0" w:space="0" w:color="auto"/>
        <w:bottom w:val="none" w:sz="0" w:space="0" w:color="auto"/>
        <w:right w:val="none" w:sz="0" w:space="0" w:color="auto"/>
      </w:divBdr>
    </w:div>
    <w:div w:id="830758951">
      <w:bodyDiv w:val="1"/>
      <w:marLeft w:val="0"/>
      <w:marRight w:val="0"/>
      <w:marTop w:val="0"/>
      <w:marBottom w:val="0"/>
      <w:divBdr>
        <w:top w:val="none" w:sz="0" w:space="0" w:color="auto"/>
        <w:left w:val="none" w:sz="0" w:space="0" w:color="auto"/>
        <w:bottom w:val="none" w:sz="0" w:space="0" w:color="auto"/>
        <w:right w:val="none" w:sz="0" w:space="0" w:color="auto"/>
      </w:divBdr>
    </w:div>
    <w:div w:id="833691289">
      <w:bodyDiv w:val="1"/>
      <w:marLeft w:val="0"/>
      <w:marRight w:val="0"/>
      <w:marTop w:val="0"/>
      <w:marBottom w:val="0"/>
      <w:divBdr>
        <w:top w:val="none" w:sz="0" w:space="0" w:color="auto"/>
        <w:left w:val="none" w:sz="0" w:space="0" w:color="auto"/>
        <w:bottom w:val="none" w:sz="0" w:space="0" w:color="auto"/>
        <w:right w:val="none" w:sz="0" w:space="0" w:color="auto"/>
      </w:divBdr>
    </w:div>
    <w:div w:id="833840616">
      <w:bodyDiv w:val="1"/>
      <w:marLeft w:val="0"/>
      <w:marRight w:val="0"/>
      <w:marTop w:val="0"/>
      <w:marBottom w:val="0"/>
      <w:divBdr>
        <w:top w:val="none" w:sz="0" w:space="0" w:color="auto"/>
        <w:left w:val="none" w:sz="0" w:space="0" w:color="auto"/>
        <w:bottom w:val="none" w:sz="0" w:space="0" w:color="auto"/>
        <w:right w:val="none" w:sz="0" w:space="0" w:color="auto"/>
      </w:divBdr>
    </w:div>
    <w:div w:id="834102859">
      <w:bodyDiv w:val="1"/>
      <w:marLeft w:val="0"/>
      <w:marRight w:val="0"/>
      <w:marTop w:val="0"/>
      <w:marBottom w:val="0"/>
      <w:divBdr>
        <w:top w:val="none" w:sz="0" w:space="0" w:color="auto"/>
        <w:left w:val="none" w:sz="0" w:space="0" w:color="auto"/>
        <w:bottom w:val="none" w:sz="0" w:space="0" w:color="auto"/>
        <w:right w:val="none" w:sz="0" w:space="0" w:color="auto"/>
      </w:divBdr>
    </w:div>
    <w:div w:id="836069042">
      <w:bodyDiv w:val="1"/>
      <w:marLeft w:val="0"/>
      <w:marRight w:val="0"/>
      <w:marTop w:val="0"/>
      <w:marBottom w:val="0"/>
      <w:divBdr>
        <w:top w:val="none" w:sz="0" w:space="0" w:color="auto"/>
        <w:left w:val="none" w:sz="0" w:space="0" w:color="auto"/>
        <w:bottom w:val="none" w:sz="0" w:space="0" w:color="auto"/>
        <w:right w:val="none" w:sz="0" w:space="0" w:color="auto"/>
      </w:divBdr>
    </w:div>
    <w:div w:id="838544129">
      <w:bodyDiv w:val="1"/>
      <w:marLeft w:val="0"/>
      <w:marRight w:val="0"/>
      <w:marTop w:val="0"/>
      <w:marBottom w:val="0"/>
      <w:divBdr>
        <w:top w:val="none" w:sz="0" w:space="0" w:color="auto"/>
        <w:left w:val="none" w:sz="0" w:space="0" w:color="auto"/>
        <w:bottom w:val="none" w:sz="0" w:space="0" w:color="auto"/>
        <w:right w:val="none" w:sz="0" w:space="0" w:color="auto"/>
      </w:divBdr>
    </w:div>
    <w:div w:id="839278224">
      <w:bodyDiv w:val="1"/>
      <w:marLeft w:val="0"/>
      <w:marRight w:val="0"/>
      <w:marTop w:val="0"/>
      <w:marBottom w:val="0"/>
      <w:divBdr>
        <w:top w:val="none" w:sz="0" w:space="0" w:color="auto"/>
        <w:left w:val="none" w:sz="0" w:space="0" w:color="auto"/>
        <w:bottom w:val="none" w:sz="0" w:space="0" w:color="auto"/>
        <w:right w:val="none" w:sz="0" w:space="0" w:color="auto"/>
      </w:divBdr>
    </w:div>
    <w:div w:id="839659868">
      <w:bodyDiv w:val="1"/>
      <w:marLeft w:val="0"/>
      <w:marRight w:val="0"/>
      <w:marTop w:val="0"/>
      <w:marBottom w:val="0"/>
      <w:divBdr>
        <w:top w:val="none" w:sz="0" w:space="0" w:color="auto"/>
        <w:left w:val="none" w:sz="0" w:space="0" w:color="auto"/>
        <w:bottom w:val="none" w:sz="0" w:space="0" w:color="auto"/>
        <w:right w:val="none" w:sz="0" w:space="0" w:color="auto"/>
      </w:divBdr>
    </w:div>
    <w:div w:id="844975477">
      <w:bodyDiv w:val="1"/>
      <w:marLeft w:val="0"/>
      <w:marRight w:val="0"/>
      <w:marTop w:val="0"/>
      <w:marBottom w:val="0"/>
      <w:divBdr>
        <w:top w:val="none" w:sz="0" w:space="0" w:color="auto"/>
        <w:left w:val="none" w:sz="0" w:space="0" w:color="auto"/>
        <w:bottom w:val="none" w:sz="0" w:space="0" w:color="auto"/>
        <w:right w:val="none" w:sz="0" w:space="0" w:color="auto"/>
      </w:divBdr>
    </w:div>
    <w:div w:id="845705827">
      <w:bodyDiv w:val="1"/>
      <w:marLeft w:val="0"/>
      <w:marRight w:val="0"/>
      <w:marTop w:val="0"/>
      <w:marBottom w:val="0"/>
      <w:divBdr>
        <w:top w:val="none" w:sz="0" w:space="0" w:color="auto"/>
        <w:left w:val="none" w:sz="0" w:space="0" w:color="auto"/>
        <w:bottom w:val="none" w:sz="0" w:space="0" w:color="auto"/>
        <w:right w:val="none" w:sz="0" w:space="0" w:color="auto"/>
      </w:divBdr>
    </w:div>
    <w:div w:id="845900082">
      <w:bodyDiv w:val="1"/>
      <w:marLeft w:val="0"/>
      <w:marRight w:val="0"/>
      <w:marTop w:val="0"/>
      <w:marBottom w:val="0"/>
      <w:divBdr>
        <w:top w:val="none" w:sz="0" w:space="0" w:color="auto"/>
        <w:left w:val="none" w:sz="0" w:space="0" w:color="auto"/>
        <w:bottom w:val="none" w:sz="0" w:space="0" w:color="auto"/>
        <w:right w:val="none" w:sz="0" w:space="0" w:color="auto"/>
      </w:divBdr>
    </w:div>
    <w:div w:id="846332330">
      <w:bodyDiv w:val="1"/>
      <w:marLeft w:val="0"/>
      <w:marRight w:val="0"/>
      <w:marTop w:val="0"/>
      <w:marBottom w:val="0"/>
      <w:divBdr>
        <w:top w:val="none" w:sz="0" w:space="0" w:color="auto"/>
        <w:left w:val="none" w:sz="0" w:space="0" w:color="auto"/>
        <w:bottom w:val="none" w:sz="0" w:space="0" w:color="auto"/>
        <w:right w:val="none" w:sz="0" w:space="0" w:color="auto"/>
      </w:divBdr>
    </w:div>
    <w:div w:id="850802566">
      <w:bodyDiv w:val="1"/>
      <w:marLeft w:val="0"/>
      <w:marRight w:val="0"/>
      <w:marTop w:val="0"/>
      <w:marBottom w:val="0"/>
      <w:divBdr>
        <w:top w:val="none" w:sz="0" w:space="0" w:color="auto"/>
        <w:left w:val="none" w:sz="0" w:space="0" w:color="auto"/>
        <w:bottom w:val="none" w:sz="0" w:space="0" w:color="auto"/>
        <w:right w:val="none" w:sz="0" w:space="0" w:color="auto"/>
      </w:divBdr>
    </w:div>
    <w:div w:id="850919743">
      <w:bodyDiv w:val="1"/>
      <w:marLeft w:val="0"/>
      <w:marRight w:val="0"/>
      <w:marTop w:val="0"/>
      <w:marBottom w:val="0"/>
      <w:divBdr>
        <w:top w:val="none" w:sz="0" w:space="0" w:color="auto"/>
        <w:left w:val="none" w:sz="0" w:space="0" w:color="auto"/>
        <w:bottom w:val="none" w:sz="0" w:space="0" w:color="auto"/>
        <w:right w:val="none" w:sz="0" w:space="0" w:color="auto"/>
      </w:divBdr>
    </w:div>
    <w:div w:id="852764551">
      <w:bodyDiv w:val="1"/>
      <w:marLeft w:val="0"/>
      <w:marRight w:val="0"/>
      <w:marTop w:val="0"/>
      <w:marBottom w:val="0"/>
      <w:divBdr>
        <w:top w:val="none" w:sz="0" w:space="0" w:color="auto"/>
        <w:left w:val="none" w:sz="0" w:space="0" w:color="auto"/>
        <w:bottom w:val="none" w:sz="0" w:space="0" w:color="auto"/>
        <w:right w:val="none" w:sz="0" w:space="0" w:color="auto"/>
      </w:divBdr>
    </w:div>
    <w:div w:id="853306154">
      <w:bodyDiv w:val="1"/>
      <w:marLeft w:val="0"/>
      <w:marRight w:val="0"/>
      <w:marTop w:val="0"/>
      <w:marBottom w:val="0"/>
      <w:divBdr>
        <w:top w:val="none" w:sz="0" w:space="0" w:color="auto"/>
        <w:left w:val="none" w:sz="0" w:space="0" w:color="auto"/>
        <w:bottom w:val="none" w:sz="0" w:space="0" w:color="auto"/>
        <w:right w:val="none" w:sz="0" w:space="0" w:color="auto"/>
      </w:divBdr>
    </w:div>
    <w:div w:id="853962989">
      <w:bodyDiv w:val="1"/>
      <w:marLeft w:val="0"/>
      <w:marRight w:val="0"/>
      <w:marTop w:val="0"/>
      <w:marBottom w:val="0"/>
      <w:divBdr>
        <w:top w:val="none" w:sz="0" w:space="0" w:color="auto"/>
        <w:left w:val="none" w:sz="0" w:space="0" w:color="auto"/>
        <w:bottom w:val="none" w:sz="0" w:space="0" w:color="auto"/>
        <w:right w:val="none" w:sz="0" w:space="0" w:color="auto"/>
      </w:divBdr>
    </w:div>
    <w:div w:id="855002281">
      <w:bodyDiv w:val="1"/>
      <w:marLeft w:val="0"/>
      <w:marRight w:val="0"/>
      <w:marTop w:val="0"/>
      <w:marBottom w:val="0"/>
      <w:divBdr>
        <w:top w:val="none" w:sz="0" w:space="0" w:color="auto"/>
        <w:left w:val="none" w:sz="0" w:space="0" w:color="auto"/>
        <w:bottom w:val="none" w:sz="0" w:space="0" w:color="auto"/>
        <w:right w:val="none" w:sz="0" w:space="0" w:color="auto"/>
      </w:divBdr>
    </w:div>
    <w:div w:id="855271634">
      <w:bodyDiv w:val="1"/>
      <w:marLeft w:val="0"/>
      <w:marRight w:val="0"/>
      <w:marTop w:val="0"/>
      <w:marBottom w:val="0"/>
      <w:divBdr>
        <w:top w:val="none" w:sz="0" w:space="0" w:color="auto"/>
        <w:left w:val="none" w:sz="0" w:space="0" w:color="auto"/>
        <w:bottom w:val="none" w:sz="0" w:space="0" w:color="auto"/>
        <w:right w:val="none" w:sz="0" w:space="0" w:color="auto"/>
      </w:divBdr>
    </w:div>
    <w:div w:id="857961019">
      <w:bodyDiv w:val="1"/>
      <w:marLeft w:val="0"/>
      <w:marRight w:val="0"/>
      <w:marTop w:val="0"/>
      <w:marBottom w:val="0"/>
      <w:divBdr>
        <w:top w:val="none" w:sz="0" w:space="0" w:color="auto"/>
        <w:left w:val="none" w:sz="0" w:space="0" w:color="auto"/>
        <w:bottom w:val="none" w:sz="0" w:space="0" w:color="auto"/>
        <w:right w:val="none" w:sz="0" w:space="0" w:color="auto"/>
      </w:divBdr>
    </w:div>
    <w:div w:id="861476637">
      <w:bodyDiv w:val="1"/>
      <w:marLeft w:val="0"/>
      <w:marRight w:val="0"/>
      <w:marTop w:val="0"/>
      <w:marBottom w:val="0"/>
      <w:divBdr>
        <w:top w:val="none" w:sz="0" w:space="0" w:color="auto"/>
        <w:left w:val="none" w:sz="0" w:space="0" w:color="auto"/>
        <w:bottom w:val="none" w:sz="0" w:space="0" w:color="auto"/>
        <w:right w:val="none" w:sz="0" w:space="0" w:color="auto"/>
      </w:divBdr>
    </w:div>
    <w:div w:id="868642467">
      <w:bodyDiv w:val="1"/>
      <w:marLeft w:val="0"/>
      <w:marRight w:val="0"/>
      <w:marTop w:val="0"/>
      <w:marBottom w:val="0"/>
      <w:divBdr>
        <w:top w:val="none" w:sz="0" w:space="0" w:color="auto"/>
        <w:left w:val="none" w:sz="0" w:space="0" w:color="auto"/>
        <w:bottom w:val="none" w:sz="0" w:space="0" w:color="auto"/>
        <w:right w:val="none" w:sz="0" w:space="0" w:color="auto"/>
      </w:divBdr>
    </w:div>
    <w:div w:id="868683468">
      <w:bodyDiv w:val="1"/>
      <w:marLeft w:val="0"/>
      <w:marRight w:val="0"/>
      <w:marTop w:val="0"/>
      <w:marBottom w:val="0"/>
      <w:divBdr>
        <w:top w:val="none" w:sz="0" w:space="0" w:color="auto"/>
        <w:left w:val="none" w:sz="0" w:space="0" w:color="auto"/>
        <w:bottom w:val="none" w:sz="0" w:space="0" w:color="auto"/>
        <w:right w:val="none" w:sz="0" w:space="0" w:color="auto"/>
      </w:divBdr>
    </w:div>
    <w:div w:id="869420239">
      <w:bodyDiv w:val="1"/>
      <w:marLeft w:val="0"/>
      <w:marRight w:val="0"/>
      <w:marTop w:val="0"/>
      <w:marBottom w:val="0"/>
      <w:divBdr>
        <w:top w:val="none" w:sz="0" w:space="0" w:color="auto"/>
        <w:left w:val="none" w:sz="0" w:space="0" w:color="auto"/>
        <w:bottom w:val="none" w:sz="0" w:space="0" w:color="auto"/>
        <w:right w:val="none" w:sz="0" w:space="0" w:color="auto"/>
      </w:divBdr>
    </w:div>
    <w:div w:id="870264504">
      <w:bodyDiv w:val="1"/>
      <w:marLeft w:val="0"/>
      <w:marRight w:val="0"/>
      <w:marTop w:val="0"/>
      <w:marBottom w:val="0"/>
      <w:divBdr>
        <w:top w:val="none" w:sz="0" w:space="0" w:color="auto"/>
        <w:left w:val="none" w:sz="0" w:space="0" w:color="auto"/>
        <w:bottom w:val="none" w:sz="0" w:space="0" w:color="auto"/>
        <w:right w:val="none" w:sz="0" w:space="0" w:color="auto"/>
      </w:divBdr>
    </w:div>
    <w:div w:id="873539904">
      <w:bodyDiv w:val="1"/>
      <w:marLeft w:val="0"/>
      <w:marRight w:val="0"/>
      <w:marTop w:val="0"/>
      <w:marBottom w:val="0"/>
      <w:divBdr>
        <w:top w:val="none" w:sz="0" w:space="0" w:color="auto"/>
        <w:left w:val="none" w:sz="0" w:space="0" w:color="auto"/>
        <w:bottom w:val="none" w:sz="0" w:space="0" w:color="auto"/>
        <w:right w:val="none" w:sz="0" w:space="0" w:color="auto"/>
      </w:divBdr>
    </w:div>
    <w:div w:id="875695360">
      <w:bodyDiv w:val="1"/>
      <w:marLeft w:val="0"/>
      <w:marRight w:val="0"/>
      <w:marTop w:val="0"/>
      <w:marBottom w:val="0"/>
      <w:divBdr>
        <w:top w:val="none" w:sz="0" w:space="0" w:color="auto"/>
        <w:left w:val="none" w:sz="0" w:space="0" w:color="auto"/>
        <w:bottom w:val="none" w:sz="0" w:space="0" w:color="auto"/>
        <w:right w:val="none" w:sz="0" w:space="0" w:color="auto"/>
      </w:divBdr>
    </w:div>
    <w:div w:id="878199286">
      <w:bodyDiv w:val="1"/>
      <w:marLeft w:val="0"/>
      <w:marRight w:val="0"/>
      <w:marTop w:val="0"/>
      <w:marBottom w:val="0"/>
      <w:divBdr>
        <w:top w:val="none" w:sz="0" w:space="0" w:color="auto"/>
        <w:left w:val="none" w:sz="0" w:space="0" w:color="auto"/>
        <w:bottom w:val="none" w:sz="0" w:space="0" w:color="auto"/>
        <w:right w:val="none" w:sz="0" w:space="0" w:color="auto"/>
      </w:divBdr>
    </w:div>
    <w:div w:id="878318297">
      <w:bodyDiv w:val="1"/>
      <w:marLeft w:val="0"/>
      <w:marRight w:val="0"/>
      <w:marTop w:val="0"/>
      <w:marBottom w:val="0"/>
      <w:divBdr>
        <w:top w:val="none" w:sz="0" w:space="0" w:color="auto"/>
        <w:left w:val="none" w:sz="0" w:space="0" w:color="auto"/>
        <w:bottom w:val="none" w:sz="0" w:space="0" w:color="auto"/>
        <w:right w:val="none" w:sz="0" w:space="0" w:color="auto"/>
      </w:divBdr>
    </w:div>
    <w:div w:id="879362976">
      <w:bodyDiv w:val="1"/>
      <w:marLeft w:val="0"/>
      <w:marRight w:val="0"/>
      <w:marTop w:val="0"/>
      <w:marBottom w:val="0"/>
      <w:divBdr>
        <w:top w:val="none" w:sz="0" w:space="0" w:color="auto"/>
        <w:left w:val="none" w:sz="0" w:space="0" w:color="auto"/>
        <w:bottom w:val="none" w:sz="0" w:space="0" w:color="auto"/>
        <w:right w:val="none" w:sz="0" w:space="0" w:color="auto"/>
      </w:divBdr>
    </w:div>
    <w:div w:id="879518456">
      <w:bodyDiv w:val="1"/>
      <w:marLeft w:val="0"/>
      <w:marRight w:val="0"/>
      <w:marTop w:val="0"/>
      <w:marBottom w:val="0"/>
      <w:divBdr>
        <w:top w:val="none" w:sz="0" w:space="0" w:color="auto"/>
        <w:left w:val="none" w:sz="0" w:space="0" w:color="auto"/>
        <w:bottom w:val="none" w:sz="0" w:space="0" w:color="auto"/>
        <w:right w:val="none" w:sz="0" w:space="0" w:color="auto"/>
      </w:divBdr>
    </w:div>
    <w:div w:id="880828795">
      <w:bodyDiv w:val="1"/>
      <w:marLeft w:val="0"/>
      <w:marRight w:val="0"/>
      <w:marTop w:val="0"/>
      <w:marBottom w:val="0"/>
      <w:divBdr>
        <w:top w:val="none" w:sz="0" w:space="0" w:color="auto"/>
        <w:left w:val="none" w:sz="0" w:space="0" w:color="auto"/>
        <w:bottom w:val="none" w:sz="0" w:space="0" w:color="auto"/>
        <w:right w:val="none" w:sz="0" w:space="0" w:color="auto"/>
      </w:divBdr>
    </w:div>
    <w:div w:id="882133455">
      <w:bodyDiv w:val="1"/>
      <w:marLeft w:val="0"/>
      <w:marRight w:val="0"/>
      <w:marTop w:val="0"/>
      <w:marBottom w:val="0"/>
      <w:divBdr>
        <w:top w:val="none" w:sz="0" w:space="0" w:color="auto"/>
        <w:left w:val="none" w:sz="0" w:space="0" w:color="auto"/>
        <w:bottom w:val="none" w:sz="0" w:space="0" w:color="auto"/>
        <w:right w:val="none" w:sz="0" w:space="0" w:color="auto"/>
      </w:divBdr>
    </w:div>
    <w:div w:id="883980494">
      <w:bodyDiv w:val="1"/>
      <w:marLeft w:val="0"/>
      <w:marRight w:val="0"/>
      <w:marTop w:val="0"/>
      <w:marBottom w:val="0"/>
      <w:divBdr>
        <w:top w:val="none" w:sz="0" w:space="0" w:color="auto"/>
        <w:left w:val="none" w:sz="0" w:space="0" w:color="auto"/>
        <w:bottom w:val="none" w:sz="0" w:space="0" w:color="auto"/>
        <w:right w:val="none" w:sz="0" w:space="0" w:color="auto"/>
      </w:divBdr>
    </w:div>
    <w:div w:id="885409014">
      <w:bodyDiv w:val="1"/>
      <w:marLeft w:val="0"/>
      <w:marRight w:val="0"/>
      <w:marTop w:val="0"/>
      <w:marBottom w:val="0"/>
      <w:divBdr>
        <w:top w:val="none" w:sz="0" w:space="0" w:color="auto"/>
        <w:left w:val="none" w:sz="0" w:space="0" w:color="auto"/>
        <w:bottom w:val="none" w:sz="0" w:space="0" w:color="auto"/>
        <w:right w:val="none" w:sz="0" w:space="0" w:color="auto"/>
      </w:divBdr>
    </w:div>
    <w:div w:id="885457145">
      <w:bodyDiv w:val="1"/>
      <w:marLeft w:val="0"/>
      <w:marRight w:val="0"/>
      <w:marTop w:val="0"/>
      <w:marBottom w:val="0"/>
      <w:divBdr>
        <w:top w:val="none" w:sz="0" w:space="0" w:color="auto"/>
        <w:left w:val="none" w:sz="0" w:space="0" w:color="auto"/>
        <w:bottom w:val="none" w:sz="0" w:space="0" w:color="auto"/>
        <w:right w:val="none" w:sz="0" w:space="0" w:color="auto"/>
      </w:divBdr>
    </w:div>
    <w:div w:id="885488763">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89193233">
      <w:bodyDiv w:val="1"/>
      <w:marLeft w:val="0"/>
      <w:marRight w:val="0"/>
      <w:marTop w:val="0"/>
      <w:marBottom w:val="0"/>
      <w:divBdr>
        <w:top w:val="none" w:sz="0" w:space="0" w:color="auto"/>
        <w:left w:val="none" w:sz="0" w:space="0" w:color="auto"/>
        <w:bottom w:val="none" w:sz="0" w:space="0" w:color="auto"/>
        <w:right w:val="none" w:sz="0" w:space="0" w:color="auto"/>
      </w:divBdr>
    </w:div>
    <w:div w:id="889338884">
      <w:bodyDiv w:val="1"/>
      <w:marLeft w:val="0"/>
      <w:marRight w:val="0"/>
      <w:marTop w:val="0"/>
      <w:marBottom w:val="0"/>
      <w:divBdr>
        <w:top w:val="none" w:sz="0" w:space="0" w:color="auto"/>
        <w:left w:val="none" w:sz="0" w:space="0" w:color="auto"/>
        <w:bottom w:val="none" w:sz="0" w:space="0" w:color="auto"/>
        <w:right w:val="none" w:sz="0" w:space="0" w:color="auto"/>
      </w:divBdr>
    </w:div>
    <w:div w:id="889657683">
      <w:bodyDiv w:val="1"/>
      <w:marLeft w:val="0"/>
      <w:marRight w:val="0"/>
      <w:marTop w:val="0"/>
      <w:marBottom w:val="0"/>
      <w:divBdr>
        <w:top w:val="none" w:sz="0" w:space="0" w:color="auto"/>
        <w:left w:val="none" w:sz="0" w:space="0" w:color="auto"/>
        <w:bottom w:val="none" w:sz="0" w:space="0" w:color="auto"/>
        <w:right w:val="none" w:sz="0" w:space="0" w:color="auto"/>
      </w:divBdr>
    </w:div>
    <w:div w:id="895315655">
      <w:bodyDiv w:val="1"/>
      <w:marLeft w:val="0"/>
      <w:marRight w:val="0"/>
      <w:marTop w:val="0"/>
      <w:marBottom w:val="0"/>
      <w:divBdr>
        <w:top w:val="none" w:sz="0" w:space="0" w:color="auto"/>
        <w:left w:val="none" w:sz="0" w:space="0" w:color="auto"/>
        <w:bottom w:val="none" w:sz="0" w:space="0" w:color="auto"/>
        <w:right w:val="none" w:sz="0" w:space="0" w:color="auto"/>
      </w:divBdr>
    </w:div>
    <w:div w:id="895896515">
      <w:bodyDiv w:val="1"/>
      <w:marLeft w:val="0"/>
      <w:marRight w:val="0"/>
      <w:marTop w:val="0"/>
      <w:marBottom w:val="0"/>
      <w:divBdr>
        <w:top w:val="none" w:sz="0" w:space="0" w:color="auto"/>
        <w:left w:val="none" w:sz="0" w:space="0" w:color="auto"/>
        <w:bottom w:val="none" w:sz="0" w:space="0" w:color="auto"/>
        <w:right w:val="none" w:sz="0" w:space="0" w:color="auto"/>
      </w:divBdr>
    </w:div>
    <w:div w:id="897979068">
      <w:bodyDiv w:val="1"/>
      <w:marLeft w:val="0"/>
      <w:marRight w:val="0"/>
      <w:marTop w:val="0"/>
      <w:marBottom w:val="0"/>
      <w:divBdr>
        <w:top w:val="none" w:sz="0" w:space="0" w:color="auto"/>
        <w:left w:val="none" w:sz="0" w:space="0" w:color="auto"/>
        <w:bottom w:val="none" w:sz="0" w:space="0" w:color="auto"/>
        <w:right w:val="none" w:sz="0" w:space="0" w:color="auto"/>
      </w:divBdr>
    </w:div>
    <w:div w:id="899369186">
      <w:bodyDiv w:val="1"/>
      <w:marLeft w:val="0"/>
      <w:marRight w:val="0"/>
      <w:marTop w:val="0"/>
      <w:marBottom w:val="0"/>
      <w:divBdr>
        <w:top w:val="none" w:sz="0" w:space="0" w:color="auto"/>
        <w:left w:val="none" w:sz="0" w:space="0" w:color="auto"/>
        <w:bottom w:val="none" w:sz="0" w:space="0" w:color="auto"/>
        <w:right w:val="none" w:sz="0" w:space="0" w:color="auto"/>
      </w:divBdr>
    </w:div>
    <w:div w:id="902330186">
      <w:bodyDiv w:val="1"/>
      <w:marLeft w:val="0"/>
      <w:marRight w:val="0"/>
      <w:marTop w:val="0"/>
      <w:marBottom w:val="0"/>
      <w:divBdr>
        <w:top w:val="none" w:sz="0" w:space="0" w:color="auto"/>
        <w:left w:val="none" w:sz="0" w:space="0" w:color="auto"/>
        <w:bottom w:val="none" w:sz="0" w:space="0" w:color="auto"/>
        <w:right w:val="none" w:sz="0" w:space="0" w:color="auto"/>
      </w:divBdr>
    </w:div>
    <w:div w:id="902564116">
      <w:bodyDiv w:val="1"/>
      <w:marLeft w:val="0"/>
      <w:marRight w:val="0"/>
      <w:marTop w:val="0"/>
      <w:marBottom w:val="0"/>
      <w:divBdr>
        <w:top w:val="none" w:sz="0" w:space="0" w:color="auto"/>
        <w:left w:val="none" w:sz="0" w:space="0" w:color="auto"/>
        <w:bottom w:val="none" w:sz="0" w:space="0" w:color="auto"/>
        <w:right w:val="none" w:sz="0" w:space="0" w:color="auto"/>
      </w:divBdr>
    </w:div>
    <w:div w:id="902983418">
      <w:bodyDiv w:val="1"/>
      <w:marLeft w:val="0"/>
      <w:marRight w:val="0"/>
      <w:marTop w:val="0"/>
      <w:marBottom w:val="0"/>
      <w:divBdr>
        <w:top w:val="none" w:sz="0" w:space="0" w:color="auto"/>
        <w:left w:val="none" w:sz="0" w:space="0" w:color="auto"/>
        <w:bottom w:val="none" w:sz="0" w:space="0" w:color="auto"/>
        <w:right w:val="none" w:sz="0" w:space="0" w:color="auto"/>
      </w:divBdr>
    </w:div>
    <w:div w:id="903444548">
      <w:bodyDiv w:val="1"/>
      <w:marLeft w:val="0"/>
      <w:marRight w:val="0"/>
      <w:marTop w:val="0"/>
      <w:marBottom w:val="0"/>
      <w:divBdr>
        <w:top w:val="none" w:sz="0" w:space="0" w:color="auto"/>
        <w:left w:val="none" w:sz="0" w:space="0" w:color="auto"/>
        <w:bottom w:val="none" w:sz="0" w:space="0" w:color="auto"/>
        <w:right w:val="none" w:sz="0" w:space="0" w:color="auto"/>
      </w:divBdr>
    </w:div>
    <w:div w:id="904222135">
      <w:bodyDiv w:val="1"/>
      <w:marLeft w:val="0"/>
      <w:marRight w:val="0"/>
      <w:marTop w:val="0"/>
      <w:marBottom w:val="0"/>
      <w:divBdr>
        <w:top w:val="none" w:sz="0" w:space="0" w:color="auto"/>
        <w:left w:val="none" w:sz="0" w:space="0" w:color="auto"/>
        <w:bottom w:val="none" w:sz="0" w:space="0" w:color="auto"/>
        <w:right w:val="none" w:sz="0" w:space="0" w:color="auto"/>
      </w:divBdr>
    </w:div>
    <w:div w:id="905381596">
      <w:bodyDiv w:val="1"/>
      <w:marLeft w:val="0"/>
      <w:marRight w:val="0"/>
      <w:marTop w:val="0"/>
      <w:marBottom w:val="0"/>
      <w:divBdr>
        <w:top w:val="none" w:sz="0" w:space="0" w:color="auto"/>
        <w:left w:val="none" w:sz="0" w:space="0" w:color="auto"/>
        <w:bottom w:val="none" w:sz="0" w:space="0" w:color="auto"/>
        <w:right w:val="none" w:sz="0" w:space="0" w:color="auto"/>
      </w:divBdr>
    </w:div>
    <w:div w:id="906456521">
      <w:bodyDiv w:val="1"/>
      <w:marLeft w:val="0"/>
      <w:marRight w:val="0"/>
      <w:marTop w:val="0"/>
      <w:marBottom w:val="0"/>
      <w:divBdr>
        <w:top w:val="none" w:sz="0" w:space="0" w:color="auto"/>
        <w:left w:val="none" w:sz="0" w:space="0" w:color="auto"/>
        <w:bottom w:val="none" w:sz="0" w:space="0" w:color="auto"/>
        <w:right w:val="none" w:sz="0" w:space="0" w:color="auto"/>
      </w:divBdr>
    </w:div>
    <w:div w:id="906573961">
      <w:bodyDiv w:val="1"/>
      <w:marLeft w:val="0"/>
      <w:marRight w:val="0"/>
      <w:marTop w:val="0"/>
      <w:marBottom w:val="0"/>
      <w:divBdr>
        <w:top w:val="none" w:sz="0" w:space="0" w:color="auto"/>
        <w:left w:val="none" w:sz="0" w:space="0" w:color="auto"/>
        <w:bottom w:val="none" w:sz="0" w:space="0" w:color="auto"/>
        <w:right w:val="none" w:sz="0" w:space="0" w:color="auto"/>
      </w:divBdr>
    </w:div>
    <w:div w:id="906578000">
      <w:bodyDiv w:val="1"/>
      <w:marLeft w:val="0"/>
      <w:marRight w:val="0"/>
      <w:marTop w:val="0"/>
      <w:marBottom w:val="0"/>
      <w:divBdr>
        <w:top w:val="none" w:sz="0" w:space="0" w:color="auto"/>
        <w:left w:val="none" w:sz="0" w:space="0" w:color="auto"/>
        <w:bottom w:val="none" w:sz="0" w:space="0" w:color="auto"/>
        <w:right w:val="none" w:sz="0" w:space="0" w:color="auto"/>
      </w:divBdr>
    </w:div>
    <w:div w:id="907611992">
      <w:bodyDiv w:val="1"/>
      <w:marLeft w:val="0"/>
      <w:marRight w:val="0"/>
      <w:marTop w:val="0"/>
      <w:marBottom w:val="0"/>
      <w:divBdr>
        <w:top w:val="none" w:sz="0" w:space="0" w:color="auto"/>
        <w:left w:val="none" w:sz="0" w:space="0" w:color="auto"/>
        <w:bottom w:val="none" w:sz="0" w:space="0" w:color="auto"/>
        <w:right w:val="none" w:sz="0" w:space="0" w:color="auto"/>
      </w:divBdr>
    </w:div>
    <w:div w:id="910427974">
      <w:bodyDiv w:val="1"/>
      <w:marLeft w:val="0"/>
      <w:marRight w:val="0"/>
      <w:marTop w:val="0"/>
      <w:marBottom w:val="0"/>
      <w:divBdr>
        <w:top w:val="none" w:sz="0" w:space="0" w:color="auto"/>
        <w:left w:val="none" w:sz="0" w:space="0" w:color="auto"/>
        <w:bottom w:val="none" w:sz="0" w:space="0" w:color="auto"/>
        <w:right w:val="none" w:sz="0" w:space="0" w:color="auto"/>
      </w:divBdr>
    </w:div>
    <w:div w:id="910700890">
      <w:bodyDiv w:val="1"/>
      <w:marLeft w:val="0"/>
      <w:marRight w:val="0"/>
      <w:marTop w:val="0"/>
      <w:marBottom w:val="0"/>
      <w:divBdr>
        <w:top w:val="none" w:sz="0" w:space="0" w:color="auto"/>
        <w:left w:val="none" w:sz="0" w:space="0" w:color="auto"/>
        <w:bottom w:val="none" w:sz="0" w:space="0" w:color="auto"/>
        <w:right w:val="none" w:sz="0" w:space="0" w:color="auto"/>
      </w:divBdr>
    </w:div>
    <w:div w:id="912856021">
      <w:bodyDiv w:val="1"/>
      <w:marLeft w:val="0"/>
      <w:marRight w:val="0"/>
      <w:marTop w:val="0"/>
      <w:marBottom w:val="0"/>
      <w:divBdr>
        <w:top w:val="none" w:sz="0" w:space="0" w:color="auto"/>
        <w:left w:val="none" w:sz="0" w:space="0" w:color="auto"/>
        <w:bottom w:val="none" w:sz="0" w:space="0" w:color="auto"/>
        <w:right w:val="none" w:sz="0" w:space="0" w:color="auto"/>
      </w:divBdr>
    </w:div>
    <w:div w:id="917985110">
      <w:bodyDiv w:val="1"/>
      <w:marLeft w:val="0"/>
      <w:marRight w:val="0"/>
      <w:marTop w:val="0"/>
      <w:marBottom w:val="0"/>
      <w:divBdr>
        <w:top w:val="none" w:sz="0" w:space="0" w:color="auto"/>
        <w:left w:val="none" w:sz="0" w:space="0" w:color="auto"/>
        <w:bottom w:val="none" w:sz="0" w:space="0" w:color="auto"/>
        <w:right w:val="none" w:sz="0" w:space="0" w:color="auto"/>
      </w:divBdr>
    </w:div>
    <w:div w:id="918635249">
      <w:bodyDiv w:val="1"/>
      <w:marLeft w:val="0"/>
      <w:marRight w:val="0"/>
      <w:marTop w:val="0"/>
      <w:marBottom w:val="0"/>
      <w:divBdr>
        <w:top w:val="none" w:sz="0" w:space="0" w:color="auto"/>
        <w:left w:val="none" w:sz="0" w:space="0" w:color="auto"/>
        <w:bottom w:val="none" w:sz="0" w:space="0" w:color="auto"/>
        <w:right w:val="none" w:sz="0" w:space="0" w:color="auto"/>
      </w:divBdr>
    </w:div>
    <w:div w:id="919751826">
      <w:bodyDiv w:val="1"/>
      <w:marLeft w:val="0"/>
      <w:marRight w:val="0"/>
      <w:marTop w:val="0"/>
      <w:marBottom w:val="0"/>
      <w:divBdr>
        <w:top w:val="none" w:sz="0" w:space="0" w:color="auto"/>
        <w:left w:val="none" w:sz="0" w:space="0" w:color="auto"/>
        <w:bottom w:val="none" w:sz="0" w:space="0" w:color="auto"/>
        <w:right w:val="none" w:sz="0" w:space="0" w:color="auto"/>
      </w:divBdr>
    </w:div>
    <w:div w:id="923684878">
      <w:bodyDiv w:val="1"/>
      <w:marLeft w:val="0"/>
      <w:marRight w:val="0"/>
      <w:marTop w:val="0"/>
      <w:marBottom w:val="0"/>
      <w:divBdr>
        <w:top w:val="none" w:sz="0" w:space="0" w:color="auto"/>
        <w:left w:val="none" w:sz="0" w:space="0" w:color="auto"/>
        <w:bottom w:val="none" w:sz="0" w:space="0" w:color="auto"/>
        <w:right w:val="none" w:sz="0" w:space="0" w:color="auto"/>
      </w:divBdr>
    </w:div>
    <w:div w:id="926427341">
      <w:bodyDiv w:val="1"/>
      <w:marLeft w:val="0"/>
      <w:marRight w:val="0"/>
      <w:marTop w:val="0"/>
      <w:marBottom w:val="0"/>
      <w:divBdr>
        <w:top w:val="none" w:sz="0" w:space="0" w:color="auto"/>
        <w:left w:val="none" w:sz="0" w:space="0" w:color="auto"/>
        <w:bottom w:val="none" w:sz="0" w:space="0" w:color="auto"/>
        <w:right w:val="none" w:sz="0" w:space="0" w:color="auto"/>
      </w:divBdr>
    </w:div>
    <w:div w:id="927006813">
      <w:bodyDiv w:val="1"/>
      <w:marLeft w:val="0"/>
      <w:marRight w:val="0"/>
      <w:marTop w:val="0"/>
      <w:marBottom w:val="0"/>
      <w:divBdr>
        <w:top w:val="none" w:sz="0" w:space="0" w:color="auto"/>
        <w:left w:val="none" w:sz="0" w:space="0" w:color="auto"/>
        <w:bottom w:val="none" w:sz="0" w:space="0" w:color="auto"/>
        <w:right w:val="none" w:sz="0" w:space="0" w:color="auto"/>
      </w:divBdr>
    </w:div>
    <w:div w:id="928852048">
      <w:bodyDiv w:val="1"/>
      <w:marLeft w:val="0"/>
      <w:marRight w:val="0"/>
      <w:marTop w:val="0"/>
      <w:marBottom w:val="0"/>
      <w:divBdr>
        <w:top w:val="none" w:sz="0" w:space="0" w:color="auto"/>
        <w:left w:val="none" w:sz="0" w:space="0" w:color="auto"/>
        <w:bottom w:val="none" w:sz="0" w:space="0" w:color="auto"/>
        <w:right w:val="none" w:sz="0" w:space="0" w:color="auto"/>
      </w:divBdr>
    </w:div>
    <w:div w:id="929124025">
      <w:bodyDiv w:val="1"/>
      <w:marLeft w:val="0"/>
      <w:marRight w:val="0"/>
      <w:marTop w:val="0"/>
      <w:marBottom w:val="0"/>
      <w:divBdr>
        <w:top w:val="none" w:sz="0" w:space="0" w:color="auto"/>
        <w:left w:val="none" w:sz="0" w:space="0" w:color="auto"/>
        <w:bottom w:val="none" w:sz="0" w:space="0" w:color="auto"/>
        <w:right w:val="none" w:sz="0" w:space="0" w:color="auto"/>
      </w:divBdr>
    </w:div>
    <w:div w:id="929698164">
      <w:bodyDiv w:val="1"/>
      <w:marLeft w:val="0"/>
      <w:marRight w:val="0"/>
      <w:marTop w:val="0"/>
      <w:marBottom w:val="0"/>
      <w:divBdr>
        <w:top w:val="none" w:sz="0" w:space="0" w:color="auto"/>
        <w:left w:val="none" w:sz="0" w:space="0" w:color="auto"/>
        <w:bottom w:val="none" w:sz="0" w:space="0" w:color="auto"/>
        <w:right w:val="none" w:sz="0" w:space="0" w:color="auto"/>
      </w:divBdr>
    </w:div>
    <w:div w:id="930235479">
      <w:bodyDiv w:val="1"/>
      <w:marLeft w:val="0"/>
      <w:marRight w:val="0"/>
      <w:marTop w:val="0"/>
      <w:marBottom w:val="0"/>
      <w:divBdr>
        <w:top w:val="none" w:sz="0" w:space="0" w:color="auto"/>
        <w:left w:val="none" w:sz="0" w:space="0" w:color="auto"/>
        <w:bottom w:val="none" w:sz="0" w:space="0" w:color="auto"/>
        <w:right w:val="none" w:sz="0" w:space="0" w:color="auto"/>
      </w:divBdr>
    </w:div>
    <w:div w:id="930239515">
      <w:bodyDiv w:val="1"/>
      <w:marLeft w:val="0"/>
      <w:marRight w:val="0"/>
      <w:marTop w:val="0"/>
      <w:marBottom w:val="0"/>
      <w:divBdr>
        <w:top w:val="none" w:sz="0" w:space="0" w:color="auto"/>
        <w:left w:val="none" w:sz="0" w:space="0" w:color="auto"/>
        <w:bottom w:val="none" w:sz="0" w:space="0" w:color="auto"/>
        <w:right w:val="none" w:sz="0" w:space="0" w:color="auto"/>
      </w:divBdr>
    </w:div>
    <w:div w:id="930429210">
      <w:bodyDiv w:val="1"/>
      <w:marLeft w:val="0"/>
      <w:marRight w:val="0"/>
      <w:marTop w:val="0"/>
      <w:marBottom w:val="0"/>
      <w:divBdr>
        <w:top w:val="none" w:sz="0" w:space="0" w:color="auto"/>
        <w:left w:val="none" w:sz="0" w:space="0" w:color="auto"/>
        <w:bottom w:val="none" w:sz="0" w:space="0" w:color="auto"/>
        <w:right w:val="none" w:sz="0" w:space="0" w:color="auto"/>
      </w:divBdr>
    </w:div>
    <w:div w:id="931082390">
      <w:bodyDiv w:val="1"/>
      <w:marLeft w:val="0"/>
      <w:marRight w:val="0"/>
      <w:marTop w:val="0"/>
      <w:marBottom w:val="0"/>
      <w:divBdr>
        <w:top w:val="none" w:sz="0" w:space="0" w:color="auto"/>
        <w:left w:val="none" w:sz="0" w:space="0" w:color="auto"/>
        <w:bottom w:val="none" w:sz="0" w:space="0" w:color="auto"/>
        <w:right w:val="none" w:sz="0" w:space="0" w:color="auto"/>
      </w:divBdr>
    </w:div>
    <w:div w:id="931814122">
      <w:bodyDiv w:val="1"/>
      <w:marLeft w:val="0"/>
      <w:marRight w:val="0"/>
      <w:marTop w:val="0"/>
      <w:marBottom w:val="0"/>
      <w:divBdr>
        <w:top w:val="none" w:sz="0" w:space="0" w:color="auto"/>
        <w:left w:val="none" w:sz="0" w:space="0" w:color="auto"/>
        <w:bottom w:val="none" w:sz="0" w:space="0" w:color="auto"/>
        <w:right w:val="none" w:sz="0" w:space="0" w:color="auto"/>
      </w:divBdr>
    </w:div>
    <w:div w:id="932512994">
      <w:bodyDiv w:val="1"/>
      <w:marLeft w:val="0"/>
      <w:marRight w:val="0"/>
      <w:marTop w:val="0"/>
      <w:marBottom w:val="0"/>
      <w:divBdr>
        <w:top w:val="none" w:sz="0" w:space="0" w:color="auto"/>
        <w:left w:val="none" w:sz="0" w:space="0" w:color="auto"/>
        <w:bottom w:val="none" w:sz="0" w:space="0" w:color="auto"/>
        <w:right w:val="none" w:sz="0" w:space="0" w:color="auto"/>
      </w:divBdr>
    </w:div>
    <w:div w:id="933518098">
      <w:bodyDiv w:val="1"/>
      <w:marLeft w:val="0"/>
      <w:marRight w:val="0"/>
      <w:marTop w:val="0"/>
      <w:marBottom w:val="0"/>
      <w:divBdr>
        <w:top w:val="none" w:sz="0" w:space="0" w:color="auto"/>
        <w:left w:val="none" w:sz="0" w:space="0" w:color="auto"/>
        <w:bottom w:val="none" w:sz="0" w:space="0" w:color="auto"/>
        <w:right w:val="none" w:sz="0" w:space="0" w:color="auto"/>
      </w:divBdr>
    </w:div>
    <w:div w:id="933980654">
      <w:bodyDiv w:val="1"/>
      <w:marLeft w:val="0"/>
      <w:marRight w:val="0"/>
      <w:marTop w:val="0"/>
      <w:marBottom w:val="0"/>
      <w:divBdr>
        <w:top w:val="none" w:sz="0" w:space="0" w:color="auto"/>
        <w:left w:val="none" w:sz="0" w:space="0" w:color="auto"/>
        <w:bottom w:val="none" w:sz="0" w:space="0" w:color="auto"/>
        <w:right w:val="none" w:sz="0" w:space="0" w:color="auto"/>
      </w:divBdr>
    </w:div>
    <w:div w:id="936212066">
      <w:bodyDiv w:val="1"/>
      <w:marLeft w:val="0"/>
      <w:marRight w:val="0"/>
      <w:marTop w:val="0"/>
      <w:marBottom w:val="0"/>
      <w:divBdr>
        <w:top w:val="none" w:sz="0" w:space="0" w:color="auto"/>
        <w:left w:val="none" w:sz="0" w:space="0" w:color="auto"/>
        <w:bottom w:val="none" w:sz="0" w:space="0" w:color="auto"/>
        <w:right w:val="none" w:sz="0" w:space="0" w:color="auto"/>
      </w:divBdr>
    </w:div>
    <w:div w:id="938950735">
      <w:bodyDiv w:val="1"/>
      <w:marLeft w:val="0"/>
      <w:marRight w:val="0"/>
      <w:marTop w:val="0"/>
      <w:marBottom w:val="0"/>
      <w:divBdr>
        <w:top w:val="none" w:sz="0" w:space="0" w:color="auto"/>
        <w:left w:val="none" w:sz="0" w:space="0" w:color="auto"/>
        <w:bottom w:val="none" w:sz="0" w:space="0" w:color="auto"/>
        <w:right w:val="none" w:sz="0" w:space="0" w:color="auto"/>
      </w:divBdr>
    </w:div>
    <w:div w:id="939803430">
      <w:bodyDiv w:val="1"/>
      <w:marLeft w:val="0"/>
      <w:marRight w:val="0"/>
      <w:marTop w:val="0"/>
      <w:marBottom w:val="0"/>
      <w:divBdr>
        <w:top w:val="none" w:sz="0" w:space="0" w:color="auto"/>
        <w:left w:val="none" w:sz="0" w:space="0" w:color="auto"/>
        <w:bottom w:val="none" w:sz="0" w:space="0" w:color="auto"/>
        <w:right w:val="none" w:sz="0" w:space="0" w:color="auto"/>
      </w:divBdr>
    </w:div>
    <w:div w:id="940451285">
      <w:bodyDiv w:val="1"/>
      <w:marLeft w:val="0"/>
      <w:marRight w:val="0"/>
      <w:marTop w:val="0"/>
      <w:marBottom w:val="0"/>
      <w:divBdr>
        <w:top w:val="none" w:sz="0" w:space="0" w:color="auto"/>
        <w:left w:val="none" w:sz="0" w:space="0" w:color="auto"/>
        <w:bottom w:val="none" w:sz="0" w:space="0" w:color="auto"/>
        <w:right w:val="none" w:sz="0" w:space="0" w:color="auto"/>
      </w:divBdr>
    </w:div>
    <w:div w:id="945766793">
      <w:bodyDiv w:val="1"/>
      <w:marLeft w:val="0"/>
      <w:marRight w:val="0"/>
      <w:marTop w:val="0"/>
      <w:marBottom w:val="0"/>
      <w:divBdr>
        <w:top w:val="none" w:sz="0" w:space="0" w:color="auto"/>
        <w:left w:val="none" w:sz="0" w:space="0" w:color="auto"/>
        <w:bottom w:val="none" w:sz="0" w:space="0" w:color="auto"/>
        <w:right w:val="none" w:sz="0" w:space="0" w:color="auto"/>
      </w:divBdr>
    </w:div>
    <w:div w:id="946043748">
      <w:bodyDiv w:val="1"/>
      <w:marLeft w:val="0"/>
      <w:marRight w:val="0"/>
      <w:marTop w:val="0"/>
      <w:marBottom w:val="0"/>
      <w:divBdr>
        <w:top w:val="none" w:sz="0" w:space="0" w:color="auto"/>
        <w:left w:val="none" w:sz="0" w:space="0" w:color="auto"/>
        <w:bottom w:val="none" w:sz="0" w:space="0" w:color="auto"/>
        <w:right w:val="none" w:sz="0" w:space="0" w:color="auto"/>
      </w:divBdr>
    </w:div>
    <w:div w:id="946346576">
      <w:bodyDiv w:val="1"/>
      <w:marLeft w:val="0"/>
      <w:marRight w:val="0"/>
      <w:marTop w:val="0"/>
      <w:marBottom w:val="0"/>
      <w:divBdr>
        <w:top w:val="none" w:sz="0" w:space="0" w:color="auto"/>
        <w:left w:val="none" w:sz="0" w:space="0" w:color="auto"/>
        <w:bottom w:val="none" w:sz="0" w:space="0" w:color="auto"/>
        <w:right w:val="none" w:sz="0" w:space="0" w:color="auto"/>
      </w:divBdr>
    </w:div>
    <w:div w:id="947860042">
      <w:bodyDiv w:val="1"/>
      <w:marLeft w:val="0"/>
      <w:marRight w:val="0"/>
      <w:marTop w:val="0"/>
      <w:marBottom w:val="0"/>
      <w:divBdr>
        <w:top w:val="none" w:sz="0" w:space="0" w:color="auto"/>
        <w:left w:val="none" w:sz="0" w:space="0" w:color="auto"/>
        <w:bottom w:val="none" w:sz="0" w:space="0" w:color="auto"/>
        <w:right w:val="none" w:sz="0" w:space="0" w:color="auto"/>
      </w:divBdr>
    </w:div>
    <w:div w:id="948050254">
      <w:bodyDiv w:val="1"/>
      <w:marLeft w:val="0"/>
      <w:marRight w:val="0"/>
      <w:marTop w:val="0"/>
      <w:marBottom w:val="0"/>
      <w:divBdr>
        <w:top w:val="none" w:sz="0" w:space="0" w:color="auto"/>
        <w:left w:val="none" w:sz="0" w:space="0" w:color="auto"/>
        <w:bottom w:val="none" w:sz="0" w:space="0" w:color="auto"/>
        <w:right w:val="none" w:sz="0" w:space="0" w:color="auto"/>
      </w:divBdr>
    </w:div>
    <w:div w:id="949626175">
      <w:bodyDiv w:val="1"/>
      <w:marLeft w:val="0"/>
      <w:marRight w:val="0"/>
      <w:marTop w:val="0"/>
      <w:marBottom w:val="0"/>
      <w:divBdr>
        <w:top w:val="none" w:sz="0" w:space="0" w:color="auto"/>
        <w:left w:val="none" w:sz="0" w:space="0" w:color="auto"/>
        <w:bottom w:val="none" w:sz="0" w:space="0" w:color="auto"/>
        <w:right w:val="none" w:sz="0" w:space="0" w:color="auto"/>
      </w:divBdr>
    </w:div>
    <w:div w:id="950016657">
      <w:bodyDiv w:val="1"/>
      <w:marLeft w:val="0"/>
      <w:marRight w:val="0"/>
      <w:marTop w:val="0"/>
      <w:marBottom w:val="0"/>
      <w:divBdr>
        <w:top w:val="none" w:sz="0" w:space="0" w:color="auto"/>
        <w:left w:val="none" w:sz="0" w:space="0" w:color="auto"/>
        <w:bottom w:val="none" w:sz="0" w:space="0" w:color="auto"/>
        <w:right w:val="none" w:sz="0" w:space="0" w:color="auto"/>
      </w:divBdr>
    </w:div>
    <w:div w:id="950478893">
      <w:bodyDiv w:val="1"/>
      <w:marLeft w:val="0"/>
      <w:marRight w:val="0"/>
      <w:marTop w:val="0"/>
      <w:marBottom w:val="0"/>
      <w:divBdr>
        <w:top w:val="none" w:sz="0" w:space="0" w:color="auto"/>
        <w:left w:val="none" w:sz="0" w:space="0" w:color="auto"/>
        <w:bottom w:val="none" w:sz="0" w:space="0" w:color="auto"/>
        <w:right w:val="none" w:sz="0" w:space="0" w:color="auto"/>
      </w:divBdr>
    </w:div>
    <w:div w:id="950740984">
      <w:bodyDiv w:val="1"/>
      <w:marLeft w:val="0"/>
      <w:marRight w:val="0"/>
      <w:marTop w:val="0"/>
      <w:marBottom w:val="0"/>
      <w:divBdr>
        <w:top w:val="none" w:sz="0" w:space="0" w:color="auto"/>
        <w:left w:val="none" w:sz="0" w:space="0" w:color="auto"/>
        <w:bottom w:val="none" w:sz="0" w:space="0" w:color="auto"/>
        <w:right w:val="none" w:sz="0" w:space="0" w:color="auto"/>
      </w:divBdr>
    </w:div>
    <w:div w:id="953287685">
      <w:bodyDiv w:val="1"/>
      <w:marLeft w:val="0"/>
      <w:marRight w:val="0"/>
      <w:marTop w:val="0"/>
      <w:marBottom w:val="0"/>
      <w:divBdr>
        <w:top w:val="none" w:sz="0" w:space="0" w:color="auto"/>
        <w:left w:val="none" w:sz="0" w:space="0" w:color="auto"/>
        <w:bottom w:val="none" w:sz="0" w:space="0" w:color="auto"/>
        <w:right w:val="none" w:sz="0" w:space="0" w:color="auto"/>
      </w:divBdr>
    </w:div>
    <w:div w:id="957376655">
      <w:bodyDiv w:val="1"/>
      <w:marLeft w:val="0"/>
      <w:marRight w:val="0"/>
      <w:marTop w:val="0"/>
      <w:marBottom w:val="0"/>
      <w:divBdr>
        <w:top w:val="none" w:sz="0" w:space="0" w:color="auto"/>
        <w:left w:val="none" w:sz="0" w:space="0" w:color="auto"/>
        <w:bottom w:val="none" w:sz="0" w:space="0" w:color="auto"/>
        <w:right w:val="none" w:sz="0" w:space="0" w:color="auto"/>
      </w:divBdr>
    </w:div>
    <w:div w:id="957949344">
      <w:bodyDiv w:val="1"/>
      <w:marLeft w:val="0"/>
      <w:marRight w:val="0"/>
      <w:marTop w:val="0"/>
      <w:marBottom w:val="0"/>
      <w:divBdr>
        <w:top w:val="none" w:sz="0" w:space="0" w:color="auto"/>
        <w:left w:val="none" w:sz="0" w:space="0" w:color="auto"/>
        <w:bottom w:val="none" w:sz="0" w:space="0" w:color="auto"/>
        <w:right w:val="none" w:sz="0" w:space="0" w:color="auto"/>
      </w:divBdr>
    </w:div>
    <w:div w:id="961694692">
      <w:bodyDiv w:val="1"/>
      <w:marLeft w:val="0"/>
      <w:marRight w:val="0"/>
      <w:marTop w:val="0"/>
      <w:marBottom w:val="0"/>
      <w:divBdr>
        <w:top w:val="none" w:sz="0" w:space="0" w:color="auto"/>
        <w:left w:val="none" w:sz="0" w:space="0" w:color="auto"/>
        <w:bottom w:val="none" w:sz="0" w:space="0" w:color="auto"/>
        <w:right w:val="none" w:sz="0" w:space="0" w:color="auto"/>
      </w:divBdr>
    </w:div>
    <w:div w:id="962152963">
      <w:bodyDiv w:val="1"/>
      <w:marLeft w:val="0"/>
      <w:marRight w:val="0"/>
      <w:marTop w:val="0"/>
      <w:marBottom w:val="0"/>
      <w:divBdr>
        <w:top w:val="none" w:sz="0" w:space="0" w:color="auto"/>
        <w:left w:val="none" w:sz="0" w:space="0" w:color="auto"/>
        <w:bottom w:val="none" w:sz="0" w:space="0" w:color="auto"/>
        <w:right w:val="none" w:sz="0" w:space="0" w:color="auto"/>
      </w:divBdr>
    </w:div>
    <w:div w:id="965693932">
      <w:bodyDiv w:val="1"/>
      <w:marLeft w:val="0"/>
      <w:marRight w:val="0"/>
      <w:marTop w:val="0"/>
      <w:marBottom w:val="0"/>
      <w:divBdr>
        <w:top w:val="none" w:sz="0" w:space="0" w:color="auto"/>
        <w:left w:val="none" w:sz="0" w:space="0" w:color="auto"/>
        <w:bottom w:val="none" w:sz="0" w:space="0" w:color="auto"/>
        <w:right w:val="none" w:sz="0" w:space="0" w:color="auto"/>
      </w:divBdr>
    </w:div>
    <w:div w:id="967473900">
      <w:bodyDiv w:val="1"/>
      <w:marLeft w:val="0"/>
      <w:marRight w:val="0"/>
      <w:marTop w:val="0"/>
      <w:marBottom w:val="0"/>
      <w:divBdr>
        <w:top w:val="none" w:sz="0" w:space="0" w:color="auto"/>
        <w:left w:val="none" w:sz="0" w:space="0" w:color="auto"/>
        <w:bottom w:val="none" w:sz="0" w:space="0" w:color="auto"/>
        <w:right w:val="none" w:sz="0" w:space="0" w:color="auto"/>
      </w:divBdr>
    </w:div>
    <w:div w:id="968509700">
      <w:bodyDiv w:val="1"/>
      <w:marLeft w:val="0"/>
      <w:marRight w:val="0"/>
      <w:marTop w:val="0"/>
      <w:marBottom w:val="0"/>
      <w:divBdr>
        <w:top w:val="none" w:sz="0" w:space="0" w:color="auto"/>
        <w:left w:val="none" w:sz="0" w:space="0" w:color="auto"/>
        <w:bottom w:val="none" w:sz="0" w:space="0" w:color="auto"/>
        <w:right w:val="none" w:sz="0" w:space="0" w:color="auto"/>
      </w:divBdr>
    </w:div>
    <w:div w:id="968777102">
      <w:bodyDiv w:val="1"/>
      <w:marLeft w:val="0"/>
      <w:marRight w:val="0"/>
      <w:marTop w:val="0"/>
      <w:marBottom w:val="0"/>
      <w:divBdr>
        <w:top w:val="none" w:sz="0" w:space="0" w:color="auto"/>
        <w:left w:val="none" w:sz="0" w:space="0" w:color="auto"/>
        <w:bottom w:val="none" w:sz="0" w:space="0" w:color="auto"/>
        <w:right w:val="none" w:sz="0" w:space="0" w:color="auto"/>
      </w:divBdr>
    </w:div>
    <w:div w:id="971331772">
      <w:bodyDiv w:val="1"/>
      <w:marLeft w:val="0"/>
      <w:marRight w:val="0"/>
      <w:marTop w:val="0"/>
      <w:marBottom w:val="0"/>
      <w:divBdr>
        <w:top w:val="none" w:sz="0" w:space="0" w:color="auto"/>
        <w:left w:val="none" w:sz="0" w:space="0" w:color="auto"/>
        <w:bottom w:val="none" w:sz="0" w:space="0" w:color="auto"/>
        <w:right w:val="none" w:sz="0" w:space="0" w:color="auto"/>
      </w:divBdr>
    </w:div>
    <w:div w:id="971789859">
      <w:bodyDiv w:val="1"/>
      <w:marLeft w:val="0"/>
      <w:marRight w:val="0"/>
      <w:marTop w:val="0"/>
      <w:marBottom w:val="0"/>
      <w:divBdr>
        <w:top w:val="none" w:sz="0" w:space="0" w:color="auto"/>
        <w:left w:val="none" w:sz="0" w:space="0" w:color="auto"/>
        <w:bottom w:val="none" w:sz="0" w:space="0" w:color="auto"/>
        <w:right w:val="none" w:sz="0" w:space="0" w:color="auto"/>
      </w:divBdr>
    </w:div>
    <w:div w:id="973288344">
      <w:bodyDiv w:val="1"/>
      <w:marLeft w:val="0"/>
      <w:marRight w:val="0"/>
      <w:marTop w:val="0"/>
      <w:marBottom w:val="0"/>
      <w:divBdr>
        <w:top w:val="none" w:sz="0" w:space="0" w:color="auto"/>
        <w:left w:val="none" w:sz="0" w:space="0" w:color="auto"/>
        <w:bottom w:val="none" w:sz="0" w:space="0" w:color="auto"/>
        <w:right w:val="none" w:sz="0" w:space="0" w:color="auto"/>
      </w:divBdr>
    </w:div>
    <w:div w:id="973414031">
      <w:bodyDiv w:val="1"/>
      <w:marLeft w:val="0"/>
      <w:marRight w:val="0"/>
      <w:marTop w:val="0"/>
      <w:marBottom w:val="0"/>
      <w:divBdr>
        <w:top w:val="none" w:sz="0" w:space="0" w:color="auto"/>
        <w:left w:val="none" w:sz="0" w:space="0" w:color="auto"/>
        <w:bottom w:val="none" w:sz="0" w:space="0" w:color="auto"/>
        <w:right w:val="none" w:sz="0" w:space="0" w:color="auto"/>
      </w:divBdr>
    </w:div>
    <w:div w:id="973681808">
      <w:bodyDiv w:val="1"/>
      <w:marLeft w:val="0"/>
      <w:marRight w:val="0"/>
      <w:marTop w:val="0"/>
      <w:marBottom w:val="0"/>
      <w:divBdr>
        <w:top w:val="none" w:sz="0" w:space="0" w:color="auto"/>
        <w:left w:val="none" w:sz="0" w:space="0" w:color="auto"/>
        <w:bottom w:val="none" w:sz="0" w:space="0" w:color="auto"/>
        <w:right w:val="none" w:sz="0" w:space="0" w:color="auto"/>
      </w:divBdr>
    </w:div>
    <w:div w:id="974917853">
      <w:bodyDiv w:val="1"/>
      <w:marLeft w:val="0"/>
      <w:marRight w:val="0"/>
      <w:marTop w:val="0"/>
      <w:marBottom w:val="0"/>
      <w:divBdr>
        <w:top w:val="none" w:sz="0" w:space="0" w:color="auto"/>
        <w:left w:val="none" w:sz="0" w:space="0" w:color="auto"/>
        <w:bottom w:val="none" w:sz="0" w:space="0" w:color="auto"/>
        <w:right w:val="none" w:sz="0" w:space="0" w:color="auto"/>
      </w:divBdr>
    </w:div>
    <w:div w:id="975642247">
      <w:bodyDiv w:val="1"/>
      <w:marLeft w:val="0"/>
      <w:marRight w:val="0"/>
      <w:marTop w:val="0"/>
      <w:marBottom w:val="0"/>
      <w:divBdr>
        <w:top w:val="none" w:sz="0" w:space="0" w:color="auto"/>
        <w:left w:val="none" w:sz="0" w:space="0" w:color="auto"/>
        <w:bottom w:val="none" w:sz="0" w:space="0" w:color="auto"/>
        <w:right w:val="none" w:sz="0" w:space="0" w:color="auto"/>
      </w:divBdr>
    </w:div>
    <w:div w:id="975833952">
      <w:bodyDiv w:val="1"/>
      <w:marLeft w:val="0"/>
      <w:marRight w:val="0"/>
      <w:marTop w:val="0"/>
      <w:marBottom w:val="0"/>
      <w:divBdr>
        <w:top w:val="none" w:sz="0" w:space="0" w:color="auto"/>
        <w:left w:val="none" w:sz="0" w:space="0" w:color="auto"/>
        <w:bottom w:val="none" w:sz="0" w:space="0" w:color="auto"/>
        <w:right w:val="none" w:sz="0" w:space="0" w:color="auto"/>
      </w:divBdr>
    </w:div>
    <w:div w:id="976422740">
      <w:bodyDiv w:val="1"/>
      <w:marLeft w:val="0"/>
      <w:marRight w:val="0"/>
      <w:marTop w:val="0"/>
      <w:marBottom w:val="0"/>
      <w:divBdr>
        <w:top w:val="none" w:sz="0" w:space="0" w:color="auto"/>
        <w:left w:val="none" w:sz="0" w:space="0" w:color="auto"/>
        <w:bottom w:val="none" w:sz="0" w:space="0" w:color="auto"/>
        <w:right w:val="none" w:sz="0" w:space="0" w:color="auto"/>
      </w:divBdr>
    </w:div>
    <w:div w:id="978263532">
      <w:bodyDiv w:val="1"/>
      <w:marLeft w:val="0"/>
      <w:marRight w:val="0"/>
      <w:marTop w:val="0"/>
      <w:marBottom w:val="0"/>
      <w:divBdr>
        <w:top w:val="none" w:sz="0" w:space="0" w:color="auto"/>
        <w:left w:val="none" w:sz="0" w:space="0" w:color="auto"/>
        <w:bottom w:val="none" w:sz="0" w:space="0" w:color="auto"/>
        <w:right w:val="none" w:sz="0" w:space="0" w:color="auto"/>
      </w:divBdr>
    </w:div>
    <w:div w:id="979262503">
      <w:bodyDiv w:val="1"/>
      <w:marLeft w:val="0"/>
      <w:marRight w:val="0"/>
      <w:marTop w:val="0"/>
      <w:marBottom w:val="0"/>
      <w:divBdr>
        <w:top w:val="none" w:sz="0" w:space="0" w:color="auto"/>
        <w:left w:val="none" w:sz="0" w:space="0" w:color="auto"/>
        <w:bottom w:val="none" w:sz="0" w:space="0" w:color="auto"/>
        <w:right w:val="none" w:sz="0" w:space="0" w:color="auto"/>
      </w:divBdr>
    </w:div>
    <w:div w:id="981881749">
      <w:bodyDiv w:val="1"/>
      <w:marLeft w:val="0"/>
      <w:marRight w:val="0"/>
      <w:marTop w:val="0"/>
      <w:marBottom w:val="0"/>
      <w:divBdr>
        <w:top w:val="none" w:sz="0" w:space="0" w:color="auto"/>
        <w:left w:val="none" w:sz="0" w:space="0" w:color="auto"/>
        <w:bottom w:val="none" w:sz="0" w:space="0" w:color="auto"/>
        <w:right w:val="none" w:sz="0" w:space="0" w:color="auto"/>
      </w:divBdr>
    </w:div>
    <w:div w:id="981891156">
      <w:bodyDiv w:val="1"/>
      <w:marLeft w:val="0"/>
      <w:marRight w:val="0"/>
      <w:marTop w:val="0"/>
      <w:marBottom w:val="0"/>
      <w:divBdr>
        <w:top w:val="none" w:sz="0" w:space="0" w:color="auto"/>
        <w:left w:val="none" w:sz="0" w:space="0" w:color="auto"/>
        <w:bottom w:val="none" w:sz="0" w:space="0" w:color="auto"/>
        <w:right w:val="none" w:sz="0" w:space="0" w:color="auto"/>
      </w:divBdr>
    </w:div>
    <w:div w:id="981931511">
      <w:bodyDiv w:val="1"/>
      <w:marLeft w:val="0"/>
      <w:marRight w:val="0"/>
      <w:marTop w:val="0"/>
      <w:marBottom w:val="0"/>
      <w:divBdr>
        <w:top w:val="none" w:sz="0" w:space="0" w:color="auto"/>
        <w:left w:val="none" w:sz="0" w:space="0" w:color="auto"/>
        <w:bottom w:val="none" w:sz="0" w:space="0" w:color="auto"/>
        <w:right w:val="none" w:sz="0" w:space="0" w:color="auto"/>
      </w:divBdr>
    </w:div>
    <w:div w:id="982543354">
      <w:bodyDiv w:val="1"/>
      <w:marLeft w:val="0"/>
      <w:marRight w:val="0"/>
      <w:marTop w:val="0"/>
      <w:marBottom w:val="0"/>
      <w:divBdr>
        <w:top w:val="none" w:sz="0" w:space="0" w:color="auto"/>
        <w:left w:val="none" w:sz="0" w:space="0" w:color="auto"/>
        <w:bottom w:val="none" w:sz="0" w:space="0" w:color="auto"/>
        <w:right w:val="none" w:sz="0" w:space="0" w:color="auto"/>
      </w:divBdr>
    </w:div>
    <w:div w:id="984358831">
      <w:bodyDiv w:val="1"/>
      <w:marLeft w:val="0"/>
      <w:marRight w:val="0"/>
      <w:marTop w:val="0"/>
      <w:marBottom w:val="0"/>
      <w:divBdr>
        <w:top w:val="none" w:sz="0" w:space="0" w:color="auto"/>
        <w:left w:val="none" w:sz="0" w:space="0" w:color="auto"/>
        <w:bottom w:val="none" w:sz="0" w:space="0" w:color="auto"/>
        <w:right w:val="none" w:sz="0" w:space="0" w:color="auto"/>
      </w:divBdr>
    </w:div>
    <w:div w:id="984579926">
      <w:bodyDiv w:val="1"/>
      <w:marLeft w:val="0"/>
      <w:marRight w:val="0"/>
      <w:marTop w:val="0"/>
      <w:marBottom w:val="0"/>
      <w:divBdr>
        <w:top w:val="none" w:sz="0" w:space="0" w:color="auto"/>
        <w:left w:val="none" w:sz="0" w:space="0" w:color="auto"/>
        <w:bottom w:val="none" w:sz="0" w:space="0" w:color="auto"/>
        <w:right w:val="none" w:sz="0" w:space="0" w:color="auto"/>
      </w:divBdr>
    </w:div>
    <w:div w:id="984893888">
      <w:bodyDiv w:val="1"/>
      <w:marLeft w:val="0"/>
      <w:marRight w:val="0"/>
      <w:marTop w:val="0"/>
      <w:marBottom w:val="0"/>
      <w:divBdr>
        <w:top w:val="none" w:sz="0" w:space="0" w:color="auto"/>
        <w:left w:val="none" w:sz="0" w:space="0" w:color="auto"/>
        <w:bottom w:val="none" w:sz="0" w:space="0" w:color="auto"/>
        <w:right w:val="none" w:sz="0" w:space="0" w:color="auto"/>
      </w:divBdr>
    </w:div>
    <w:div w:id="985234066">
      <w:bodyDiv w:val="1"/>
      <w:marLeft w:val="0"/>
      <w:marRight w:val="0"/>
      <w:marTop w:val="0"/>
      <w:marBottom w:val="0"/>
      <w:divBdr>
        <w:top w:val="none" w:sz="0" w:space="0" w:color="auto"/>
        <w:left w:val="none" w:sz="0" w:space="0" w:color="auto"/>
        <w:bottom w:val="none" w:sz="0" w:space="0" w:color="auto"/>
        <w:right w:val="none" w:sz="0" w:space="0" w:color="auto"/>
      </w:divBdr>
    </w:div>
    <w:div w:id="985628569">
      <w:bodyDiv w:val="1"/>
      <w:marLeft w:val="0"/>
      <w:marRight w:val="0"/>
      <w:marTop w:val="0"/>
      <w:marBottom w:val="0"/>
      <w:divBdr>
        <w:top w:val="none" w:sz="0" w:space="0" w:color="auto"/>
        <w:left w:val="none" w:sz="0" w:space="0" w:color="auto"/>
        <w:bottom w:val="none" w:sz="0" w:space="0" w:color="auto"/>
        <w:right w:val="none" w:sz="0" w:space="0" w:color="auto"/>
      </w:divBdr>
    </w:div>
    <w:div w:id="988829749">
      <w:bodyDiv w:val="1"/>
      <w:marLeft w:val="0"/>
      <w:marRight w:val="0"/>
      <w:marTop w:val="0"/>
      <w:marBottom w:val="0"/>
      <w:divBdr>
        <w:top w:val="none" w:sz="0" w:space="0" w:color="auto"/>
        <w:left w:val="none" w:sz="0" w:space="0" w:color="auto"/>
        <w:bottom w:val="none" w:sz="0" w:space="0" w:color="auto"/>
        <w:right w:val="none" w:sz="0" w:space="0" w:color="auto"/>
      </w:divBdr>
    </w:div>
    <w:div w:id="989671066">
      <w:bodyDiv w:val="1"/>
      <w:marLeft w:val="0"/>
      <w:marRight w:val="0"/>
      <w:marTop w:val="0"/>
      <w:marBottom w:val="0"/>
      <w:divBdr>
        <w:top w:val="none" w:sz="0" w:space="0" w:color="auto"/>
        <w:left w:val="none" w:sz="0" w:space="0" w:color="auto"/>
        <w:bottom w:val="none" w:sz="0" w:space="0" w:color="auto"/>
        <w:right w:val="none" w:sz="0" w:space="0" w:color="auto"/>
      </w:divBdr>
    </w:div>
    <w:div w:id="989866078">
      <w:bodyDiv w:val="1"/>
      <w:marLeft w:val="0"/>
      <w:marRight w:val="0"/>
      <w:marTop w:val="0"/>
      <w:marBottom w:val="0"/>
      <w:divBdr>
        <w:top w:val="none" w:sz="0" w:space="0" w:color="auto"/>
        <w:left w:val="none" w:sz="0" w:space="0" w:color="auto"/>
        <w:bottom w:val="none" w:sz="0" w:space="0" w:color="auto"/>
        <w:right w:val="none" w:sz="0" w:space="0" w:color="auto"/>
      </w:divBdr>
    </w:div>
    <w:div w:id="990253400">
      <w:bodyDiv w:val="1"/>
      <w:marLeft w:val="0"/>
      <w:marRight w:val="0"/>
      <w:marTop w:val="0"/>
      <w:marBottom w:val="0"/>
      <w:divBdr>
        <w:top w:val="none" w:sz="0" w:space="0" w:color="auto"/>
        <w:left w:val="none" w:sz="0" w:space="0" w:color="auto"/>
        <w:bottom w:val="none" w:sz="0" w:space="0" w:color="auto"/>
        <w:right w:val="none" w:sz="0" w:space="0" w:color="auto"/>
      </w:divBdr>
    </w:div>
    <w:div w:id="991787151">
      <w:bodyDiv w:val="1"/>
      <w:marLeft w:val="0"/>
      <w:marRight w:val="0"/>
      <w:marTop w:val="0"/>
      <w:marBottom w:val="0"/>
      <w:divBdr>
        <w:top w:val="none" w:sz="0" w:space="0" w:color="auto"/>
        <w:left w:val="none" w:sz="0" w:space="0" w:color="auto"/>
        <w:bottom w:val="none" w:sz="0" w:space="0" w:color="auto"/>
        <w:right w:val="none" w:sz="0" w:space="0" w:color="auto"/>
      </w:divBdr>
    </w:div>
    <w:div w:id="992291362">
      <w:bodyDiv w:val="1"/>
      <w:marLeft w:val="0"/>
      <w:marRight w:val="0"/>
      <w:marTop w:val="0"/>
      <w:marBottom w:val="0"/>
      <w:divBdr>
        <w:top w:val="none" w:sz="0" w:space="0" w:color="auto"/>
        <w:left w:val="none" w:sz="0" w:space="0" w:color="auto"/>
        <w:bottom w:val="none" w:sz="0" w:space="0" w:color="auto"/>
        <w:right w:val="none" w:sz="0" w:space="0" w:color="auto"/>
      </w:divBdr>
    </w:div>
    <w:div w:id="994530703">
      <w:bodyDiv w:val="1"/>
      <w:marLeft w:val="0"/>
      <w:marRight w:val="0"/>
      <w:marTop w:val="0"/>
      <w:marBottom w:val="0"/>
      <w:divBdr>
        <w:top w:val="none" w:sz="0" w:space="0" w:color="auto"/>
        <w:left w:val="none" w:sz="0" w:space="0" w:color="auto"/>
        <w:bottom w:val="none" w:sz="0" w:space="0" w:color="auto"/>
        <w:right w:val="none" w:sz="0" w:space="0" w:color="auto"/>
      </w:divBdr>
    </w:div>
    <w:div w:id="995524425">
      <w:bodyDiv w:val="1"/>
      <w:marLeft w:val="0"/>
      <w:marRight w:val="0"/>
      <w:marTop w:val="0"/>
      <w:marBottom w:val="0"/>
      <w:divBdr>
        <w:top w:val="none" w:sz="0" w:space="0" w:color="auto"/>
        <w:left w:val="none" w:sz="0" w:space="0" w:color="auto"/>
        <w:bottom w:val="none" w:sz="0" w:space="0" w:color="auto"/>
        <w:right w:val="none" w:sz="0" w:space="0" w:color="auto"/>
      </w:divBdr>
    </w:div>
    <w:div w:id="998391002">
      <w:bodyDiv w:val="1"/>
      <w:marLeft w:val="0"/>
      <w:marRight w:val="0"/>
      <w:marTop w:val="0"/>
      <w:marBottom w:val="0"/>
      <w:divBdr>
        <w:top w:val="none" w:sz="0" w:space="0" w:color="auto"/>
        <w:left w:val="none" w:sz="0" w:space="0" w:color="auto"/>
        <w:bottom w:val="none" w:sz="0" w:space="0" w:color="auto"/>
        <w:right w:val="none" w:sz="0" w:space="0" w:color="auto"/>
      </w:divBdr>
    </w:div>
    <w:div w:id="999037542">
      <w:bodyDiv w:val="1"/>
      <w:marLeft w:val="0"/>
      <w:marRight w:val="0"/>
      <w:marTop w:val="0"/>
      <w:marBottom w:val="0"/>
      <w:divBdr>
        <w:top w:val="none" w:sz="0" w:space="0" w:color="auto"/>
        <w:left w:val="none" w:sz="0" w:space="0" w:color="auto"/>
        <w:bottom w:val="none" w:sz="0" w:space="0" w:color="auto"/>
        <w:right w:val="none" w:sz="0" w:space="0" w:color="auto"/>
      </w:divBdr>
    </w:div>
    <w:div w:id="999114055">
      <w:bodyDiv w:val="1"/>
      <w:marLeft w:val="0"/>
      <w:marRight w:val="0"/>
      <w:marTop w:val="0"/>
      <w:marBottom w:val="0"/>
      <w:divBdr>
        <w:top w:val="none" w:sz="0" w:space="0" w:color="auto"/>
        <w:left w:val="none" w:sz="0" w:space="0" w:color="auto"/>
        <w:bottom w:val="none" w:sz="0" w:space="0" w:color="auto"/>
        <w:right w:val="none" w:sz="0" w:space="0" w:color="auto"/>
      </w:divBdr>
    </w:div>
    <w:div w:id="999120768">
      <w:bodyDiv w:val="1"/>
      <w:marLeft w:val="0"/>
      <w:marRight w:val="0"/>
      <w:marTop w:val="0"/>
      <w:marBottom w:val="0"/>
      <w:divBdr>
        <w:top w:val="none" w:sz="0" w:space="0" w:color="auto"/>
        <w:left w:val="none" w:sz="0" w:space="0" w:color="auto"/>
        <w:bottom w:val="none" w:sz="0" w:space="0" w:color="auto"/>
        <w:right w:val="none" w:sz="0" w:space="0" w:color="auto"/>
      </w:divBdr>
    </w:div>
    <w:div w:id="999775294">
      <w:bodyDiv w:val="1"/>
      <w:marLeft w:val="0"/>
      <w:marRight w:val="0"/>
      <w:marTop w:val="0"/>
      <w:marBottom w:val="0"/>
      <w:divBdr>
        <w:top w:val="none" w:sz="0" w:space="0" w:color="auto"/>
        <w:left w:val="none" w:sz="0" w:space="0" w:color="auto"/>
        <w:bottom w:val="none" w:sz="0" w:space="0" w:color="auto"/>
        <w:right w:val="none" w:sz="0" w:space="0" w:color="auto"/>
      </w:divBdr>
    </w:div>
    <w:div w:id="999849103">
      <w:bodyDiv w:val="1"/>
      <w:marLeft w:val="0"/>
      <w:marRight w:val="0"/>
      <w:marTop w:val="0"/>
      <w:marBottom w:val="0"/>
      <w:divBdr>
        <w:top w:val="none" w:sz="0" w:space="0" w:color="auto"/>
        <w:left w:val="none" w:sz="0" w:space="0" w:color="auto"/>
        <w:bottom w:val="none" w:sz="0" w:space="0" w:color="auto"/>
        <w:right w:val="none" w:sz="0" w:space="0" w:color="auto"/>
      </w:divBdr>
    </w:div>
    <w:div w:id="1000696837">
      <w:bodyDiv w:val="1"/>
      <w:marLeft w:val="0"/>
      <w:marRight w:val="0"/>
      <w:marTop w:val="0"/>
      <w:marBottom w:val="0"/>
      <w:divBdr>
        <w:top w:val="none" w:sz="0" w:space="0" w:color="auto"/>
        <w:left w:val="none" w:sz="0" w:space="0" w:color="auto"/>
        <w:bottom w:val="none" w:sz="0" w:space="0" w:color="auto"/>
        <w:right w:val="none" w:sz="0" w:space="0" w:color="auto"/>
      </w:divBdr>
    </w:div>
    <w:div w:id="1000699497">
      <w:bodyDiv w:val="1"/>
      <w:marLeft w:val="0"/>
      <w:marRight w:val="0"/>
      <w:marTop w:val="0"/>
      <w:marBottom w:val="0"/>
      <w:divBdr>
        <w:top w:val="none" w:sz="0" w:space="0" w:color="auto"/>
        <w:left w:val="none" w:sz="0" w:space="0" w:color="auto"/>
        <w:bottom w:val="none" w:sz="0" w:space="0" w:color="auto"/>
        <w:right w:val="none" w:sz="0" w:space="0" w:color="auto"/>
      </w:divBdr>
    </w:div>
    <w:div w:id="1001273007">
      <w:bodyDiv w:val="1"/>
      <w:marLeft w:val="0"/>
      <w:marRight w:val="0"/>
      <w:marTop w:val="0"/>
      <w:marBottom w:val="0"/>
      <w:divBdr>
        <w:top w:val="none" w:sz="0" w:space="0" w:color="auto"/>
        <w:left w:val="none" w:sz="0" w:space="0" w:color="auto"/>
        <w:bottom w:val="none" w:sz="0" w:space="0" w:color="auto"/>
        <w:right w:val="none" w:sz="0" w:space="0" w:color="auto"/>
      </w:divBdr>
    </w:div>
    <w:div w:id="1004473592">
      <w:bodyDiv w:val="1"/>
      <w:marLeft w:val="0"/>
      <w:marRight w:val="0"/>
      <w:marTop w:val="0"/>
      <w:marBottom w:val="0"/>
      <w:divBdr>
        <w:top w:val="none" w:sz="0" w:space="0" w:color="auto"/>
        <w:left w:val="none" w:sz="0" w:space="0" w:color="auto"/>
        <w:bottom w:val="none" w:sz="0" w:space="0" w:color="auto"/>
        <w:right w:val="none" w:sz="0" w:space="0" w:color="auto"/>
      </w:divBdr>
    </w:div>
    <w:div w:id="1006714024">
      <w:bodyDiv w:val="1"/>
      <w:marLeft w:val="0"/>
      <w:marRight w:val="0"/>
      <w:marTop w:val="0"/>
      <w:marBottom w:val="0"/>
      <w:divBdr>
        <w:top w:val="none" w:sz="0" w:space="0" w:color="auto"/>
        <w:left w:val="none" w:sz="0" w:space="0" w:color="auto"/>
        <w:bottom w:val="none" w:sz="0" w:space="0" w:color="auto"/>
        <w:right w:val="none" w:sz="0" w:space="0" w:color="auto"/>
      </w:divBdr>
    </w:div>
    <w:div w:id="1007099792">
      <w:bodyDiv w:val="1"/>
      <w:marLeft w:val="0"/>
      <w:marRight w:val="0"/>
      <w:marTop w:val="0"/>
      <w:marBottom w:val="0"/>
      <w:divBdr>
        <w:top w:val="none" w:sz="0" w:space="0" w:color="auto"/>
        <w:left w:val="none" w:sz="0" w:space="0" w:color="auto"/>
        <w:bottom w:val="none" w:sz="0" w:space="0" w:color="auto"/>
        <w:right w:val="none" w:sz="0" w:space="0" w:color="auto"/>
      </w:divBdr>
    </w:div>
    <w:div w:id="1007366181">
      <w:bodyDiv w:val="1"/>
      <w:marLeft w:val="0"/>
      <w:marRight w:val="0"/>
      <w:marTop w:val="0"/>
      <w:marBottom w:val="0"/>
      <w:divBdr>
        <w:top w:val="none" w:sz="0" w:space="0" w:color="auto"/>
        <w:left w:val="none" w:sz="0" w:space="0" w:color="auto"/>
        <w:bottom w:val="none" w:sz="0" w:space="0" w:color="auto"/>
        <w:right w:val="none" w:sz="0" w:space="0" w:color="auto"/>
      </w:divBdr>
    </w:div>
    <w:div w:id="1011571389">
      <w:bodyDiv w:val="1"/>
      <w:marLeft w:val="0"/>
      <w:marRight w:val="0"/>
      <w:marTop w:val="0"/>
      <w:marBottom w:val="0"/>
      <w:divBdr>
        <w:top w:val="none" w:sz="0" w:space="0" w:color="auto"/>
        <w:left w:val="none" w:sz="0" w:space="0" w:color="auto"/>
        <w:bottom w:val="none" w:sz="0" w:space="0" w:color="auto"/>
        <w:right w:val="none" w:sz="0" w:space="0" w:color="auto"/>
      </w:divBdr>
    </w:div>
    <w:div w:id="1012802372">
      <w:bodyDiv w:val="1"/>
      <w:marLeft w:val="0"/>
      <w:marRight w:val="0"/>
      <w:marTop w:val="0"/>
      <w:marBottom w:val="0"/>
      <w:divBdr>
        <w:top w:val="none" w:sz="0" w:space="0" w:color="auto"/>
        <w:left w:val="none" w:sz="0" w:space="0" w:color="auto"/>
        <w:bottom w:val="none" w:sz="0" w:space="0" w:color="auto"/>
        <w:right w:val="none" w:sz="0" w:space="0" w:color="auto"/>
      </w:divBdr>
    </w:div>
    <w:div w:id="1013799735">
      <w:bodyDiv w:val="1"/>
      <w:marLeft w:val="0"/>
      <w:marRight w:val="0"/>
      <w:marTop w:val="0"/>
      <w:marBottom w:val="0"/>
      <w:divBdr>
        <w:top w:val="none" w:sz="0" w:space="0" w:color="auto"/>
        <w:left w:val="none" w:sz="0" w:space="0" w:color="auto"/>
        <w:bottom w:val="none" w:sz="0" w:space="0" w:color="auto"/>
        <w:right w:val="none" w:sz="0" w:space="0" w:color="auto"/>
      </w:divBdr>
    </w:div>
    <w:div w:id="1018195825">
      <w:bodyDiv w:val="1"/>
      <w:marLeft w:val="0"/>
      <w:marRight w:val="0"/>
      <w:marTop w:val="0"/>
      <w:marBottom w:val="0"/>
      <w:divBdr>
        <w:top w:val="none" w:sz="0" w:space="0" w:color="auto"/>
        <w:left w:val="none" w:sz="0" w:space="0" w:color="auto"/>
        <w:bottom w:val="none" w:sz="0" w:space="0" w:color="auto"/>
        <w:right w:val="none" w:sz="0" w:space="0" w:color="auto"/>
      </w:divBdr>
    </w:div>
    <w:div w:id="1018888807">
      <w:bodyDiv w:val="1"/>
      <w:marLeft w:val="0"/>
      <w:marRight w:val="0"/>
      <w:marTop w:val="0"/>
      <w:marBottom w:val="0"/>
      <w:divBdr>
        <w:top w:val="none" w:sz="0" w:space="0" w:color="auto"/>
        <w:left w:val="none" w:sz="0" w:space="0" w:color="auto"/>
        <w:bottom w:val="none" w:sz="0" w:space="0" w:color="auto"/>
        <w:right w:val="none" w:sz="0" w:space="0" w:color="auto"/>
      </w:divBdr>
    </w:div>
    <w:div w:id="1019702093">
      <w:bodyDiv w:val="1"/>
      <w:marLeft w:val="0"/>
      <w:marRight w:val="0"/>
      <w:marTop w:val="0"/>
      <w:marBottom w:val="0"/>
      <w:divBdr>
        <w:top w:val="none" w:sz="0" w:space="0" w:color="auto"/>
        <w:left w:val="none" w:sz="0" w:space="0" w:color="auto"/>
        <w:bottom w:val="none" w:sz="0" w:space="0" w:color="auto"/>
        <w:right w:val="none" w:sz="0" w:space="0" w:color="auto"/>
      </w:divBdr>
    </w:div>
    <w:div w:id="1020863190">
      <w:bodyDiv w:val="1"/>
      <w:marLeft w:val="0"/>
      <w:marRight w:val="0"/>
      <w:marTop w:val="0"/>
      <w:marBottom w:val="0"/>
      <w:divBdr>
        <w:top w:val="none" w:sz="0" w:space="0" w:color="auto"/>
        <w:left w:val="none" w:sz="0" w:space="0" w:color="auto"/>
        <w:bottom w:val="none" w:sz="0" w:space="0" w:color="auto"/>
        <w:right w:val="none" w:sz="0" w:space="0" w:color="auto"/>
      </w:divBdr>
    </w:div>
    <w:div w:id="1022821220">
      <w:bodyDiv w:val="1"/>
      <w:marLeft w:val="0"/>
      <w:marRight w:val="0"/>
      <w:marTop w:val="0"/>
      <w:marBottom w:val="0"/>
      <w:divBdr>
        <w:top w:val="none" w:sz="0" w:space="0" w:color="auto"/>
        <w:left w:val="none" w:sz="0" w:space="0" w:color="auto"/>
        <w:bottom w:val="none" w:sz="0" w:space="0" w:color="auto"/>
        <w:right w:val="none" w:sz="0" w:space="0" w:color="auto"/>
      </w:divBdr>
    </w:div>
    <w:div w:id="1024211459">
      <w:bodyDiv w:val="1"/>
      <w:marLeft w:val="0"/>
      <w:marRight w:val="0"/>
      <w:marTop w:val="0"/>
      <w:marBottom w:val="0"/>
      <w:divBdr>
        <w:top w:val="none" w:sz="0" w:space="0" w:color="auto"/>
        <w:left w:val="none" w:sz="0" w:space="0" w:color="auto"/>
        <w:bottom w:val="none" w:sz="0" w:space="0" w:color="auto"/>
        <w:right w:val="none" w:sz="0" w:space="0" w:color="auto"/>
      </w:divBdr>
    </w:div>
    <w:div w:id="1025594536">
      <w:bodyDiv w:val="1"/>
      <w:marLeft w:val="0"/>
      <w:marRight w:val="0"/>
      <w:marTop w:val="0"/>
      <w:marBottom w:val="0"/>
      <w:divBdr>
        <w:top w:val="none" w:sz="0" w:space="0" w:color="auto"/>
        <w:left w:val="none" w:sz="0" w:space="0" w:color="auto"/>
        <w:bottom w:val="none" w:sz="0" w:space="0" w:color="auto"/>
        <w:right w:val="none" w:sz="0" w:space="0" w:color="auto"/>
      </w:divBdr>
    </w:div>
    <w:div w:id="1027098023">
      <w:bodyDiv w:val="1"/>
      <w:marLeft w:val="0"/>
      <w:marRight w:val="0"/>
      <w:marTop w:val="0"/>
      <w:marBottom w:val="0"/>
      <w:divBdr>
        <w:top w:val="none" w:sz="0" w:space="0" w:color="auto"/>
        <w:left w:val="none" w:sz="0" w:space="0" w:color="auto"/>
        <w:bottom w:val="none" w:sz="0" w:space="0" w:color="auto"/>
        <w:right w:val="none" w:sz="0" w:space="0" w:color="auto"/>
      </w:divBdr>
    </w:div>
    <w:div w:id="1028456538">
      <w:bodyDiv w:val="1"/>
      <w:marLeft w:val="0"/>
      <w:marRight w:val="0"/>
      <w:marTop w:val="0"/>
      <w:marBottom w:val="0"/>
      <w:divBdr>
        <w:top w:val="none" w:sz="0" w:space="0" w:color="auto"/>
        <w:left w:val="none" w:sz="0" w:space="0" w:color="auto"/>
        <w:bottom w:val="none" w:sz="0" w:space="0" w:color="auto"/>
        <w:right w:val="none" w:sz="0" w:space="0" w:color="auto"/>
      </w:divBdr>
    </w:div>
    <w:div w:id="1029525781">
      <w:bodyDiv w:val="1"/>
      <w:marLeft w:val="0"/>
      <w:marRight w:val="0"/>
      <w:marTop w:val="0"/>
      <w:marBottom w:val="0"/>
      <w:divBdr>
        <w:top w:val="none" w:sz="0" w:space="0" w:color="auto"/>
        <w:left w:val="none" w:sz="0" w:space="0" w:color="auto"/>
        <w:bottom w:val="none" w:sz="0" w:space="0" w:color="auto"/>
        <w:right w:val="none" w:sz="0" w:space="0" w:color="auto"/>
      </w:divBdr>
    </w:div>
    <w:div w:id="1031147159">
      <w:bodyDiv w:val="1"/>
      <w:marLeft w:val="0"/>
      <w:marRight w:val="0"/>
      <w:marTop w:val="0"/>
      <w:marBottom w:val="0"/>
      <w:divBdr>
        <w:top w:val="none" w:sz="0" w:space="0" w:color="auto"/>
        <w:left w:val="none" w:sz="0" w:space="0" w:color="auto"/>
        <w:bottom w:val="none" w:sz="0" w:space="0" w:color="auto"/>
        <w:right w:val="none" w:sz="0" w:space="0" w:color="auto"/>
      </w:divBdr>
    </w:div>
    <w:div w:id="1032075983">
      <w:bodyDiv w:val="1"/>
      <w:marLeft w:val="0"/>
      <w:marRight w:val="0"/>
      <w:marTop w:val="0"/>
      <w:marBottom w:val="0"/>
      <w:divBdr>
        <w:top w:val="none" w:sz="0" w:space="0" w:color="auto"/>
        <w:left w:val="none" w:sz="0" w:space="0" w:color="auto"/>
        <w:bottom w:val="none" w:sz="0" w:space="0" w:color="auto"/>
        <w:right w:val="none" w:sz="0" w:space="0" w:color="auto"/>
      </w:divBdr>
    </w:div>
    <w:div w:id="1032151537">
      <w:bodyDiv w:val="1"/>
      <w:marLeft w:val="0"/>
      <w:marRight w:val="0"/>
      <w:marTop w:val="0"/>
      <w:marBottom w:val="0"/>
      <w:divBdr>
        <w:top w:val="none" w:sz="0" w:space="0" w:color="auto"/>
        <w:left w:val="none" w:sz="0" w:space="0" w:color="auto"/>
        <w:bottom w:val="none" w:sz="0" w:space="0" w:color="auto"/>
        <w:right w:val="none" w:sz="0" w:space="0" w:color="auto"/>
      </w:divBdr>
    </w:div>
    <w:div w:id="1033338776">
      <w:bodyDiv w:val="1"/>
      <w:marLeft w:val="0"/>
      <w:marRight w:val="0"/>
      <w:marTop w:val="0"/>
      <w:marBottom w:val="0"/>
      <w:divBdr>
        <w:top w:val="none" w:sz="0" w:space="0" w:color="auto"/>
        <w:left w:val="none" w:sz="0" w:space="0" w:color="auto"/>
        <w:bottom w:val="none" w:sz="0" w:space="0" w:color="auto"/>
        <w:right w:val="none" w:sz="0" w:space="0" w:color="auto"/>
      </w:divBdr>
    </w:div>
    <w:div w:id="1033505286">
      <w:bodyDiv w:val="1"/>
      <w:marLeft w:val="0"/>
      <w:marRight w:val="0"/>
      <w:marTop w:val="0"/>
      <w:marBottom w:val="0"/>
      <w:divBdr>
        <w:top w:val="none" w:sz="0" w:space="0" w:color="auto"/>
        <w:left w:val="none" w:sz="0" w:space="0" w:color="auto"/>
        <w:bottom w:val="none" w:sz="0" w:space="0" w:color="auto"/>
        <w:right w:val="none" w:sz="0" w:space="0" w:color="auto"/>
      </w:divBdr>
    </w:div>
    <w:div w:id="1034035458">
      <w:bodyDiv w:val="1"/>
      <w:marLeft w:val="0"/>
      <w:marRight w:val="0"/>
      <w:marTop w:val="0"/>
      <w:marBottom w:val="0"/>
      <w:divBdr>
        <w:top w:val="none" w:sz="0" w:space="0" w:color="auto"/>
        <w:left w:val="none" w:sz="0" w:space="0" w:color="auto"/>
        <w:bottom w:val="none" w:sz="0" w:space="0" w:color="auto"/>
        <w:right w:val="none" w:sz="0" w:space="0" w:color="auto"/>
      </w:divBdr>
    </w:div>
    <w:div w:id="1035469588">
      <w:bodyDiv w:val="1"/>
      <w:marLeft w:val="0"/>
      <w:marRight w:val="0"/>
      <w:marTop w:val="0"/>
      <w:marBottom w:val="0"/>
      <w:divBdr>
        <w:top w:val="none" w:sz="0" w:space="0" w:color="auto"/>
        <w:left w:val="none" w:sz="0" w:space="0" w:color="auto"/>
        <w:bottom w:val="none" w:sz="0" w:space="0" w:color="auto"/>
        <w:right w:val="none" w:sz="0" w:space="0" w:color="auto"/>
      </w:divBdr>
    </w:div>
    <w:div w:id="1035888422">
      <w:bodyDiv w:val="1"/>
      <w:marLeft w:val="0"/>
      <w:marRight w:val="0"/>
      <w:marTop w:val="0"/>
      <w:marBottom w:val="0"/>
      <w:divBdr>
        <w:top w:val="none" w:sz="0" w:space="0" w:color="auto"/>
        <w:left w:val="none" w:sz="0" w:space="0" w:color="auto"/>
        <w:bottom w:val="none" w:sz="0" w:space="0" w:color="auto"/>
        <w:right w:val="none" w:sz="0" w:space="0" w:color="auto"/>
      </w:divBdr>
    </w:div>
    <w:div w:id="1037585148">
      <w:bodyDiv w:val="1"/>
      <w:marLeft w:val="0"/>
      <w:marRight w:val="0"/>
      <w:marTop w:val="0"/>
      <w:marBottom w:val="0"/>
      <w:divBdr>
        <w:top w:val="none" w:sz="0" w:space="0" w:color="auto"/>
        <w:left w:val="none" w:sz="0" w:space="0" w:color="auto"/>
        <w:bottom w:val="none" w:sz="0" w:space="0" w:color="auto"/>
        <w:right w:val="none" w:sz="0" w:space="0" w:color="auto"/>
      </w:divBdr>
    </w:div>
    <w:div w:id="1038974638">
      <w:bodyDiv w:val="1"/>
      <w:marLeft w:val="0"/>
      <w:marRight w:val="0"/>
      <w:marTop w:val="0"/>
      <w:marBottom w:val="0"/>
      <w:divBdr>
        <w:top w:val="none" w:sz="0" w:space="0" w:color="auto"/>
        <w:left w:val="none" w:sz="0" w:space="0" w:color="auto"/>
        <w:bottom w:val="none" w:sz="0" w:space="0" w:color="auto"/>
        <w:right w:val="none" w:sz="0" w:space="0" w:color="auto"/>
      </w:divBdr>
    </w:div>
    <w:div w:id="1042094768">
      <w:bodyDiv w:val="1"/>
      <w:marLeft w:val="0"/>
      <w:marRight w:val="0"/>
      <w:marTop w:val="0"/>
      <w:marBottom w:val="0"/>
      <w:divBdr>
        <w:top w:val="none" w:sz="0" w:space="0" w:color="auto"/>
        <w:left w:val="none" w:sz="0" w:space="0" w:color="auto"/>
        <w:bottom w:val="none" w:sz="0" w:space="0" w:color="auto"/>
        <w:right w:val="none" w:sz="0" w:space="0" w:color="auto"/>
      </w:divBdr>
    </w:div>
    <w:div w:id="1042440451">
      <w:bodyDiv w:val="1"/>
      <w:marLeft w:val="0"/>
      <w:marRight w:val="0"/>
      <w:marTop w:val="0"/>
      <w:marBottom w:val="0"/>
      <w:divBdr>
        <w:top w:val="none" w:sz="0" w:space="0" w:color="auto"/>
        <w:left w:val="none" w:sz="0" w:space="0" w:color="auto"/>
        <w:bottom w:val="none" w:sz="0" w:space="0" w:color="auto"/>
        <w:right w:val="none" w:sz="0" w:space="0" w:color="auto"/>
      </w:divBdr>
    </w:div>
    <w:div w:id="1044326166">
      <w:bodyDiv w:val="1"/>
      <w:marLeft w:val="0"/>
      <w:marRight w:val="0"/>
      <w:marTop w:val="0"/>
      <w:marBottom w:val="0"/>
      <w:divBdr>
        <w:top w:val="none" w:sz="0" w:space="0" w:color="auto"/>
        <w:left w:val="none" w:sz="0" w:space="0" w:color="auto"/>
        <w:bottom w:val="none" w:sz="0" w:space="0" w:color="auto"/>
        <w:right w:val="none" w:sz="0" w:space="0" w:color="auto"/>
      </w:divBdr>
    </w:div>
    <w:div w:id="1046641356">
      <w:bodyDiv w:val="1"/>
      <w:marLeft w:val="0"/>
      <w:marRight w:val="0"/>
      <w:marTop w:val="0"/>
      <w:marBottom w:val="0"/>
      <w:divBdr>
        <w:top w:val="none" w:sz="0" w:space="0" w:color="auto"/>
        <w:left w:val="none" w:sz="0" w:space="0" w:color="auto"/>
        <w:bottom w:val="none" w:sz="0" w:space="0" w:color="auto"/>
        <w:right w:val="none" w:sz="0" w:space="0" w:color="auto"/>
      </w:divBdr>
    </w:div>
    <w:div w:id="1050106172">
      <w:bodyDiv w:val="1"/>
      <w:marLeft w:val="0"/>
      <w:marRight w:val="0"/>
      <w:marTop w:val="0"/>
      <w:marBottom w:val="0"/>
      <w:divBdr>
        <w:top w:val="none" w:sz="0" w:space="0" w:color="auto"/>
        <w:left w:val="none" w:sz="0" w:space="0" w:color="auto"/>
        <w:bottom w:val="none" w:sz="0" w:space="0" w:color="auto"/>
        <w:right w:val="none" w:sz="0" w:space="0" w:color="auto"/>
      </w:divBdr>
    </w:div>
    <w:div w:id="1052652010">
      <w:bodyDiv w:val="1"/>
      <w:marLeft w:val="0"/>
      <w:marRight w:val="0"/>
      <w:marTop w:val="0"/>
      <w:marBottom w:val="0"/>
      <w:divBdr>
        <w:top w:val="none" w:sz="0" w:space="0" w:color="auto"/>
        <w:left w:val="none" w:sz="0" w:space="0" w:color="auto"/>
        <w:bottom w:val="none" w:sz="0" w:space="0" w:color="auto"/>
        <w:right w:val="none" w:sz="0" w:space="0" w:color="auto"/>
      </w:divBdr>
    </w:div>
    <w:div w:id="1054113188">
      <w:bodyDiv w:val="1"/>
      <w:marLeft w:val="0"/>
      <w:marRight w:val="0"/>
      <w:marTop w:val="0"/>
      <w:marBottom w:val="0"/>
      <w:divBdr>
        <w:top w:val="none" w:sz="0" w:space="0" w:color="auto"/>
        <w:left w:val="none" w:sz="0" w:space="0" w:color="auto"/>
        <w:bottom w:val="none" w:sz="0" w:space="0" w:color="auto"/>
        <w:right w:val="none" w:sz="0" w:space="0" w:color="auto"/>
      </w:divBdr>
    </w:div>
    <w:div w:id="1054234593">
      <w:bodyDiv w:val="1"/>
      <w:marLeft w:val="0"/>
      <w:marRight w:val="0"/>
      <w:marTop w:val="0"/>
      <w:marBottom w:val="0"/>
      <w:divBdr>
        <w:top w:val="none" w:sz="0" w:space="0" w:color="auto"/>
        <w:left w:val="none" w:sz="0" w:space="0" w:color="auto"/>
        <w:bottom w:val="none" w:sz="0" w:space="0" w:color="auto"/>
        <w:right w:val="none" w:sz="0" w:space="0" w:color="auto"/>
      </w:divBdr>
    </w:div>
    <w:div w:id="1054505256">
      <w:bodyDiv w:val="1"/>
      <w:marLeft w:val="0"/>
      <w:marRight w:val="0"/>
      <w:marTop w:val="0"/>
      <w:marBottom w:val="0"/>
      <w:divBdr>
        <w:top w:val="none" w:sz="0" w:space="0" w:color="auto"/>
        <w:left w:val="none" w:sz="0" w:space="0" w:color="auto"/>
        <w:bottom w:val="none" w:sz="0" w:space="0" w:color="auto"/>
        <w:right w:val="none" w:sz="0" w:space="0" w:color="auto"/>
      </w:divBdr>
    </w:div>
    <w:div w:id="1056441337">
      <w:bodyDiv w:val="1"/>
      <w:marLeft w:val="0"/>
      <w:marRight w:val="0"/>
      <w:marTop w:val="0"/>
      <w:marBottom w:val="0"/>
      <w:divBdr>
        <w:top w:val="none" w:sz="0" w:space="0" w:color="auto"/>
        <w:left w:val="none" w:sz="0" w:space="0" w:color="auto"/>
        <w:bottom w:val="none" w:sz="0" w:space="0" w:color="auto"/>
        <w:right w:val="none" w:sz="0" w:space="0" w:color="auto"/>
      </w:divBdr>
    </w:div>
    <w:div w:id="1058210056">
      <w:bodyDiv w:val="1"/>
      <w:marLeft w:val="0"/>
      <w:marRight w:val="0"/>
      <w:marTop w:val="0"/>
      <w:marBottom w:val="0"/>
      <w:divBdr>
        <w:top w:val="none" w:sz="0" w:space="0" w:color="auto"/>
        <w:left w:val="none" w:sz="0" w:space="0" w:color="auto"/>
        <w:bottom w:val="none" w:sz="0" w:space="0" w:color="auto"/>
        <w:right w:val="none" w:sz="0" w:space="0" w:color="auto"/>
      </w:divBdr>
    </w:div>
    <w:div w:id="1058283686">
      <w:bodyDiv w:val="1"/>
      <w:marLeft w:val="0"/>
      <w:marRight w:val="0"/>
      <w:marTop w:val="0"/>
      <w:marBottom w:val="0"/>
      <w:divBdr>
        <w:top w:val="none" w:sz="0" w:space="0" w:color="auto"/>
        <w:left w:val="none" w:sz="0" w:space="0" w:color="auto"/>
        <w:bottom w:val="none" w:sz="0" w:space="0" w:color="auto"/>
        <w:right w:val="none" w:sz="0" w:space="0" w:color="auto"/>
      </w:divBdr>
    </w:div>
    <w:div w:id="1058826503">
      <w:bodyDiv w:val="1"/>
      <w:marLeft w:val="0"/>
      <w:marRight w:val="0"/>
      <w:marTop w:val="0"/>
      <w:marBottom w:val="0"/>
      <w:divBdr>
        <w:top w:val="none" w:sz="0" w:space="0" w:color="auto"/>
        <w:left w:val="none" w:sz="0" w:space="0" w:color="auto"/>
        <w:bottom w:val="none" w:sz="0" w:space="0" w:color="auto"/>
        <w:right w:val="none" w:sz="0" w:space="0" w:color="auto"/>
      </w:divBdr>
    </w:div>
    <w:div w:id="1058944542">
      <w:bodyDiv w:val="1"/>
      <w:marLeft w:val="0"/>
      <w:marRight w:val="0"/>
      <w:marTop w:val="0"/>
      <w:marBottom w:val="0"/>
      <w:divBdr>
        <w:top w:val="none" w:sz="0" w:space="0" w:color="auto"/>
        <w:left w:val="none" w:sz="0" w:space="0" w:color="auto"/>
        <w:bottom w:val="none" w:sz="0" w:space="0" w:color="auto"/>
        <w:right w:val="none" w:sz="0" w:space="0" w:color="auto"/>
      </w:divBdr>
    </w:div>
    <w:div w:id="1060443447">
      <w:bodyDiv w:val="1"/>
      <w:marLeft w:val="0"/>
      <w:marRight w:val="0"/>
      <w:marTop w:val="0"/>
      <w:marBottom w:val="0"/>
      <w:divBdr>
        <w:top w:val="none" w:sz="0" w:space="0" w:color="auto"/>
        <w:left w:val="none" w:sz="0" w:space="0" w:color="auto"/>
        <w:bottom w:val="none" w:sz="0" w:space="0" w:color="auto"/>
        <w:right w:val="none" w:sz="0" w:space="0" w:color="auto"/>
      </w:divBdr>
    </w:div>
    <w:div w:id="1060903606">
      <w:bodyDiv w:val="1"/>
      <w:marLeft w:val="0"/>
      <w:marRight w:val="0"/>
      <w:marTop w:val="0"/>
      <w:marBottom w:val="0"/>
      <w:divBdr>
        <w:top w:val="none" w:sz="0" w:space="0" w:color="auto"/>
        <w:left w:val="none" w:sz="0" w:space="0" w:color="auto"/>
        <w:bottom w:val="none" w:sz="0" w:space="0" w:color="auto"/>
        <w:right w:val="none" w:sz="0" w:space="0" w:color="auto"/>
      </w:divBdr>
    </w:div>
    <w:div w:id="1061171707">
      <w:bodyDiv w:val="1"/>
      <w:marLeft w:val="0"/>
      <w:marRight w:val="0"/>
      <w:marTop w:val="0"/>
      <w:marBottom w:val="0"/>
      <w:divBdr>
        <w:top w:val="none" w:sz="0" w:space="0" w:color="auto"/>
        <w:left w:val="none" w:sz="0" w:space="0" w:color="auto"/>
        <w:bottom w:val="none" w:sz="0" w:space="0" w:color="auto"/>
        <w:right w:val="none" w:sz="0" w:space="0" w:color="auto"/>
      </w:divBdr>
    </w:div>
    <w:div w:id="1064259974">
      <w:bodyDiv w:val="1"/>
      <w:marLeft w:val="0"/>
      <w:marRight w:val="0"/>
      <w:marTop w:val="0"/>
      <w:marBottom w:val="0"/>
      <w:divBdr>
        <w:top w:val="none" w:sz="0" w:space="0" w:color="auto"/>
        <w:left w:val="none" w:sz="0" w:space="0" w:color="auto"/>
        <w:bottom w:val="none" w:sz="0" w:space="0" w:color="auto"/>
        <w:right w:val="none" w:sz="0" w:space="0" w:color="auto"/>
      </w:divBdr>
    </w:div>
    <w:div w:id="1070690844">
      <w:bodyDiv w:val="1"/>
      <w:marLeft w:val="0"/>
      <w:marRight w:val="0"/>
      <w:marTop w:val="0"/>
      <w:marBottom w:val="0"/>
      <w:divBdr>
        <w:top w:val="none" w:sz="0" w:space="0" w:color="auto"/>
        <w:left w:val="none" w:sz="0" w:space="0" w:color="auto"/>
        <w:bottom w:val="none" w:sz="0" w:space="0" w:color="auto"/>
        <w:right w:val="none" w:sz="0" w:space="0" w:color="auto"/>
      </w:divBdr>
    </w:div>
    <w:div w:id="1071194752">
      <w:bodyDiv w:val="1"/>
      <w:marLeft w:val="0"/>
      <w:marRight w:val="0"/>
      <w:marTop w:val="0"/>
      <w:marBottom w:val="0"/>
      <w:divBdr>
        <w:top w:val="none" w:sz="0" w:space="0" w:color="auto"/>
        <w:left w:val="none" w:sz="0" w:space="0" w:color="auto"/>
        <w:bottom w:val="none" w:sz="0" w:space="0" w:color="auto"/>
        <w:right w:val="none" w:sz="0" w:space="0" w:color="auto"/>
      </w:divBdr>
    </w:div>
    <w:div w:id="1071467342">
      <w:bodyDiv w:val="1"/>
      <w:marLeft w:val="0"/>
      <w:marRight w:val="0"/>
      <w:marTop w:val="0"/>
      <w:marBottom w:val="0"/>
      <w:divBdr>
        <w:top w:val="none" w:sz="0" w:space="0" w:color="auto"/>
        <w:left w:val="none" w:sz="0" w:space="0" w:color="auto"/>
        <w:bottom w:val="none" w:sz="0" w:space="0" w:color="auto"/>
        <w:right w:val="none" w:sz="0" w:space="0" w:color="auto"/>
      </w:divBdr>
    </w:div>
    <w:div w:id="1072242416">
      <w:bodyDiv w:val="1"/>
      <w:marLeft w:val="0"/>
      <w:marRight w:val="0"/>
      <w:marTop w:val="0"/>
      <w:marBottom w:val="0"/>
      <w:divBdr>
        <w:top w:val="none" w:sz="0" w:space="0" w:color="auto"/>
        <w:left w:val="none" w:sz="0" w:space="0" w:color="auto"/>
        <w:bottom w:val="none" w:sz="0" w:space="0" w:color="auto"/>
        <w:right w:val="none" w:sz="0" w:space="0" w:color="auto"/>
      </w:divBdr>
    </w:div>
    <w:div w:id="1073700514">
      <w:bodyDiv w:val="1"/>
      <w:marLeft w:val="0"/>
      <w:marRight w:val="0"/>
      <w:marTop w:val="0"/>
      <w:marBottom w:val="0"/>
      <w:divBdr>
        <w:top w:val="none" w:sz="0" w:space="0" w:color="auto"/>
        <w:left w:val="none" w:sz="0" w:space="0" w:color="auto"/>
        <w:bottom w:val="none" w:sz="0" w:space="0" w:color="auto"/>
        <w:right w:val="none" w:sz="0" w:space="0" w:color="auto"/>
      </w:divBdr>
    </w:div>
    <w:div w:id="1074543809">
      <w:bodyDiv w:val="1"/>
      <w:marLeft w:val="0"/>
      <w:marRight w:val="0"/>
      <w:marTop w:val="0"/>
      <w:marBottom w:val="0"/>
      <w:divBdr>
        <w:top w:val="none" w:sz="0" w:space="0" w:color="auto"/>
        <w:left w:val="none" w:sz="0" w:space="0" w:color="auto"/>
        <w:bottom w:val="none" w:sz="0" w:space="0" w:color="auto"/>
        <w:right w:val="none" w:sz="0" w:space="0" w:color="auto"/>
      </w:divBdr>
    </w:div>
    <w:div w:id="1075710631">
      <w:bodyDiv w:val="1"/>
      <w:marLeft w:val="0"/>
      <w:marRight w:val="0"/>
      <w:marTop w:val="0"/>
      <w:marBottom w:val="0"/>
      <w:divBdr>
        <w:top w:val="none" w:sz="0" w:space="0" w:color="auto"/>
        <w:left w:val="none" w:sz="0" w:space="0" w:color="auto"/>
        <w:bottom w:val="none" w:sz="0" w:space="0" w:color="auto"/>
        <w:right w:val="none" w:sz="0" w:space="0" w:color="auto"/>
      </w:divBdr>
    </w:div>
    <w:div w:id="1077018825">
      <w:bodyDiv w:val="1"/>
      <w:marLeft w:val="0"/>
      <w:marRight w:val="0"/>
      <w:marTop w:val="0"/>
      <w:marBottom w:val="0"/>
      <w:divBdr>
        <w:top w:val="none" w:sz="0" w:space="0" w:color="auto"/>
        <w:left w:val="none" w:sz="0" w:space="0" w:color="auto"/>
        <w:bottom w:val="none" w:sz="0" w:space="0" w:color="auto"/>
        <w:right w:val="none" w:sz="0" w:space="0" w:color="auto"/>
      </w:divBdr>
    </w:div>
    <w:div w:id="1077023386">
      <w:bodyDiv w:val="1"/>
      <w:marLeft w:val="0"/>
      <w:marRight w:val="0"/>
      <w:marTop w:val="0"/>
      <w:marBottom w:val="0"/>
      <w:divBdr>
        <w:top w:val="none" w:sz="0" w:space="0" w:color="auto"/>
        <w:left w:val="none" w:sz="0" w:space="0" w:color="auto"/>
        <w:bottom w:val="none" w:sz="0" w:space="0" w:color="auto"/>
        <w:right w:val="none" w:sz="0" w:space="0" w:color="auto"/>
      </w:divBdr>
    </w:div>
    <w:div w:id="1079134301">
      <w:bodyDiv w:val="1"/>
      <w:marLeft w:val="0"/>
      <w:marRight w:val="0"/>
      <w:marTop w:val="0"/>
      <w:marBottom w:val="0"/>
      <w:divBdr>
        <w:top w:val="none" w:sz="0" w:space="0" w:color="auto"/>
        <w:left w:val="none" w:sz="0" w:space="0" w:color="auto"/>
        <w:bottom w:val="none" w:sz="0" w:space="0" w:color="auto"/>
        <w:right w:val="none" w:sz="0" w:space="0" w:color="auto"/>
      </w:divBdr>
    </w:div>
    <w:div w:id="1079644224">
      <w:bodyDiv w:val="1"/>
      <w:marLeft w:val="0"/>
      <w:marRight w:val="0"/>
      <w:marTop w:val="0"/>
      <w:marBottom w:val="0"/>
      <w:divBdr>
        <w:top w:val="none" w:sz="0" w:space="0" w:color="auto"/>
        <w:left w:val="none" w:sz="0" w:space="0" w:color="auto"/>
        <w:bottom w:val="none" w:sz="0" w:space="0" w:color="auto"/>
        <w:right w:val="none" w:sz="0" w:space="0" w:color="auto"/>
      </w:divBdr>
    </w:div>
    <w:div w:id="1084259425">
      <w:bodyDiv w:val="1"/>
      <w:marLeft w:val="0"/>
      <w:marRight w:val="0"/>
      <w:marTop w:val="0"/>
      <w:marBottom w:val="0"/>
      <w:divBdr>
        <w:top w:val="none" w:sz="0" w:space="0" w:color="auto"/>
        <w:left w:val="none" w:sz="0" w:space="0" w:color="auto"/>
        <w:bottom w:val="none" w:sz="0" w:space="0" w:color="auto"/>
        <w:right w:val="none" w:sz="0" w:space="0" w:color="auto"/>
      </w:divBdr>
    </w:div>
    <w:div w:id="1085223898">
      <w:bodyDiv w:val="1"/>
      <w:marLeft w:val="0"/>
      <w:marRight w:val="0"/>
      <w:marTop w:val="0"/>
      <w:marBottom w:val="0"/>
      <w:divBdr>
        <w:top w:val="none" w:sz="0" w:space="0" w:color="auto"/>
        <w:left w:val="none" w:sz="0" w:space="0" w:color="auto"/>
        <w:bottom w:val="none" w:sz="0" w:space="0" w:color="auto"/>
        <w:right w:val="none" w:sz="0" w:space="0" w:color="auto"/>
      </w:divBdr>
    </w:div>
    <w:div w:id="1086269593">
      <w:bodyDiv w:val="1"/>
      <w:marLeft w:val="0"/>
      <w:marRight w:val="0"/>
      <w:marTop w:val="0"/>
      <w:marBottom w:val="0"/>
      <w:divBdr>
        <w:top w:val="none" w:sz="0" w:space="0" w:color="auto"/>
        <w:left w:val="none" w:sz="0" w:space="0" w:color="auto"/>
        <w:bottom w:val="none" w:sz="0" w:space="0" w:color="auto"/>
        <w:right w:val="none" w:sz="0" w:space="0" w:color="auto"/>
      </w:divBdr>
    </w:div>
    <w:div w:id="1086346126">
      <w:bodyDiv w:val="1"/>
      <w:marLeft w:val="0"/>
      <w:marRight w:val="0"/>
      <w:marTop w:val="0"/>
      <w:marBottom w:val="0"/>
      <w:divBdr>
        <w:top w:val="none" w:sz="0" w:space="0" w:color="auto"/>
        <w:left w:val="none" w:sz="0" w:space="0" w:color="auto"/>
        <w:bottom w:val="none" w:sz="0" w:space="0" w:color="auto"/>
        <w:right w:val="none" w:sz="0" w:space="0" w:color="auto"/>
      </w:divBdr>
    </w:div>
    <w:div w:id="1086918281">
      <w:bodyDiv w:val="1"/>
      <w:marLeft w:val="0"/>
      <w:marRight w:val="0"/>
      <w:marTop w:val="0"/>
      <w:marBottom w:val="0"/>
      <w:divBdr>
        <w:top w:val="none" w:sz="0" w:space="0" w:color="auto"/>
        <w:left w:val="none" w:sz="0" w:space="0" w:color="auto"/>
        <w:bottom w:val="none" w:sz="0" w:space="0" w:color="auto"/>
        <w:right w:val="none" w:sz="0" w:space="0" w:color="auto"/>
      </w:divBdr>
    </w:div>
    <w:div w:id="1088690736">
      <w:bodyDiv w:val="1"/>
      <w:marLeft w:val="0"/>
      <w:marRight w:val="0"/>
      <w:marTop w:val="0"/>
      <w:marBottom w:val="0"/>
      <w:divBdr>
        <w:top w:val="none" w:sz="0" w:space="0" w:color="auto"/>
        <w:left w:val="none" w:sz="0" w:space="0" w:color="auto"/>
        <w:bottom w:val="none" w:sz="0" w:space="0" w:color="auto"/>
        <w:right w:val="none" w:sz="0" w:space="0" w:color="auto"/>
      </w:divBdr>
    </w:div>
    <w:div w:id="1089621885">
      <w:bodyDiv w:val="1"/>
      <w:marLeft w:val="0"/>
      <w:marRight w:val="0"/>
      <w:marTop w:val="0"/>
      <w:marBottom w:val="0"/>
      <w:divBdr>
        <w:top w:val="none" w:sz="0" w:space="0" w:color="auto"/>
        <w:left w:val="none" w:sz="0" w:space="0" w:color="auto"/>
        <w:bottom w:val="none" w:sz="0" w:space="0" w:color="auto"/>
        <w:right w:val="none" w:sz="0" w:space="0" w:color="auto"/>
      </w:divBdr>
    </w:div>
    <w:div w:id="1090158168">
      <w:bodyDiv w:val="1"/>
      <w:marLeft w:val="0"/>
      <w:marRight w:val="0"/>
      <w:marTop w:val="0"/>
      <w:marBottom w:val="0"/>
      <w:divBdr>
        <w:top w:val="none" w:sz="0" w:space="0" w:color="auto"/>
        <w:left w:val="none" w:sz="0" w:space="0" w:color="auto"/>
        <w:bottom w:val="none" w:sz="0" w:space="0" w:color="auto"/>
        <w:right w:val="none" w:sz="0" w:space="0" w:color="auto"/>
      </w:divBdr>
    </w:div>
    <w:div w:id="1091194865">
      <w:bodyDiv w:val="1"/>
      <w:marLeft w:val="0"/>
      <w:marRight w:val="0"/>
      <w:marTop w:val="0"/>
      <w:marBottom w:val="0"/>
      <w:divBdr>
        <w:top w:val="none" w:sz="0" w:space="0" w:color="auto"/>
        <w:left w:val="none" w:sz="0" w:space="0" w:color="auto"/>
        <w:bottom w:val="none" w:sz="0" w:space="0" w:color="auto"/>
        <w:right w:val="none" w:sz="0" w:space="0" w:color="auto"/>
      </w:divBdr>
    </w:div>
    <w:div w:id="1092238915">
      <w:bodyDiv w:val="1"/>
      <w:marLeft w:val="0"/>
      <w:marRight w:val="0"/>
      <w:marTop w:val="0"/>
      <w:marBottom w:val="0"/>
      <w:divBdr>
        <w:top w:val="none" w:sz="0" w:space="0" w:color="auto"/>
        <w:left w:val="none" w:sz="0" w:space="0" w:color="auto"/>
        <w:bottom w:val="none" w:sz="0" w:space="0" w:color="auto"/>
        <w:right w:val="none" w:sz="0" w:space="0" w:color="auto"/>
      </w:divBdr>
    </w:div>
    <w:div w:id="1095633894">
      <w:bodyDiv w:val="1"/>
      <w:marLeft w:val="0"/>
      <w:marRight w:val="0"/>
      <w:marTop w:val="0"/>
      <w:marBottom w:val="0"/>
      <w:divBdr>
        <w:top w:val="none" w:sz="0" w:space="0" w:color="auto"/>
        <w:left w:val="none" w:sz="0" w:space="0" w:color="auto"/>
        <w:bottom w:val="none" w:sz="0" w:space="0" w:color="auto"/>
        <w:right w:val="none" w:sz="0" w:space="0" w:color="auto"/>
      </w:divBdr>
    </w:div>
    <w:div w:id="1096632040">
      <w:bodyDiv w:val="1"/>
      <w:marLeft w:val="0"/>
      <w:marRight w:val="0"/>
      <w:marTop w:val="0"/>
      <w:marBottom w:val="0"/>
      <w:divBdr>
        <w:top w:val="none" w:sz="0" w:space="0" w:color="auto"/>
        <w:left w:val="none" w:sz="0" w:space="0" w:color="auto"/>
        <w:bottom w:val="none" w:sz="0" w:space="0" w:color="auto"/>
        <w:right w:val="none" w:sz="0" w:space="0" w:color="auto"/>
      </w:divBdr>
    </w:div>
    <w:div w:id="1097291086">
      <w:bodyDiv w:val="1"/>
      <w:marLeft w:val="0"/>
      <w:marRight w:val="0"/>
      <w:marTop w:val="0"/>
      <w:marBottom w:val="0"/>
      <w:divBdr>
        <w:top w:val="none" w:sz="0" w:space="0" w:color="auto"/>
        <w:left w:val="none" w:sz="0" w:space="0" w:color="auto"/>
        <w:bottom w:val="none" w:sz="0" w:space="0" w:color="auto"/>
        <w:right w:val="none" w:sz="0" w:space="0" w:color="auto"/>
      </w:divBdr>
    </w:div>
    <w:div w:id="1102068177">
      <w:bodyDiv w:val="1"/>
      <w:marLeft w:val="0"/>
      <w:marRight w:val="0"/>
      <w:marTop w:val="0"/>
      <w:marBottom w:val="0"/>
      <w:divBdr>
        <w:top w:val="none" w:sz="0" w:space="0" w:color="auto"/>
        <w:left w:val="none" w:sz="0" w:space="0" w:color="auto"/>
        <w:bottom w:val="none" w:sz="0" w:space="0" w:color="auto"/>
        <w:right w:val="none" w:sz="0" w:space="0" w:color="auto"/>
      </w:divBdr>
    </w:div>
    <w:div w:id="1102187438">
      <w:bodyDiv w:val="1"/>
      <w:marLeft w:val="0"/>
      <w:marRight w:val="0"/>
      <w:marTop w:val="0"/>
      <w:marBottom w:val="0"/>
      <w:divBdr>
        <w:top w:val="none" w:sz="0" w:space="0" w:color="auto"/>
        <w:left w:val="none" w:sz="0" w:space="0" w:color="auto"/>
        <w:bottom w:val="none" w:sz="0" w:space="0" w:color="auto"/>
        <w:right w:val="none" w:sz="0" w:space="0" w:color="auto"/>
      </w:divBdr>
    </w:div>
    <w:div w:id="1102188197">
      <w:bodyDiv w:val="1"/>
      <w:marLeft w:val="0"/>
      <w:marRight w:val="0"/>
      <w:marTop w:val="0"/>
      <w:marBottom w:val="0"/>
      <w:divBdr>
        <w:top w:val="none" w:sz="0" w:space="0" w:color="auto"/>
        <w:left w:val="none" w:sz="0" w:space="0" w:color="auto"/>
        <w:bottom w:val="none" w:sz="0" w:space="0" w:color="auto"/>
        <w:right w:val="none" w:sz="0" w:space="0" w:color="auto"/>
      </w:divBdr>
    </w:div>
    <w:div w:id="1102459860">
      <w:bodyDiv w:val="1"/>
      <w:marLeft w:val="0"/>
      <w:marRight w:val="0"/>
      <w:marTop w:val="0"/>
      <w:marBottom w:val="0"/>
      <w:divBdr>
        <w:top w:val="none" w:sz="0" w:space="0" w:color="auto"/>
        <w:left w:val="none" w:sz="0" w:space="0" w:color="auto"/>
        <w:bottom w:val="none" w:sz="0" w:space="0" w:color="auto"/>
        <w:right w:val="none" w:sz="0" w:space="0" w:color="auto"/>
      </w:divBdr>
    </w:div>
    <w:div w:id="1103190869">
      <w:bodyDiv w:val="1"/>
      <w:marLeft w:val="0"/>
      <w:marRight w:val="0"/>
      <w:marTop w:val="0"/>
      <w:marBottom w:val="0"/>
      <w:divBdr>
        <w:top w:val="none" w:sz="0" w:space="0" w:color="auto"/>
        <w:left w:val="none" w:sz="0" w:space="0" w:color="auto"/>
        <w:bottom w:val="none" w:sz="0" w:space="0" w:color="auto"/>
        <w:right w:val="none" w:sz="0" w:space="0" w:color="auto"/>
      </w:divBdr>
    </w:div>
    <w:div w:id="1104498262">
      <w:bodyDiv w:val="1"/>
      <w:marLeft w:val="0"/>
      <w:marRight w:val="0"/>
      <w:marTop w:val="0"/>
      <w:marBottom w:val="0"/>
      <w:divBdr>
        <w:top w:val="none" w:sz="0" w:space="0" w:color="auto"/>
        <w:left w:val="none" w:sz="0" w:space="0" w:color="auto"/>
        <w:bottom w:val="none" w:sz="0" w:space="0" w:color="auto"/>
        <w:right w:val="none" w:sz="0" w:space="0" w:color="auto"/>
      </w:divBdr>
    </w:div>
    <w:div w:id="1105154861">
      <w:bodyDiv w:val="1"/>
      <w:marLeft w:val="0"/>
      <w:marRight w:val="0"/>
      <w:marTop w:val="0"/>
      <w:marBottom w:val="0"/>
      <w:divBdr>
        <w:top w:val="none" w:sz="0" w:space="0" w:color="auto"/>
        <w:left w:val="none" w:sz="0" w:space="0" w:color="auto"/>
        <w:bottom w:val="none" w:sz="0" w:space="0" w:color="auto"/>
        <w:right w:val="none" w:sz="0" w:space="0" w:color="auto"/>
      </w:divBdr>
    </w:div>
    <w:div w:id="1106776948">
      <w:bodyDiv w:val="1"/>
      <w:marLeft w:val="0"/>
      <w:marRight w:val="0"/>
      <w:marTop w:val="0"/>
      <w:marBottom w:val="0"/>
      <w:divBdr>
        <w:top w:val="none" w:sz="0" w:space="0" w:color="auto"/>
        <w:left w:val="none" w:sz="0" w:space="0" w:color="auto"/>
        <w:bottom w:val="none" w:sz="0" w:space="0" w:color="auto"/>
        <w:right w:val="none" w:sz="0" w:space="0" w:color="auto"/>
      </w:divBdr>
    </w:div>
    <w:div w:id="1107700393">
      <w:bodyDiv w:val="1"/>
      <w:marLeft w:val="0"/>
      <w:marRight w:val="0"/>
      <w:marTop w:val="0"/>
      <w:marBottom w:val="0"/>
      <w:divBdr>
        <w:top w:val="none" w:sz="0" w:space="0" w:color="auto"/>
        <w:left w:val="none" w:sz="0" w:space="0" w:color="auto"/>
        <w:bottom w:val="none" w:sz="0" w:space="0" w:color="auto"/>
        <w:right w:val="none" w:sz="0" w:space="0" w:color="auto"/>
      </w:divBdr>
    </w:div>
    <w:div w:id="1109006586">
      <w:bodyDiv w:val="1"/>
      <w:marLeft w:val="0"/>
      <w:marRight w:val="0"/>
      <w:marTop w:val="0"/>
      <w:marBottom w:val="0"/>
      <w:divBdr>
        <w:top w:val="none" w:sz="0" w:space="0" w:color="auto"/>
        <w:left w:val="none" w:sz="0" w:space="0" w:color="auto"/>
        <w:bottom w:val="none" w:sz="0" w:space="0" w:color="auto"/>
        <w:right w:val="none" w:sz="0" w:space="0" w:color="auto"/>
      </w:divBdr>
    </w:div>
    <w:div w:id="1110275619">
      <w:bodyDiv w:val="1"/>
      <w:marLeft w:val="0"/>
      <w:marRight w:val="0"/>
      <w:marTop w:val="0"/>
      <w:marBottom w:val="0"/>
      <w:divBdr>
        <w:top w:val="none" w:sz="0" w:space="0" w:color="auto"/>
        <w:left w:val="none" w:sz="0" w:space="0" w:color="auto"/>
        <w:bottom w:val="none" w:sz="0" w:space="0" w:color="auto"/>
        <w:right w:val="none" w:sz="0" w:space="0" w:color="auto"/>
      </w:divBdr>
    </w:div>
    <w:div w:id="1110782003">
      <w:bodyDiv w:val="1"/>
      <w:marLeft w:val="0"/>
      <w:marRight w:val="0"/>
      <w:marTop w:val="0"/>
      <w:marBottom w:val="0"/>
      <w:divBdr>
        <w:top w:val="none" w:sz="0" w:space="0" w:color="auto"/>
        <w:left w:val="none" w:sz="0" w:space="0" w:color="auto"/>
        <w:bottom w:val="none" w:sz="0" w:space="0" w:color="auto"/>
        <w:right w:val="none" w:sz="0" w:space="0" w:color="auto"/>
      </w:divBdr>
    </w:div>
    <w:div w:id="1111508204">
      <w:bodyDiv w:val="1"/>
      <w:marLeft w:val="0"/>
      <w:marRight w:val="0"/>
      <w:marTop w:val="0"/>
      <w:marBottom w:val="0"/>
      <w:divBdr>
        <w:top w:val="none" w:sz="0" w:space="0" w:color="auto"/>
        <w:left w:val="none" w:sz="0" w:space="0" w:color="auto"/>
        <w:bottom w:val="none" w:sz="0" w:space="0" w:color="auto"/>
        <w:right w:val="none" w:sz="0" w:space="0" w:color="auto"/>
      </w:divBdr>
    </w:div>
    <w:div w:id="1112749214">
      <w:bodyDiv w:val="1"/>
      <w:marLeft w:val="0"/>
      <w:marRight w:val="0"/>
      <w:marTop w:val="0"/>
      <w:marBottom w:val="0"/>
      <w:divBdr>
        <w:top w:val="none" w:sz="0" w:space="0" w:color="auto"/>
        <w:left w:val="none" w:sz="0" w:space="0" w:color="auto"/>
        <w:bottom w:val="none" w:sz="0" w:space="0" w:color="auto"/>
        <w:right w:val="none" w:sz="0" w:space="0" w:color="auto"/>
      </w:divBdr>
    </w:div>
    <w:div w:id="1113138495">
      <w:bodyDiv w:val="1"/>
      <w:marLeft w:val="0"/>
      <w:marRight w:val="0"/>
      <w:marTop w:val="0"/>
      <w:marBottom w:val="0"/>
      <w:divBdr>
        <w:top w:val="none" w:sz="0" w:space="0" w:color="auto"/>
        <w:left w:val="none" w:sz="0" w:space="0" w:color="auto"/>
        <w:bottom w:val="none" w:sz="0" w:space="0" w:color="auto"/>
        <w:right w:val="none" w:sz="0" w:space="0" w:color="auto"/>
      </w:divBdr>
    </w:div>
    <w:div w:id="1113522879">
      <w:bodyDiv w:val="1"/>
      <w:marLeft w:val="0"/>
      <w:marRight w:val="0"/>
      <w:marTop w:val="0"/>
      <w:marBottom w:val="0"/>
      <w:divBdr>
        <w:top w:val="none" w:sz="0" w:space="0" w:color="auto"/>
        <w:left w:val="none" w:sz="0" w:space="0" w:color="auto"/>
        <w:bottom w:val="none" w:sz="0" w:space="0" w:color="auto"/>
        <w:right w:val="none" w:sz="0" w:space="0" w:color="auto"/>
      </w:divBdr>
    </w:div>
    <w:div w:id="1114986424">
      <w:bodyDiv w:val="1"/>
      <w:marLeft w:val="0"/>
      <w:marRight w:val="0"/>
      <w:marTop w:val="0"/>
      <w:marBottom w:val="0"/>
      <w:divBdr>
        <w:top w:val="none" w:sz="0" w:space="0" w:color="auto"/>
        <w:left w:val="none" w:sz="0" w:space="0" w:color="auto"/>
        <w:bottom w:val="none" w:sz="0" w:space="0" w:color="auto"/>
        <w:right w:val="none" w:sz="0" w:space="0" w:color="auto"/>
      </w:divBdr>
    </w:div>
    <w:div w:id="1115321957">
      <w:bodyDiv w:val="1"/>
      <w:marLeft w:val="0"/>
      <w:marRight w:val="0"/>
      <w:marTop w:val="0"/>
      <w:marBottom w:val="0"/>
      <w:divBdr>
        <w:top w:val="none" w:sz="0" w:space="0" w:color="auto"/>
        <w:left w:val="none" w:sz="0" w:space="0" w:color="auto"/>
        <w:bottom w:val="none" w:sz="0" w:space="0" w:color="auto"/>
        <w:right w:val="none" w:sz="0" w:space="0" w:color="auto"/>
      </w:divBdr>
    </w:div>
    <w:div w:id="1116144724">
      <w:bodyDiv w:val="1"/>
      <w:marLeft w:val="0"/>
      <w:marRight w:val="0"/>
      <w:marTop w:val="0"/>
      <w:marBottom w:val="0"/>
      <w:divBdr>
        <w:top w:val="none" w:sz="0" w:space="0" w:color="auto"/>
        <w:left w:val="none" w:sz="0" w:space="0" w:color="auto"/>
        <w:bottom w:val="none" w:sz="0" w:space="0" w:color="auto"/>
        <w:right w:val="none" w:sz="0" w:space="0" w:color="auto"/>
      </w:divBdr>
    </w:div>
    <w:div w:id="1117868429">
      <w:bodyDiv w:val="1"/>
      <w:marLeft w:val="0"/>
      <w:marRight w:val="0"/>
      <w:marTop w:val="0"/>
      <w:marBottom w:val="0"/>
      <w:divBdr>
        <w:top w:val="none" w:sz="0" w:space="0" w:color="auto"/>
        <w:left w:val="none" w:sz="0" w:space="0" w:color="auto"/>
        <w:bottom w:val="none" w:sz="0" w:space="0" w:color="auto"/>
        <w:right w:val="none" w:sz="0" w:space="0" w:color="auto"/>
      </w:divBdr>
    </w:div>
    <w:div w:id="1118649094">
      <w:bodyDiv w:val="1"/>
      <w:marLeft w:val="0"/>
      <w:marRight w:val="0"/>
      <w:marTop w:val="0"/>
      <w:marBottom w:val="0"/>
      <w:divBdr>
        <w:top w:val="none" w:sz="0" w:space="0" w:color="auto"/>
        <w:left w:val="none" w:sz="0" w:space="0" w:color="auto"/>
        <w:bottom w:val="none" w:sz="0" w:space="0" w:color="auto"/>
        <w:right w:val="none" w:sz="0" w:space="0" w:color="auto"/>
      </w:divBdr>
    </w:div>
    <w:div w:id="1118791326">
      <w:bodyDiv w:val="1"/>
      <w:marLeft w:val="0"/>
      <w:marRight w:val="0"/>
      <w:marTop w:val="0"/>
      <w:marBottom w:val="0"/>
      <w:divBdr>
        <w:top w:val="none" w:sz="0" w:space="0" w:color="auto"/>
        <w:left w:val="none" w:sz="0" w:space="0" w:color="auto"/>
        <w:bottom w:val="none" w:sz="0" w:space="0" w:color="auto"/>
        <w:right w:val="none" w:sz="0" w:space="0" w:color="auto"/>
      </w:divBdr>
    </w:div>
    <w:div w:id="1119255125">
      <w:bodyDiv w:val="1"/>
      <w:marLeft w:val="0"/>
      <w:marRight w:val="0"/>
      <w:marTop w:val="0"/>
      <w:marBottom w:val="0"/>
      <w:divBdr>
        <w:top w:val="none" w:sz="0" w:space="0" w:color="auto"/>
        <w:left w:val="none" w:sz="0" w:space="0" w:color="auto"/>
        <w:bottom w:val="none" w:sz="0" w:space="0" w:color="auto"/>
        <w:right w:val="none" w:sz="0" w:space="0" w:color="auto"/>
      </w:divBdr>
    </w:div>
    <w:div w:id="1119646170">
      <w:bodyDiv w:val="1"/>
      <w:marLeft w:val="0"/>
      <w:marRight w:val="0"/>
      <w:marTop w:val="0"/>
      <w:marBottom w:val="0"/>
      <w:divBdr>
        <w:top w:val="none" w:sz="0" w:space="0" w:color="auto"/>
        <w:left w:val="none" w:sz="0" w:space="0" w:color="auto"/>
        <w:bottom w:val="none" w:sz="0" w:space="0" w:color="auto"/>
        <w:right w:val="none" w:sz="0" w:space="0" w:color="auto"/>
      </w:divBdr>
    </w:div>
    <w:div w:id="1120103499">
      <w:bodyDiv w:val="1"/>
      <w:marLeft w:val="0"/>
      <w:marRight w:val="0"/>
      <w:marTop w:val="0"/>
      <w:marBottom w:val="0"/>
      <w:divBdr>
        <w:top w:val="none" w:sz="0" w:space="0" w:color="auto"/>
        <w:left w:val="none" w:sz="0" w:space="0" w:color="auto"/>
        <w:bottom w:val="none" w:sz="0" w:space="0" w:color="auto"/>
        <w:right w:val="none" w:sz="0" w:space="0" w:color="auto"/>
      </w:divBdr>
    </w:div>
    <w:div w:id="1120487613">
      <w:bodyDiv w:val="1"/>
      <w:marLeft w:val="0"/>
      <w:marRight w:val="0"/>
      <w:marTop w:val="0"/>
      <w:marBottom w:val="0"/>
      <w:divBdr>
        <w:top w:val="none" w:sz="0" w:space="0" w:color="auto"/>
        <w:left w:val="none" w:sz="0" w:space="0" w:color="auto"/>
        <w:bottom w:val="none" w:sz="0" w:space="0" w:color="auto"/>
        <w:right w:val="none" w:sz="0" w:space="0" w:color="auto"/>
      </w:divBdr>
    </w:div>
    <w:div w:id="1120494369">
      <w:bodyDiv w:val="1"/>
      <w:marLeft w:val="0"/>
      <w:marRight w:val="0"/>
      <w:marTop w:val="0"/>
      <w:marBottom w:val="0"/>
      <w:divBdr>
        <w:top w:val="none" w:sz="0" w:space="0" w:color="auto"/>
        <w:left w:val="none" w:sz="0" w:space="0" w:color="auto"/>
        <w:bottom w:val="none" w:sz="0" w:space="0" w:color="auto"/>
        <w:right w:val="none" w:sz="0" w:space="0" w:color="auto"/>
      </w:divBdr>
    </w:div>
    <w:div w:id="1121417836">
      <w:bodyDiv w:val="1"/>
      <w:marLeft w:val="0"/>
      <w:marRight w:val="0"/>
      <w:marTop w:val="0"/>
      <w:marBottom w:val="0"/>
      <w:divBdr>
        <w:top w:val="none" w:sz="0" w:space="0" w:color="auto"/>
        <w:left w:val="none" w:sz="0" w:space="0" w:color="auto"/>
        <w:bottom w:val="none" w:sz="0" w:space="0" w:color="auto"/>
        <w:right w:val="none" w:sz="0" w:space="0" w:color="auto"/>
      </w:divBdr>
    </w:div>
    <w:div w:id="1122380785">
      <w:bodyDiv w:val="1"/>
      <w:marLeft w:val="0"/>
      <w:marRight w:val="0"/>
      <w:marTop w:val="0"/>
      <w:marBottom w:val="0"/>
      <w:divBdr>
        <w:top w:val="none" w:sz="0" w:space="0" w:color="auto"/>
        <w:left w:val="none" w:sz="0" w:space="0" w:color="auto"/>
        <w:bottom w:val="none" w:sz="0" w:space="0" w:color="auto"/>
        <w:right w:val="none" w:sz="0" w:space="0" w:color="auto"/>
      </w:divBdr>
    </w:div>
    <w:div w:id="1124497697">
      <w:bodyDiv w:val="1"/>
      <w:marLeft w:val="0"/>
      <w:marRight w:val="0"/>
      <w:marTop w:val="0"/>
      <w:marBottom w:val="0"/>
      <w:divBdr>
        <w:top w:val="none" w:sz="0" w:space="0" w:color="auto"/>
        <w:left w:val="none" w:sz="0" w:space="0" w:color="auto"/>
        <w:bottom w:val="none" w:sz="0" w:space="0" w:color="auto"/>
        <w:right w:val="none" w:sz="0" w:space="0" w:color="auto"/>
      </w:divBdr>
    </w:div>
    <w:div w:id="1124813251">
      <w:bodyDiv w:val="1"/>
      <w:marLeft w:val="0"/>
      <w:marRight w:val="0"/>
      <w:marTop w:val="0"/>
      <w:marBottom w:val="0"/>
      <w:divBdr>
        <w:top w:val="none" w:sz="0" w:space="0" w:color="auto"/>
        <w:left w:val="none" w:sz="0" w:space="0" w:color="auto"/>
        <w:bottom w:val="none" w:sz="0" w:space="0" w:color="auto"/>
        <w:right w:val="none" w:sz="0" w:space="0" w:color="auto"/>
      </w:divBdr>
    </w:div>
    <w:div w:id="1125151082">
      <w:bodyDiv w:val="1"/>
      <w:marLeft w:val="0"/>
      <w:marRight w:val="0"/>
      <w:marTop w:val="0"/>
      <w:marBottom w:val="0"/>
      <w:divBdr>
        <w:top w:val="none" w:sz="0" w:space="0" w:color="auto"/>
        <w:left w:val="none" w:sz="0" w:space="0" w:color="auto"/>
        <w:bottom w:val="none" w:sz="0" w:space="0" w:color="auto"/>
        <w:right w:val="none" w:sz="0" w:space="0" w:color="auto"/>
      </w:divBdr>
    </w:div>
    <w:div w:id="1125154131">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7360330">
      <w:bodyDiv w:val="1"/>
      <w:marLeft w:val="0"/>
      <w:marRight w:val="0"/>
      <w:marTop w:val="0"/>
      <w:marBottom w:val="0"/>
      <w:divBdr>
        <w:top w:val="none" w:sz="0" w:space="0" w:color="auto"/>
        <w:left w:val="none" w:sz="0" w:space="0" w:color="auto"/>
        <w:bottom w:val="none" w:sz="0" w:space="0" w:color="auto"/>
        <w:right w:val="none" w:sz="0" w:space="0" w:color="auto"/>
      </w:divBdr>
    </w:div>
    <w:div w:id="1128862966">
      <w:bodyDiv w:val="1"/>
      <w:marLeft w:val="0"/>
      <w:marRight w:val="0"/>
      <w:marTop w:val="0"/>
      <w:marBottom w:val="0"/>
      <w:divBdr>
        <w:top w:val="none" w:sz="0" w:space="0" w:color="auto"/>
        <w:left w:val="none" w:sz="0" w:space="0" w:color="auto"/>
        <w:bottom w:val="none" w:sz="0" w:space="0" w:color="auto"/>
        <w:right w:val="none" w:sz="0" w:space="0" w:color="auto"/>
      </w:divBdr>
    </w:div>
    <w:div w:id="1130366427">
      <w:bodyDiv w:val="1"/>
      <w:marLeft w:val="0"/>
      <w:marRight w:val="0"/>
      <w:marTop w:val="0"/>
      <w:marBottom w:val="0"/>
      <w:divBdr>
        <w:top w:val="none" w:sz="0" w:space="0" w:color="auto"/>
        <w:left w:val="none" w:sz="0" w:space="0" w:color="auto"/>
        <w:bottom w:val="none" w:sz="0" w:space="0" w:color="auto"/>
        <w:right w:val="none" w:sz="0" w:space="0" w:color="auto"/>
      </w:divBdr>
    </w:div>
    <w:div w:id="1131435347">
      <w:bodyDiv w:val="1"/>
      <w:marLeft w:val="0"/>
      <w:marRight w:val="0"/>
      <w:marTop w:val="0"/>
      <w:marBottom w:val="0"/>
      <w:divBdr>
        <w:top w:val="none" w:sz="0" w:space="0" w:color="auto"/>
        <w:left w:val="none" w:sz="0" w:space="0" w:color="auto"/>
        <w:bottom w:val="none" w:sz="0" w:space="0" w:color="auto"/>
        <w:right w:val="none" w:sz="0" w:space="0" w:color="auto"/>
      </w:divBdr>
    </w:div>
    <w:div w:id="1131902105">
      <w:bodyDiv w:val="1"/>
      <w:marLeft w:val="0"/>
      <w:marRight w:val="0"/>
      <w:marTop w:val="0"/>
      <w:marBottom w:val="0"/>
      <w:divBdr>
        <w:top w:val="none" w:sz="0" w:space="0" w:color="auto"/>
        <w:left w:val="none" w:sz="0" w:space="0" w:color="auto"/>
        <w:bottom w:val="none" w:sz="0" w:space="0" w:color="auto"/>
        <w:right w:val="none" w:sz="0" w:space="0" w:color="auto"/>
      </w:divBdr>
    </w:div>
    <w:div w:id="1135635293">
      <w:bodyDiv w:val="1"/>
      <w:marLeft w:val="0"/>
      <w:marRight w:val="0"/>
      <w:marTop w:val="0"/>
      <w:marBottom w:val="0"/>
      <w:divBdr>
        <w:top w:val="none" w:sz="0" w:space="0" w:color="auto"/>
        <w:left w:val="none" w:sz="0" w:space="0" w:color="auto"/>
        <w:bottom w:val="none" w:sz="0" w:space="0" w:color="auto"/>
        <w:right w:val="none" w:sz="0" w:space="0" w:color="auto"/>
      </w:divBdr>
    </w:div>
    <w:div w:id="1136095957">
      <w:bodyDiv w:val="1"/>
      <w:marLeft w:val="0"/>
      <w:marRight w:val="0"/>
      <w:marTop w:val="0"/>
      <w:marBottom w:val="0"/>
      <w:divBdr>
        <w:top w:val="none" w:sz="0" w:space="0" w:color="auto"/>
        <w:left w:val="none" w:sz="0" w:space="0" w:color="auto"/>
        <w:bottom w:val="none" w:sz="0" w:space="0" w:color="auto"/>
        <w:right w:val="none" w:sz="0" w:space="0" w:color="auto"/>
      </w:divBdr>
    </w:div>
    <w:div w:id="1136416693">
      <w:bodyDiv w:val="1"/>
      <w:marLeft w:val="0"/>
      <w:marRight w:val="0"/>
      <w:marTop w:val="0"/>
      <w:marBottom w:val="0"/>
      <w:divBdr>
        <w:top w:val="none" w:sz="0" w:space="0" w:color="auto"/>
        <w:left w:val="none" w:sz="0" w:space="0" w:color="auto"/>
        <w:bottom w:val="none" w:sz="0" w:space="0" w:color="auto"/>
        <w:right w:val="none" w:sz="0" w:space="0" w:color="auto"/>
      </w:divBdr>
    </w:div>
    <w:div w:id="1136606226">
      <w:bodyDiv w:val="1"/>
      <w:marLeft w:val="0"/>
      <w:marRight w:val="0"/>
      <w:marTop w:val="0"/>
      <w:marBottom w:val="0"/>
      <w:divBdr>
        <w:top w:val="none" w:sz="0" w:space="0" w:color="auto"/>
        <w:left w:val="none" w:sz="0" w:space="0" w:color="auto"/>
        <w:bottom w:val="none" w:sz="0" w:space="0" w:color="auto"/>
        <w:right w:val="none" w:sz="0" w:space="0" w:color="auto"/>
      </w:divBdr>
    </w:div>
    <w:div w:id="1137257879">
      <w:bodyDiv w:val="1"/>
      <w:marLeft w:val="0"/>
      <w:marRight w:val="0"/>
      <w:marTop w:val="0"/>
      <w:marBottom w:val="0"/>
      <w:divBdr>
        <w:top w:val="none" w:sz="0" w:space="0" w:color="auto"/>
        <w:left w:val="none" w:sz="0" w:space="0" w:color="auto"/>
        <w:bottom w:val="none" w:sz="0" w:space="0" w:color="auto"/>
        <w:right w:val="none" w:sz="0" w:space="0" w:color="auto"/>
      </w:divBdr>
    </w:div>
    <w:div w:id="1139222375">
      <w:bodyDiv w:val="1"/>
      <w:marLeft w:val="0"/>
      <w:marRight w:val="0"/>
      <w:marTop w:val="0"/>
      <w:marBottom w:val="0"/>
      <w:divBdr>
        <w:top w:val="none" w:sz="0" w:space="0" w:color="auto"/>
        <w:left w:val="none" w:sz="0" w:space="0" w:color="auto"/>
        <w:bottom w:val="none" w:sz="0" w:space="0" w:color="auto"/>
        <w:right w:val="none" w:sz="0" w:space="0" w:color="auto"/>
      </w:divBdr>
    </w:div>
    <w:div w:id="1142040763">
      <w:bodyDiv w:val="1"/>
      <w:marLeft w:val="0"/>
      <w:marRight w:val="0"/>
      <w:marTop w:val="0"/>
      <w:marBottom w:val="0"/>
      <w:divBdr>
        <w:top w:val="none" w:sz="0" w:space="0" w:color="auto"/>
        <w:left w:val="none" w:sz="0" w:space="0" w:color="auto"/>
        <w:bottom w:val="none" w:sz="0" w:space="0" w:color="auto"/>
        <w:right w:val="none" w:sz="0" w:space="0" w:color="auto"/>
      </w:divBdr>
    </w:div>
    <w:div w:id="1142817650">
      <w:bodyDiv w:val="1"/>
      <w:marLeft w:val="0"/>
      <w:marRight w:val="0"/>
      <w:marTop w:val="0"/>
      <w:marBottom w:val="0"/>
      <w:divBdr>
        <w:top w:val="none" w:sz="0" w:space="0" w:color="auto"/>
        <w:left w:val="none" w:sz="0" w:space="0" w:color="auto"/>
        <w:bottom w:val="none" w:sz="0" w:space="0" w:color="auto"/>
        <w:right w:val="none" w:sz="0" w:space="0" w:color="auto"/>
      </w:divBdr>
    </w:div>
    <w:div w:id="1144351552">
      <w:bodyDiv w:val="1"/>
      <w:marLeft w:val="0"/>
      <w:marRight w:val="0"/>
      <w:marTop w:val="0"/>
      <w:marBottom w:val="0"/>
      <w:divBdr>
        <w:top w:val="none" w:sz="0" w:space="0" w:color="auto"/>
        <w:left w:val="none" w:sz="0" w:space="0" w:color="auto"/>
        <w:bottom w:val="none" w:sz="0" w:space="0" w:color="auto"/>
        <w:right w:val="none" w:sz="0" w:space="0" w:color="auto"/>
      </w:divBdr>
    </w:div>
    <w:div w:id="1145312358">
      <w:bodyDiv w:val="1"/>
      <w:marLeft w:val="0"/>
      <w:marRight w:val="0"/>
      <w:marTop w:val="0"/>
      <w:marBottom w:val="0"/>
      <w:divBdr>
        <w:top w:val="none" w:sz="0" w:space="0" w:color="auto"/>
        <w:left w:val="none" w:sz="0" w:space="0" w:color="auto"/>
        <w:bottom w:val="none" w:sz="0" w:space="0" w:color="auto"/>
        <w:right w:val="none" w:sz="0" w:space="0" w:color="auto"/>
      </w:divBdr>
    </w:div>
    <w:div w:id="1146436990">
      <w:bodyDiv w:val="1"/>
      <w:marLeft w:val="0"/>
      <w:marRight w:val="0"/>
      <w:marTop w:val="0"/>
      <w:marBottom w:val="0"/>
      <w:divBdr>
        <w:top w:val="none" w:sz="0" w:space="0" w:color="auto"/>
        <w:left w:val="none" w:sz="0" w:space="0" w:color="auto"/>
        <w:bottom w:val="none" w:sz="0" w:space="0" w:color="auto"/>
        <w:right w:val="none" w:sz="0" w:space="0" w:color="auto"/>
      </w:divBdr>
    </w:div>
    <w:div w:id="1148207859">
      <w:bodyDiv w:val="1"/>
      <w:marLeft w:val="0"/>
      <w:marRight w:val="0"/>
      <w:marTop w:val="0"/>
      <w:marBottom w:val="0"/>
      <w:divBdr>
        <w:top w:val="none" w:sz="0" w:space="0" w:color="auto"/>
        <w:left w:val="none" w:sz="0" w:space="0" w:color="auto"/>
        <w:bottom w:val="none" w:sz="0" w:space="0" w:color="auto"/>
        <w:right w:val="none" w:sz="0" w:space="0" w:color="auto"/>
      </w:divBdr>
    </w:div>
    <w:div w:id="1148589644">
      <w:bodyDiv w:val="1"/>
      <w:marLeft w:val="0"/>
      <w:marRight w:val="0"/>
      <w:marTop w:val="0"/>
      <w:marBottom w:val="0"/>
      <w:divBdr>
        <w:top w:val="none" w:sz="0" w:space="0" w:color="auto"/>
        <w:left w:val="none" w:sz="0" w:space="0" w:color="auto"/>
        <w:bottom w:val="none" w:sz="0" w:space="0" w:color="auto"/>
        <w:right w:val="none" w:sz="0" w:space="0" w:color="auto"/>
      </w:divBdr>
    </w:div>
    <w:div w:id="1150368103">
      <w:bodyDiv w:val="1"/>
      <w:marLeft w:val="0"/>
      <w:marRight w:val="0"/>
      <w:marTop w:val="0"/>
      <w:marBottom w:val="0"/>
      <w:divBdr>
        <w:top w:val="none" w:sz="0" w:space="0" w:color="auto"/>
        <w:left w:val="none" w:sz="0" w:space="0" w:color="auto"/>
        <w:bottom w:val="none" w:sz="0" w:space="0" w:color="auto"/>
        <w:right w:val="none" w:sz="0" w:space="0" w:color="auto"/>
      </w:divBdr>
    </w:div>
    <w:div w:id="1150637221">
      <w:bodyDiv w:val="1"/>
      <w:marLeft w:val="0"/>
      <w:marRight w:val="0"/>
      <w:marTop w:val="0"/>
      <w:marBottom w:val="0"/>
      <w:divBdr>
        <w:top w:val="none" w:sz="0" w:space="0" w:color="auto"/>
        <w:left w:val="none" w:sz="0" w:space="0" w:color="auto"/>
        <w:bottom w:val="none" w:sz="0" w:space="0" w:color="auto"/>
        <w:right w:val="none" w:sz="0" w:space="0" w:color="auto"/>
      </w:divBdr>
    </w:div>
    <w:div w:id="1151874124">
      <w:bodyDiv w:val="1"/>
      <w:marLeft w:val="0"/>
      <w:marRight w:val="0"/>
      <w:marTop w:val="0"/>
      <w:marBottom w:val="0"/>
      <w:divBdr>
        <w:top w:val="none" w:sz="0" w:space="0" w:color="auto"/>
        <w:left w:val="none" w:sz="0" w:space="0" w:color="auto"/>
        <w:bottom w:val="none" w:sz="0" w:space="0" w:color="auto"/>
        <w:right w:val="none" w:sz="0" w:space="0" w:color="auto"/>
      </w:divBdr>
    </w:div>
    <w:div w:id="1151942185">
      <w:bodyDiv w:val="1"/>
      <w:marLeft w:val="0"/>
      <w:marRight w:val="0"/>
      <w:marTop w:val="0"/>
      <w:marBottom w:val="0"/>
      <w:divBdr>
        <w:top w:val="none" w:sz="0" w:space="0" w:color="auto"/>
        <w:left w:val="none" w:sz="0" w:space="0" w:color="auto"/>
        <w:bottom w:val="none" w:sz="0" w:space="0" w:color="auto"/>
        <w:right w:val="none" w:sz="0" w:space="0" w:color="auto"/>
      </w:divBdr>
    </w:div>
    <w:div w:id="1152983452">
      <w:bodyDiv w:val="1"/>
      <w:marLeft w:val="0"/>
      <w:marRight w:val="0"/>
      <w:marTop w:val="0"/>
      <w:marBottom w:val="0"/>
      <w:divBdr>
        <w:top w:val="none" w:sz="0" w:space="0" w:color="auto"/>
        <w:left w:val="none" w:sz="0" w:space="0" w:color="auto"/>
        <w:bottom w:val="none" w:sz="0" w:space="0" w:color="auto"/>
        <w:right w:val="none" w:sz="0" w:space="0" w:color="auto"/>
      </w:divBdr>
    </w:div>
    <w:div w:id="1153376694">
      <w:bodyDiv w:val="1"/>
      <w:marLeft w:val="0"/>
      <w:marRight w:val="0"/>
      <w:marTop w:val="0"/>
      <w:marBottom w:val="0"/>
      <w:divBdr>
        <w:top w:val="none" w:sz="0" w:space="0" w:color="auto"/>
        <w:left w:val="none" w:sz="0" w:space="0" w:color="auto"/>
        <w:bottom w:val="none" w:sz="0" w:space="0" w:color="auto"/>
        <w:right w:val="none" w:sz="0" w:space="0" w:color="auto"/>
      </w:divBdr>
    </w:div>
    <w:div w:id="1154101984">
      <w:bodyDiv w:val="1"/>
      <w:marLeft w:val="0"/>
      <w:marRight w:val="0"/>
      <w:marTop w:val="0"/>
      <w:marBottom w:val="0"/>
      <w:divBdr>
        <w:top w:val="none" w:sz="0" w:space="0" w:color="auto"/>
        <w:left w:val="none" w:sz="0" w:space="0" w:color="auto"/>
        <w:bottom w:val="none" w:sz="0" w:space="0" w:color="auto"/>
        <w:right w:val="none" w:sz="0" w:space="0" w:color="auto"/>
      </w:divBdr>
    </w:div>
    <w:div w:id="1157696428">
      <w:bodyDiv w:val="1"/>
      <w:marLeft w:val="0"/>
      <w:marRight w:val="0"/>
      <w:marTop w:val="0"/>
      <w:marBottom w:val="0"/>
      <w:divBdr>
        <w:top w:val="none" w:sz="0" w:space="0" w:color="auto"/>
        <w:left w:val="none" w:sz="0" w:space="0" w:color="auto"/>
        <w:bottom w:val="none" w:sz="0" w:space="0" w:color="auto"/>
        <w:right w:val="none" w:sz="0" w:space="0" w:color="auto"/>
      </w:divBdr>
    </w:div>
    <w:div w:id="1158574436">
      <w:bodyDiv w:val="1"/>
      <w:marLeft w:val="0"/>
      <w:marRight w:val="0"/>
      <w:marTop w:val="0"/>
      <w:marBottom w:val="0"/>
      <w:divBdr>
        <w:top w:val="none" w:sz="0" w:space="0" w:color="auto"/>
        <w:left w:val="none" w:sz="0" w:space="0" w:color="auto"/>
        <w:bottom w:val="none" w:sz="0" w:space="0" w:color="auto"/>
        <w:right w:val="none" w:sz="0" w:space="0" w:color="auto"/>
      </w:divBdr>
    </w:div>
    <w:div w:id="1160076125">
      <w:bodyDiv w:val="1"/>
      <w:marLeft w:val="0"/>
      <w:marRight w:val="0"/>
      <w:marTop w:val="0"/>
      <w:marBottom w:val="0"/>
      <w:divBdr>
        <w:top w:val="none" w:sz="0" w:space="0" w:color="auto"/>
        <w:left w:val="none" w:sz="0" w:space="0" w:color="auto"/>
        <w:bottom w:val="none" w:sz="0" w:space="0" w:color="auto"/>
        <w:right w:val="none" w:sz="0" w:space="0" w:color="auto"/>
      </w:divBdr>
    </w:div>
    <w:div w:id="1161507900">
      <w:bodyDiv w:val="1"/>
      <w:marLeft w:val="0"/>
      <w:marRight w:val="0"/>
      <w:marTop w:val="0"/>
      <w:marBottom w:val="0"/>
      <w:divBdr>
        <w:top w:val="none" w:sz="0" w:space="0" w:color="auto"/>
        <w:left w:val="none" w:sz="0" w:space="0" w:color="auto"/>
        <w:bottom w:val="none" w:sz="0" w:space="0" w:color="auto"/>
        <w:right w:val="none" w:sz="0" w:space="0" w:color="auto"/>
      </w:divBdr>
    </w:div>
    <w:div w:id="1161653407">
      <w:bodyDiv w:val="1"/>
      <w:marLeft w:val="0"/>
      <w:marRight w:val="0"/>
      <w:marTop w:val="0"/>
      <w:marBottom w:val="0"/>
      <w:divBdr>
        <w:top w:val="none" w:sz="0" w:space="0" w:color="auto"/>
        <w:left w:val="none" w:sz="0" w:space="0" w:color="auto"/>
        <w:bottom w:val="none" w:sz="0" w:space="0" w:color="auto"/>
        <w:right w:val="none" w:sz="0" w:space="0" w:color="auto"/>
      </w:divBdr>
    </w:div>
    <w:div w:id="1163007338">
      <w:bodyDiv w:val="1"/>
      <w:marLeft w:val="0"/>
      <w:marRight w:val="0"/>
      <w:marTop w:val="0"/>
      <w:marBottom w:val="0"/>
      <w:divBdr>
        <w:top w:val="none" w:sz="0" w:space="0" w:color="auto"/>
        <w:left w:val="none" w:sz="0" w:space="0" w:color="auto"/>
        <w:bottom w:val="none" w:sz="0" w:space="0" w:color="auto"/>
        <w:right w:val="none" w:sz="0" w:space="0" w:color="auto"/>
      </w:divBdr>
    </w:div>
    <w:div w:id="1163474495">
      <w:bodyDiv w:val="1"/>
      <w:marLeft w:val="0"/>
      <w:marRight w:val="0"/>
      <w:marTop w:val="0"/>
      <w:marBottom w:val="0"/>
      <w:divBdr>
        <w:top w:val="none" w:sz="0" w:space="0" w:color="auto"/>
        <w:left w:val="none" w:sz="0" w:space="0" w:color="auto"/>
        <w:bottom w:val="none" w:sz="0" w:space="0" w:color="auto"/>
        <w:right w:val="none" w:sz="0" w:space="0" w:color="auto"/>
      </w:divBdr>
    </w:div>
    <w:div w:id="1163660297">
      <w:bodyDiv w:val="1"/>
      <w:marLeft w:val="0"/>
      <w:marRight w:val="0"/>
      <w:marTop w:val="0"/>
      <w:marBottom w:val="0"/>
      <w:divBdr>
        <w:top w:val="none" w:sz="0" w:space="0" w:color="auto"/>
        <w:left w:val="none" w:sz="0" w:space="0" w:color="auto"/>
        <w:bottom w:val="none" w:sz="0" w:space="0" w:color="auto"/>
        <w:right w:val="none" w:sz="0" w:space="0" w:color="auto"/>
      </w:divBdr>
    </w:div>
    <w:div w:id="1165165639">
      <w:bodyDiv w:val="1"/>
      <w:marLeft w:val="0"/>
      <w:marRight w:val="0"/>
      <w:marTop w:val="0"/>
      <w:marBottom w:val="0"/>
      <w:divBdr>
        <w:top w:val="none" w:sz="0" w:space="0" w:color="auto"/>
        <w:left w:val="none" w:sz="0" w:space="0" w:color="auto"/>
        <w:bottom w:val="none" w:sz="0" w:space="0" w:color="auto"/>
        <w:right w:val="none" w:sz="0" w:space="0" w:color="auto"/>
      </w:divBdr>
    </w:div>
    <w:div w:id="1165971991">
      <w:bodyDiv w:val="1"/>
      <w:marLeft w:val="0"/>
      <w:marRight w:val="0"/>
      <w:marTop w:val="0"/>
      <w:marBottom w:val="0"/>
      <w:divBdr>
        <w:top w:val="none" w:sz="0" w:space="0" w:color="auto"/>
        <w:left w:val="none" w:sz="0" w:space="0" w:color="auto"/>
        <w:bottom w:val="none" w:sz="0" w:space="0" w:color="auto"/>
        <w:right w:val="none" w:sz="0" w:space="0" w:color="auto"/>
      </w:divBdr>
    </w:div>
    <w:div w:id="1168860985">
      <w:bodyDiv w:val="1"/>
      <w:marLeft w:val="0"/>
      <w:marRight w:val="0"/>
      <w:marTop w:val="0"/>
      <w:marBottom w:val="0"/>
      <w:divBdr>
        <w:top w:val="none" w:sz="0" w:space="0" w:color="auto"/>
        <w:left w:val="none" w:sz="0" w:space="0" w:color="auto"/>
        <w:bottom w:val="none" w:sz="0" w:space="0" w:color="auto"/>
        <w:right w:val="none" w:sz="0" w:space="0" w:color="auto"/>
      </w:divBdr>
    </w:div>
    <w:div w:id="1171526569">
      <w:bodyDiv w:val="1"/>
      <w:marLeft w:val="0"/>
      <w:marRight w:val="0"/>
      <w:marTop w:val="0"/>
      <w:marBottom w:val="0"/>
      <w:divBdr>
        <w:top w:val="none" w:sz="0" w:space="0" w:color="auto"/>
        <w:left w:val="none" w:sz="0" w:space="0" w:color="auto"/>
        <w:bottom w:val="none" w:sz="0" w:space="0" w:color="auto"/>
        <w:right w:val="none" w:sz="0" w:space="0" w:color="auto"/>
      </w:divBdr>
    </w:div>
    <w:div w:id="1172375698">
      <w:bodyDiv w:val="1"/>
      <w:marLeft w:val="0"/>
      <w:marRight w:val="0"/>
      <w:marTop w:val="0"/>
      <w:marBottom w:val="0"/>
      <w:divBdr>
        <w:top w:val="none" w:sz="0" w:space="0" w:color="auto"/>
        <w:left w:val="none" w:sz="0" w:space="0" w:color="auto"/>
        <w:bottom w:val="none" w:sz="0" w:space="0" w:color="auto"/>
        <w:right w:val="none" w:sz="0" w:space="0" w:color="auto"/>
      </w:divBdr>
    </w:div>
    <w:div w:id="1173840830">
      <w:bodyDiv w:val="1"/>
      <w:marLeft w:val="0"/>
      <w:marRight w:val="0"/>
      <w:marTop w:val="0"/>
      <w:marBottom w:val="0"/>
      <w:divBdr>
        <w:top w:val="none" w:sz="0" w:space="0" w:color="auto"/>
        <w:left w:val="none" w:sz="0" w:space="0" w:color="auto"/>
        <w:bottom w:val="none" w:sz="0" w:space="0" w:color="auto"/>
        <w:right w:val="none" w:sz="0" w:space="0" w:color="auto"/>
      </w:divBdr>
    </w:div>
    <w:div w:id="1176266313">
      <w:bodyDiv w:val="1"/>
      <w:marLeft w:val="0"/>
      <w:marRight w:val="0"/>
      <w:marTop w:val="0"/>
      <w:marBottom w:val="0"/>
      <w:divBdr>
        <w:top w:val="none" w:sz="0" w:space="0" w:color="auto"/>
        <w:left w:val="none" w:sz="0" w:space="0" w:color="auto"/>
        <w:bottom w:val="none" w:sz="0" w:space="0" w:color="auto"/>
        <w:right w:val="none" w:sz="0" w:space="0" w:color="auto"/>
      </w:divBdr>
    </w:div>
    <w:div w:id="1178226857">
      <w:bodyDiv w:val="1"/>
      <w:marLeft w:val="0"/>
      <w:marRight w:val="0"/>
      <w:marTop w:val="0"/>
      <w:marBottom w:val="0"/>
      <w:divBdr>
        <w:top w:val="none" w:sz="0" w:space="0" w:color="auto"/>
        <w:left w:val="none" w:sz="0" w:space="0" w:color="auto"/>
        <w:bottom w:val="none" w:sz="0" w:space="0" w:color="auto"/>
        <w:right w:val="none" w:sz="0" w:space="0" w:color="auto"/>
      </w:divBdr>
    </w:div>
    <w:div w:id="1178423299">
      <w:bodyDiv w:val="1"/>
      <w:marLeft w:val="0"/>
      <w:marRight w:val="0"/>
      <w:marTop w:val="0"/>
      <w:marBottom w:val="0"/>
      <w:divBdr>
        <w:top w:val="none" w:sz="0" w:space="0" w:color="auto"/>
        <w:left w:val="none" w:sz="0" w:space="0" w:color="auto"/>
        <w:bottom w:val="none" w:sz="0" w:space="0" w:color="auto"/>
        <w:right w:val="none" w:sz="0" w:space="0" w:color="auto"/>
      </w:divBdr>
    </w:div>
    <w:div w:id="1182160702">
      <w:bodyDiv w:val="1"/>
      <w:marLeft w:val="0"/>
      <w:marRight w:val="0"/>
      <w:marTop w:val="0"/>
      <w:marBottom w:val="0"/>
      <w:divBdr>
        <w:top w:val="none" w:sz="0" w:space="0" w:color="auto"/>
        <w:left w:val="none" w:sz="0" w:space="0" w:color="auto"/>
        <w:bottom w:val="none" w:sz="0" w:space="0" w:color="auto"/>
        <w:right w:val="none" w:sz="0" w:space="0" w:color="auto"/>
      </w:divBdr>
    </w:div>
    <w:div w:id="1182165405">
      <w:bodyDiv w:val="1"/>
      <w:marLeft w:val="0"/>
      <w:marRight w:val="0"/>
      <w:marTop w:val="0"/>
      <w:marBottom w:val="0"/>
      <w:divBdr>
        <w:top w:val="none" w:sz="0" w:space="0" w:color="auto"/>
        <w:left w:val="none" w:sz="0" w:space="0" w:color="auto"/>
        <w:bottom w:val="none" w:sz="0" w:space="0" w:color="auto"/>
        <w:right w:val="none" w:sz="0" w:space="0" w:color="auto"/>
      </w:divBdr>
    </w:div>
    <w:div w:id="1183586945">
      <w:bodyDiv w:val="1"/>
      <w:marLeft w:val="0"/>
      <w:marRight w:val="0"/>
      <w:marTop w:val="0"/>
      <w:marBottom w:val="0"/>
      <w:divBdr>
        <w:top w:val="none" w:sz="0" w:space="0" w:color="auto"/>
        <w:left w:val="none" w:sz="0" w:space="0" w:color="auto"/>
        <w:bottom w:val="none" w:sz="0" w:space="0" w:color="auto"/>
        <w:right w:val="none" w:sz="0" w:space="0" w:color="auto"/>
      </w:divBdr>
    </w:div>
    <w:div w:id="1186400974">
      <w:bodyDiv w:val="1"/>
      <w:marLeft w:val="0"/>
      <w:marRight w:val="0"/>
      <w:marTop w:val="0"/>
      <w:marBottom w:val="0"/>
      <w:divBdr>
        <w:top w:val="none" w:sz="0" w:space="0" w:color="auto"/>
        <w:left w:val="none" w:sz="0" w:space="0" w:color="auto"/>
        <w:bottom w:val="none" w:sz="0" w:space="0" w:color="auto"/>
        <w:right w:val="none" w:sz="0" w:space="0" w:color="auto"/>
      </w:divBdr>
    </w:div>
    <w:div w:id="1188174068">
      <w:bodyDiv w:val="1"/>
      <w:marLeft w:val="0"/>
      <w:marRight w:val="0"/>
      <w:marTop w:val="0"/>
      <w:marBottom w:val="0"/>
      <w:divBdr>
        <w:top w:val="none" w:sz="0" w:space="0" w:color="auto"/>
        <w:left w:val="none" w:sz="0" w:space="0" w:color="auto"/>
        <w:bottom w:val="none" w:sz="0" w:space="0" w:color="auto"/>
        <w:right w:val="none" w:sz="0" w:space="0" w:color="auto"/>
      </w:divBdr>
    </w:div>
    <w:div w:id="1188956273">
      <w:bodyDiv w:val="1"/>
      <w:marLeft w:val="0"/>
      <w:marRight w:val="0"/>
      <w:marTop w:val="0"/>
      <w:marBottom w:val="0"/>
      <w:divBdr>
        <w:top w:val="none" w:sz="0" w:space="0" w:color="auto"/>
        <w:left w:val="none" w:sz="0" w:space="0" w:color="auto"/>
        <w:bottom w:val="none" w:sz="0" w:space="0" w:color="auto"/>
        <w:right w:val="none" w:sz="0" w:space="0" w:color="auto"/>
      </w:divBdr>
    </w:div>
    <w:div w:id="1189610026">
      <w:bodyDiv w:val="1"/>
      <w:marLeft w:val="0"/>
      <w:marRight w:val="0"/>
      <w:marTop w:val="0"/>
      <w:marBottom w:val="0"/>
      <w:divBdr>
        <w:top w:val="none" w:sz="0" w:space="0" w:color="auto"/>
        <w:left w:val="none" w:sz="0" w:space="0" w:color="auto"/>
        <w:bottom w:val="none" w:sz="0" w:space="0" w:color="auto"/>
        <w:right w:val="none" w:sz="0" w:space="0" w:color="auto"/>
      </w:divBdr>
    </w:div>
    <w:div w:id="1190023011">
      <w:bodyDiv w:val="1"/>
      <w:marLeft w:val="0"/>
      <w:marRight w:val="0"/>
      <w:marTop w:val="0"/>
      <w:marBottom w:val="0"/>
      <w:divBdr>
        <w:top w:val="none" w:sz="0" w:space="0" w:color="auto"/>
        <w:left w:val="none" w:sz="0" w:space="0" w:color="auto"/>
        <w:bottom w:val="none" w:sz="0" w:space="0" w:color="auto"/>
        <w:right w:val="none" w:sz="0" w:space="0" w:color="auto"/>
      </w:divBdr>
    </w:div>
    <w:div w:id="1190607962">
      <w:bodyDiv w:val="1"/>
      <w:marLeft w:val="0"/>
      <w:marRight w:val="0"/>
      <w:marTop w:val="0"/>
      <w:marBottom w:val="0"/>
      <w:divBdr>
        <w:top w:val="none" w:sz="0" w:space="0" w:color="auto"/>
        <w:left w:val="none" w:sz="0" w:space="0" w:color="auto"/>
        <w:bottom w:val="none" w:sz="0" w:space="0" w:color="auto"/>
        <w:right w:val="none" w:sz="0" w:space="0" w:color="auto"/>
      </w:divBdr>
    </w:div>
    <w:div w:id="1194806610">
      <w:bodyDiv w:val="1"/>
      <w:marLeft w:val="0"/>
      <w:marRight w:val="0"/>
      <w:marTop w:val="0"/>
      <w:marBottom w:val="0"/>
      <w:divBdr>
        <w:top w:val="none" w:sz="0" w:space="0" w:color="auto"/>
        <w:left w:val="none" w:sz="0" w:space="0" w:color="auto"/>
        <w:bottom w:val="none" w:sz="0" w:space="0" w:color="auto"/>
        <w:right w:val="none" w:sz="0" w:space="0" w:color="auto"/>
      </w:divBdr>
    </w:div>
    <w:div w:id="1196311478">
      <w:bodyDiv w:val="1"/>
      <w:marLeft w:val="0"/>
      <w:marRight w:val="0"/>
      <w:marTop w:val="0"/>
      <w:marBottom w:val="0"/>
      <w:divBdr>
        <w:top w:val="none" w:sz="0" w:space="0" w:color="auto"/>
        <w:left w:val="none" w:sz="0" w:space="0" w:color="auto"/>
        <w:bottom w:val="none" w:sz="0" w:space="0" w:color="auto"/>
        <w:right w:val="none" w:sz="0" w:space="0" w:color="auto"/>
      </w:divBdr>
    </w:div>
    <w:div w:id="1196654046">
      <w:bodyDiv w:val="1"/>
      <w:marLeft w:val="0"/>
      <w:marRight w:val="0"/>
      <w:marTop w:val="0"/>
      <w:marBottom w:val="0"/>
      <w:divBdr>
        <w:top w:val="none" w:sz="0" w:space="0" w:color="auto"/>
        <w:left w:val="none" w:sz="0" w:space="0" w:color="auto"/>
        <w:bottom w:val="none" w:sz="0" w:space="0" w:color="auto"/>
        <w:right w:val="none" w:sz="0" w:space="0" w:color="auto"/>
      </w:divBdr>
    </w:div>
    <w:div w:id="1198858383">
      <w:bodyDiv w:val="1"/>
      <w:marLeft w:val="0"/>
      <w:marRight w:val="0"/>
      <w:marTop w:val="0"/>
      <w:marBottom w:val="0"/>
      <w:divBdr>
        <w:top w:val="none" w:sz="0" w:space="0" w:color="auto"/>
        <w:left w:val="none" w:sz="0" w:space="0" w:color="auto"/>
        <w:bottom w:val="none" w:sz="0" w:space="0" w:color="auto"/>
        <w:right w:val="none" w:sz="0" w:space="0" w:color="auto"/>
      </w:divBdr>
    </w:div>
    <w:div w:id="1198930627">
      <w:bodyDiv w:val="1"/>
      <w:marLeft w:val="0"/>
      <w:marRight w:val="0"/>
      <w:marTop w:val="0"/>
      <w:marBottom w:val="0"/>
      <w:divBdr>
        <w:top w:val="none" w:sz="0" w:space="0" w:color="auto"/>
        <w:left w:val="none" w:sz="0" w:space="0" w:color="auto"/>
        <w:bottom w:val="none" w:sz="0" w:space="0" w:color="auto"/>
        <w:right w:val="none" w:sz="0" w:space="0" w:color="auto"/>
      </w:divBdr>
    </w:div>
    <w:div w:id="1201089673">
      <w:bodyDiv w:val="1"/>
      <w:marLeft w:val="0"/>
      <w:marRight w:val="0"/>
      <w:marTop w:val="0"/>
      <w:marBottom w:val="0"/>
      <w:divBdr>
        <w:top w:val="none" w:sz="0" w:space="0" w:color="auto"/>
        <w:left w:val="none" w:sz="0" w:space="0" w:color="auto"/>
        <w:bottom w:val="none" w:sz="0" w:space="0" w:color="auto"/>
        <w:right w:val="none" w:sz="0" w:space="0" w:color="auto"/>
      </w:divBdr>
    </w:div>
    <w:div w:id="1202017412">
      <w:bodyDiv w:val="1"/>
      <w:marLeft w:val="0"/>
      <w:marRight w:val="0"/>
      <w:marTop w:val="0"/>
      <w:marBottom w:val="0"/>
      <w:divBdr>
        <w:top w:val="none" w:sz="0" w:space="0" w:color="auto"/>
        <w:left w:val="none" w:sz="0" w:space="0" w:color="auto"/>
        <w:bottom w:val="none" w:sz="0" w:space="0" w:color="auto"/>
        <w:right w:val="none" w:sz="0" w:space="0" w:color="auto"/>
      </w:divBdr>
    </w:div>
    <w:div w:id="1202792048">
      <w:bodyDiv w:val="1"/>
      <w:marLeft w:val="0"/>
      <w:marRight w:val="0"/>
      <w:marTop w:val="0"/>
      <w:marBottom w:val="0"/>
      <w:divBdr>
        <w:top w:val="none" w:sz="0" w:space="0" w:color="auto"/>
        <w:left w:val="none" w:sz="0" w:space="0" w:color="auto"/>
        <w:bottom w:val="none" w:sz="0" w:space="0" w:color="auto"/>
        <w:right w:val="none" w:sz="0" w:space="0" w:color="auto"/>
      </w:divBdr>
    </w:div>
    <w:div w:id="1203635858">
      <w:bodyDiv w:val="1"/>
      <w:marLeft w:val="0"/>
      <w:marRight w:val="0"/>
      <w:marTop w:val="0"/>
      <w:marBottom w:val="0"/>
      <w:divBdr>
        <w:top w:val="none" w:sz="0" w:space="0" w:color="auto"/>
        <w:left w:val="none" w:sz="0" w:space="0" w:color="auto"/>
        <w:bottom w:val="none" w:sz="0" w:space="0" w:color="auto"/>
        <w:right w:val="none" w:sz="0" w:space="0" w:color="auto"/>
      </w:divBdr>
    </w:div>
    <w:div w:id="1204633139">
      <w:bodyDiv w:val="1"/>
      <w:marLeft w:val="0"/>
      <w:marRight w:val="0"/>
      <w:marTop w:val="0"/>
      <w:marBottom w:val="0"/>
      <w:divBdr>
        <w:top w:val="none" w:sz="0" w:space="0" w:color="auto"/>
        <w:left w:val="none" w:sz="0" w:space="0" w:color="auto"/>
        <w:bottom w:val="none" w:sz="0" w:space="0" w:color="auto"/>
        <w:right w:val="none" w:sz="0" w:space="0" w:color="auto"/>
      </w:divBdr>
    </w:div>
    <w:div w:id="1205751274">
      <w:bodyDiv w:val="1"/>
      <w:marLeft w:val="0"/>
      <w:marRight w:val="0"/>
      <w:marTop w:val="0"/>
      <w:marBottom w:val="0"/>
      <w:divBdr>
        <w:top w:val="none" w:sz="0" w:space="0" w:color="auto"/>
        <w:left w:val="none" w:sz="0" w:space="0" w:color="auto"/>
        <w:bottom w:val="none" w:sz="0" w:space="0" w:color="auto"/>
        <w:right w:val="none" w:sz="0" w:space="0" w:color="auto"/>
      </w:divBdr>
    </w:div>
    <w:div w:id="1206986734">
      <w:bodyDiv w:val="1"/>
      <w:marLeft w:val="0"/>
      <w:marRight w:val="0"/>
      <w:marTop w:val="0"/>
      <w:marBottom w:val="0"/>
      <w:divBdr>
        <w:top w:val="none" w:sz="0" w:space="0" w:color="auto"/>
        <w:left w:val="none" w:sz="0" w:space="0" w:color="auto"/>
        <w:bottom w:val="none" w:sz="0" w:space="0" w:color="auto"/>
        <w:right w:val="none" w:sz="0" w:space="0" w:color="auto"/>
      </w:divBdr>
    </w:div>
    <w:div w:id="1206989814">
      <w:bodyDiv w:val="1"/>
      <w:marLeft w:val="0"/>
      <w:marRight w:val="0"/>
      <w:marTop w:val="0"/>
      <w:marBottom w:val="0"/>
      <w:divBdr>
        <w:top w:val="none" w:sz="0" w:space="0" w:color="auto"/>
        <w:left w:val="none" w:sz="0" w:space="0" w:color="auto"/>
        <w:bottom w:val="none" w:sz="0" w:space="0" w:color="auto"/>
        <w:right w:val="none" w:sz="0" w:space="0" w:color="auto"/>
      </w:divBdr>
    </w:div>
    <w:div w:id="1210800894">
      <w:bodyDiv w:val="1"/>
      <w:marLeft w:val="0"/>
      <w:marRight w:val="0"/>
      <w:marTop w:val="0"/>
      <w:marBottom w:val="0"/>
      <w:divBdr>
        <w:top w:val="none" w:sz="0" w:space="0" w:color="auto"/>
        <w:left w:val="none" w:sz="0" w:space="0" w:color="auto"/>
        <w:bottom w:val="none" w:sz="0" w:space="0" w:color="auto"/>
        <w:right w:val="none" w:sz="0" w:space="0" w:color="auto"/>
      </w:divBdr>
    </w:div>
    <w:div w:id="1212887261">
      <w:bodyDiv w:val="1"/>
      <w:marLeft w:val="0"/>
      <w:marRight w:val="0"/>
      <w:marTop w:val="0"/>
      <w:marBottom w:val="0"/>
      <w:divBdr>
        <w:top w:val="none" w:sz="0" w:space="0" w:color="auto"/>
        <w:left w:val="none" w:sz="0" w:space="0" w:color="auto"/>
        <w:bottom w:val="none" w:sz="0" w:space="0" w:color="auto"/>
        <w:right w:val="none" w:sz="0" w:space="0" w:color="auto"/>
      </w:divBdr>
    </w:div>
    <w:div w:id="1213887641">
      <w:bodyDiv w:val="1"/>
      <w:marLeft w:val="0"/>
      <w:marRight w:val="0"/>
      <w:marTop w:val="0"/>
      <w:marBottom w:val="0"/>
      <w:divBdr>
        <w:top w:val="none" w:sz="0" w:space="0" w:color="auto"/>
        <w:left w:val="none" w:sz="0" w:space="0" w:color="auto"/>
        <w:bottom w:val="none" w:sz="0" w:space="0" w:color="auto"/>
        <w:right w:val="none" w:sz="0" w:space="0" w:color="auto"/>
      </w:divBdr>
    </w:div>
    <w:div w:id="1214728255">
      <w:bodyDiv w:val="1"/>
      <w:marLeft w:val="0"/>
      <w:marRight w:val="0"/>
      <w:marTop w:val="0"/>
      <w:marBottom w:val="0"/>
      <w:divBdr>
        <w:top w:val="none" w:sz="0" w:space="0" w:color="auto"/>
        <w:left w:val="none" w:sz="0" w:space="0" w:color="auto"/>
        <w:bottom w:val="none" w:sz="0" w:space="0" w:color="auto"/>
        <w:right w:val="none" w:sz="0" w:space="0" w:color="auto"/>
      </w:divBdr>
    </w:div>
    <w:div w:id="1214730064">
      <w:bodyDiv w:val="1"/>
      <w:marLeft w:val="0"/>
      <w:marRight w:val="0"/>
      <w:marTop w:val="0"/>
      <w:marBottom w:val="0"/>
      <w:divBdr>
        <w:top w:val="none" w:sz="0" w:space="0" w:color="auto"/>
        <w:left w:val="none" w:sz="0" w:space="0" w:color="auto"/>
        <w:bottom w:val="none" w:sz="0" w:space="0" w:color="auto"/>
        <w:right w:val="none" w:sz="0" w:space="0" w:color="auto"/>
      </w:divBdr>
    </w:div>
    <w:div w:id="1221789597">
      <w:bodyDiv w:val="1"/>
      <w:marLeft w:val="0"/>
      <w:marRight w:val="0"/>
      <w:marTop w:val="0"/>
      <w:marBottom w:val="0"/>
      <w:divBdr>
        <w:top w:val="none" w:sz="0" w:space="0" w:color="auto"/>
        <w:left w:val="none" w:sz="0" w:space="0" w:color="auto"/>
        <w:bottom w:val="none" w:sz="0" w:space="0" w:color="auto"/>
        <w:right w:val="none" w:sz="0" w:space="0" w:color="auto"/>
      </w:divBdr>
    </w:div>
    <w:div w:id="1222181586">
      <w:bodyDiv w:val="1"/>
      <w:marLeft w:val="0"/>
      <w:marRight w:val="0"/>
      <w:marTop w:val="0"/>
      <w:marBottom w:val="0"/>
      <w:divBdr>
        <w:top w:val="none" w:sz="0" w:space="0" w:color="auto"/>
        <w:left w:val="none" w:sz="0" w:space="0" w:color="auto"/>
        <w:bottom w:val="none" w:sz="0" w:space="0" w:color="auto"/>
        <w:right w:val="none" w:sz="0" w:space="0" w:color="auto"/>
      </w:divBdr>
    </w:div>
    <w:div w:id="1224370992">
      <w:bodyDiv w:val="1"/>
      <w:marLeft w:val="0"/>
      <w:marRight w:val="0"/>
      <w:marTop w:val="0"/>
      <w:marBottom w:val="0"/>
      <w:divBdr>
        <w:top w:val="none" w:sz="0" w:space="0" w:color="auto"/>
        <w:left w:val="none" w:sz="0" w:space="0" w:color="auto"/>
        <w:bottom w:val="none" w:sz="0" w:space="0" w:color="auto"/>
        <w:right w:val="none" w:sz="0" w:space="0" w:color="auto"/>
      </w:divBdr>
    </w:div>
    <w:div w:id="1224952336">
      <w:bodyDiv w:val="1"/>
      <w:marLeft w:val="0"/>
      <w:marRight w:val="0"/>
      <w:marTop w:val="0"/>
      <w:marBottom w:val="0"/>
      <w:divBdr>
        <w:top w:val="none" w:sz="0" w:space="0" w:color="auto"/>
        <w:left w:val="none" w:sz="0" w:space="0" w:color="auto"/>
        <w:bottom w:val="none" w:sz="0" w:space="0" w:color="auto"/>
        <w:right w:val="none" w:sz="0" w:space="0" w:color="auto"/>
      </w:divBdr>
    </w:div>
    <w:div w:id="1226530504">
      <w:bodyDiv w:val="1"/>
      <w:marLeft w:val="0"/>
      <w:marRight w:val="0"/>
      <w:marTop w:val="0"/>
      <w:marBottom w:val="0"/>
      <w:divBdr>
        <w:top w:val="none" w:sz="0" w:space="0" w:color="auto"/>
        <w:left w:val="none" w:sz="0" w:space="0" w:color="auto"/>
        <w:bottom w:val="none" w:sz="0" w:space="0" w:color="auto"/>
        <w:right w:val="none" w:sz="0" w:space="0" w:color="auto"/>
      </w:divBdr>
    </w:div>
    <w:div w:id="1226720023">
      <w:bodyDiv w:val="1"/>
      <w:marLeft w:val="0"/>
      <w:marRight w:val="0"/>
      <w:marTop w:val="0"/>
      <w:marBottom w:val="0"/>
      <w:divBdr>
        <w:top w:val="none" w:sz="0" w:space="0" w:color="auto"/>
        <w:left w:val="none" w:sz="0" w:space="0" w:color="auto"/>
        <w:bottom w:val="none" w:sz="0" w:space="0" w:color="auto"/>
        <w:right w:val="none" w:sz="0" w:space="0" w:color="auto"/>
      </w:divBdr>
    </w:div>
    <w:div w:id="1227375574">
      <w:bodyDiv w:val="1"/>
      <w:marLeft w:val="0"/>
      <w:marRight w:val="0"/>
      <w:marTop w:val="0"/>
      <w:marBottom w:val="0"/>
      <w:divBdr>
        <w:top w:val="none" w:sz="0" w:space="0" w:color="auto"/>
        <w:left w:val="none" w:sz="0" w:space="0" w:color="auto"/>
        <w:bottom w:val="none" w:sz="0" w:space="0" w:color="auto"/>
        <w:right w:val="none" w:sz="0" w:space="0" w:color="auto"/>
      </w:divBdr>
    </w:div>
    <w:div w:id="1227496103">
      <w:bodyDiv w:val="1"/>
      <w:marLeft w:val="0"/>
      <w:marRight w:val="0"/>
      <w:marTop w:val="0"/>
      <w:marBottom w:val="0"/>
      <w:divBdr>
        <w:top w:val="none" w:sz="0" w:space="0" w:color="auto"/>
        <w:left w:val="none" w:sz="0" w:space="0" w:color="auto"/>
        <w:bottom w:val="none" w:sz="0" w:space="0" w:color="auto"/>
        <w:right w:val="none" w:sz="0" w:space="0" w:color="auto"/>
      </w:divBdr>
    </w:div>
    <w:div w:id="1228807794">
      <w:bodyDiv w:val="1"/>
      <w:marLeft w:val="0"/>
      <w:marRight w:val="0"/>
      <w:marTop w:val="0"/>
      <w:marBottom w:val="0"/>
      <w:divBdr>
        <w:top w:val="none" w:sz="0" w:space="0" w:color="auto"/>
        <w:left w:val="none" w:sz="0" w:space="0" w:color="auto"/>
        <w:bottom w:val="none" w:sz="0" w:space="0" w:color="auto"/>
        <w:right w:val="none" w:sz="0" w:space="0" w:color="auto"/>
      </w:divBdr>
    </w:div>
    <w:div w:id="1229000798">
      <w:bodyDiv w:val="1"/>
      <w:marLeft w:val="0"/>
      <w:marRight w:val="0"/>
      <w:marTop w:val="0"/>
      <w:marBottom w:val="0"/>
      <w:divBdr>
        <w:top w:val="none" w:sz="0" w:space="0" w:color="auto"/>
        <w:left w:val="none" w:sz="0" w:space="0" w:color="auto"/>
        <w:bottom w:val="none" w:sz="0" w:space="0" w:color="auto"/>
        <w:right w:val="none" w:sz="0" w:space="0" w:color="auto"/>
      </w:divBdr>
    </w:div>
    <w:div w:id="1232617755">
      <w:bodyDiv w:val="1"/>
      <w:marLeft w:val="0"/>
      <w:marRight w:val="0"/>
      <w:marTop w:val="0"/>
      <w:marBottom w:val="0"/>
      <w:divBdr>
        <w:top w:val="none" w:sz="0" w:space="0" w:color="auto"/>
        <w:left w:val="none" w:sz="0" w:space="0" w:color="auto"/>
        <w:bottom w:val="none" w:sz="0" w:space="0" w:color="auto"/>
        <w:right w:val="none" w:sz="0" w:space="0" w:color="auto"/>
      </w:divBdr>
    </w:div>
    <w:div w:id="1235354286">
      <w:bodyDiv w:val="1"/>
      <w:marLeft w:val="0"/>
      <w:marRight w:val="0"/>
      <w:marTop w:val="0"/>
      <w:marBottom w:val="0"/>
      <w:divBdr>
        <w:top w:val="none" w:sz="0" w:space="0" w:color="auto"/>
        <w:left w:val="none" w:sz="0" w:space="0" w:color="auto"/>
        <w:bottom w:val="none" w:sz="0" w:space="0" w:color="auto"/>
        <w:right w:val="none" w:sz="0" w:space="0" w:color="auto"/>
      </w:divBdr>
    </w:div>
    <w:div w:id="1236009365">
      <w:bodyDiv w:val="1"/>
      <w:marLeft w:val="0"/>
      <w:marRight w:val="0"/>
      <w:marTop w:val="0"/>
      <w:marBottom w:val="0"/>
      <w:divBdr>
        <w:top w:val="none" w:sz="0" w:space="0" w:color="auto"/>
        <w:left w:val="none" w:sz="0" w:space="0" w:color="auto"/>
        <w:bottom w:val="none" w:sz="0" w:space="0" w:color="auto"/>
        <w:right w:val="none" w:sz="0" w:space="0" w:color="auto"/>
      </w:divBdr>
    </w:div>
    <w:div w:id="1238906144">
      <w:bodyDiv w:val="1"/>
      <w:marLeft w:val="0"/>
      <w:marRight w:val="0"/>
      <w:marTop w:val="0"/>
      <w:marBottom w:val="0"/>
      <w:divBdr>
        <w:top w:val="none" w:sz="0" w:space="0" w:color="auto"/>
        <w:left w:val="none" w:sz="0" w:space="0" w:color="auto"/>
        <w:bottom w:val="none" w:sz="0" w:space="0" w:color="auto"/>
        <w:right w:val="none" w:sz="0" w:space="0" w:color="auto"/>
      </w:divBdr>
    </w:div>
    <w:div w:id="1239443564">
      <w:bodyDiv w:val="1"/>
      <w:marLeft w:val="0"/>
      <w:marRight w:val="0"/>
      <w:marTop w:val="0"/>
      <w:marBottom w:val="0"/>
      <w:divBdr>
        <w:top w:val="none" w:sz="0" w:space="0" w:color="auto"/>
        <w:left w:val="none" w:sz="0" w:space="0" w:color="auto"/>
        <w:bottom w:val="none" w:sz="0" w:space="0" w:color="auto"/>
        <w:right w:val="none" w:sz="0" w:space="0" w:color="auto"/>
      </w:divBdr>
    </w:div>
    <w:div w:id="1239706052">
      <w:bodyDiv w:val="1"/>
      <w:marLeft w:val="0"/>
      <w:marRight w:val="0"/>
      <w:marTop w:val="0"/>
      <w:marBottom w:val="0"/>
      <w:divBdr>
        <w:top w:val="none" w:sz="0" w:space="0" w:color="auto"/>
        <w:left w:val="none" w:sz="0" w:space="0" w:color="auto"/>
        <w:bottom w:val="none" w:sz="0" w:space="0" w:color="auto"/>
        <w:right w:val="none" w:sz="0" w:space="0" w:color="auto"/>
      </w:divBdr>
    </w:div>
    <w:div w:id="1239752736">
      <w:bodyDiv w:val="1"/>
      <w:marLeft w:val="0"/>
      <w:marRight w:val="0"/>
      <w:marTop w:val="0"/>
      <w:marBottom w:val="0"/>
      <w:divBdr>
        <w:top w:val="none" w:sz="0" w:space="0" w:color="auto"/>
        <w:left w:val="none" w:sz="0" w:space="0" w:color="auto"/>
        <w:bottom w:val="none" w:sz="0" w:space="0" w:color="auto"/>
        <w:right w:val="none" w:sz="0" w:space="0" w:color="auto"/>
      </w:divBdr>
    </w:div>
    <w:div w:id="1240408735">
      <w:bodyDiv w:val="1"/>
      <w:marLeft w:val="0"/>
      <w:marRight w:val="0"/>
      <w:marTop w:val="0"/>
      <w:marBottom w:val="0"/>
      <w:divBdr>
        <w:top w:val="none" w:sz="0" w:space="0" w:color="auto"/>
        <w:left w:val="none" w:sz="0" w:space="0" w:color="auto"/>
        <w:bottom w:val="none" w:sz="0" w:space="0" w:color="auto"/>
        <w:right w:val="none" w:sz="0" w:space="0" w:color="auto"/>
      </w:divBdr>
    </w:div>
    <w:div w:id="1240601646">
      <w:bodyDiv w:val="1"/>
      <w:marLeft w:val="0"/>
      <w:marRight w:val="0"/>
      <w:marTop w:val="0"/>
      <w:marBottom w:val="0"/>
      <w:divBdr>
        <w:top w:val="none" w:sz="0" w:space="0" w:color="auto"/>
        <w:left w:val="none" w:sz="0" w:space="0" w:color="auto"/>
        <w:bottom w:val="none" w:sz="0" w:space="0" w:color="auto"/>
        <w:right w:val="none" w:sz="0" w:space="0" w:color="auto"/>
      </w:divBdr>
    </w:div>
    <w:div w:id="1240677932">
      <w:bodyDiv w:val="1"/>
      <w:marLeft w:val="0"/>
      <w:marRight w:val="0"/>
      <w:marTop w:val="0"/>
      <w:marBottom w:val="0"/>
      <w:divBdr>
        <w:top w:val="none" w:sz="0" w:space="0" w:color="auto"/>
        <w:left w:val="none" w:sz="0" w:space="0" w:color="auto"/>
        <w:bottom w:val="none" w:sz="0" w:space="0" w:color="auto"/>
        <w:right w:val="none" w:sz="0" w:space="0" w:color="auto"/>
      </w:divBdr>
    </w:div>
    <w:div w:id="1241790340">
      <w:bodyDiv w:val="1"/>
      <w:marLeft w:val="0"/>
      <w:marRight w:val="0"/>
      <w:marTop w:val="0"/>
      <w:marBottom w:val="0"/>
      <w:divBdr>
        <w:top w:val="none" w:sz="0" w:space="0" w:color="auto"/>
        <w:left w:val="none" w:sz="0" w:space="0" w:color="auto"/>
        <w:bottom w:val="none" w:sz="0" w:space="0" w:color="auto"/>
        <w:right w:val="none" w:sz="0" w:space="0" w:color="auto"/>
      </w:divBdr>
    </w:div>
    <w:div w:id="1244534858">
      <w:bodyDiv w:val="1"/>
      <w:marLeft w:val="0"/>
      <w:marRight w:val="0"/>
      <w:marTop w:val="0"/>
      <w:marBottom w:val="0"/>
      <w:divBdr>
        <w:top w:val="none" w:sz="0" w:space="0" w:color="auto"/>
        <w:left w:val="none" w:sz="0" w:space="0" w:color="auto"/>
        <w:bottom w:val="none" w:sz="0" w:space="0" w:color="auto"/>
        <w:right w:val="none" w:sz="0" w:space="0" w:color="auto"/>
      </w:divBdr>
    </w:div>
    <w:div w:id="1244611650">
      <w:bodyDiv w:val="1"/>
      <w:marLeft w:val="0"/>
      <w:marRight w:val="0"/>
      <w:marTop w:val="0"/>
      <w:marBottom w:val="0"/>
      <w:divBdr>
        <w:top w:val="none" w:sz="0" w:space="0" w:color="auto"/>
        <w:left w:val="none" w:sz="0" w:space="0" w:color="auto"/>
        <w:bottom w:val="none" w:sz="0" w:space="0" w:color="auto"/>
        <w:right w:val="none" w:sz="0" w:space="0" w:color="auto"/>
      </w:divBdr>
    </w:div>
    <w:div w:id="1245066594">
      <w:bodyDiv w:val="1"/>
      <w:marLeft w:val="0"/>
      <w:marRight w:val="0"/>
      <w:marTop w:val="0"/>
      <w:marBottom w:val="0"/>
      <w:divBdr>
        <w:top w:val="none" w:sz="0" w:space="0" w:color="auto"/>
        <w:left w:val="none" w:sz="0" w:space="0" w:color="auto"/>
        <w:bottom w:val="none" w:sz="0" w:space="0" w:color="auto"/>
        <w:right w:val="none" w:sz="0" w:space="0" w:color="auto"/>
      </w:divBdr>
    </w:div>
    <w:div w:id="1245143672">
      <w:bodyDiv w:val="1"/>
      <w:marLeft w:val="0"/>
      <w:marRight w:val="0"/>
      <w:marTop w:val="0"/>
      <w:marBottom w:val="0"/>
      <w:divBdr>
        <w:top w:val="none" w:sz="0" w:space="0" w:color="auto"/>
        <w:left w:val="none" w:sz="0" w:space="0" w:color="auto"/>
        <w:bottom w:val="none" w:sz="0" w:space="0" w:color="auto"/>
        <w:right w:val="none" w:sz="0" w:space="0" w:color="auto"/>
      </w:divBdr>
    </w:div>
    <w:div w:id="1245264084">
      <w:bodyDiv w:val="1"/>
      <w:marLeft w:val="0"/>
      <w:marRight w:val="0"/>
      <w:marTop w:val="0"/>
      <w:marBottom w:val="0"/>
      <w:divBdr>
        <w:top w:val="none" w:sz="0" w:space="0" w:color="auto"/>
        <w:left w:val="none" w:sz="0" w:space="0" w:color="auto"/>
        <w:bottom w:val="none" w:sz="0" w:space="0" w:color="auto"/>
        <w:right w:val="none" w:sz="0" w:space="0" w:color="auto"/>
      </w:divBdr>
    </w:div>
    <w:div w:id="1245264802">
      <w:bodyDiv w:val="1"/>
      <w:marLeft w:val="0"/>
      <w:marRight w:val="0"/>
      <w:marTop w:val="0"/>
      <w:marBottom w:val="0"/>
      <w:divBdr>
        <w:top w:val="none" w:sz="0" w:space="0" w:color="auto"/>
        <w:left w:val="none" w:sz="0" w:space="0" w:color="auto"/>
        <w:bottom w:val="none" w:sz="0" w:space="0" w:color="auto"/>
        <w:right w:val="none" w:sz="0" w:space="0" w:color="auto"/>
      </w:divBdr>
    </w:div>
    <w:div w:id="1247301842">
      <w:bodyDiv w:val="1"/>
      <w:marLeft w:val="0"/>
      <w:marRight w:val="0"/>
      <w:marTop w:val="0"/>
      <w:marBottom w:val="0"/>
      <w:divBdr>
        <w:top w:val="none" w:sz="0" w:space="0" w:color="auto"/>
        <w:left w:val="none" w:sz="0" w:space="0" w:color="auto"/>
        <w:bottom w:val="none" w:sz="0" w:space="0" w:color="auto"/>
        <w:right w:val="none" w:sz="0" w:space="0" w:color="auto"/>
      </w:divBdr>
    </w:div>
    <w:div w:id="1249193374">
      <w:bodyDiv w:val="1"/>
      <w:marLeft w:val="0"/>
      <w:marRight w:val="0"/>
      <w:marTop w:val="0"/>
      <w:marBottom w:val="0"/>
      <w:divBdr>
        <w:top w:val="none" w:sz="0" w:space="0" w:color="auto"/>
        <w:left w:val="none" w:sz="0" w:space="0" w:color="auto"/>
        <w:bottom w:val="none" w:sz="0" w:space="0" w:color="auto"/>
        <w:right w:val="none" w:sz="0" w:space="0" w:color="auto"/>
      </w:divBdr>
    </w:div>
    <w:div w:id="1249583507">
      <w:bodyDiv w:val="1"/>
      <w:marLeft w:val="0"/>
      <w:marRight w:val="0"/>
      <w:marTop w:val="0"/>
      <w:marBottom w:val="0"/>
      <w:divBdr>
        <w:top w:val="none" w:sz="0" w:space="0" w:color="auto"/>
        <w:left w:val="none" w:sz="0" w:space="0" w:color="auto"/>
        <w:bottom w:val="none" w:sz="0" w:space="0" w:color="auto"/>
        <w:right w:val="none" w:sz="0" w:space="0" w:color="auto"/>
      </w:divBdr>
    </w:div>
    <w:div w:id="1250971020">
      <w:bodyDiv w:val="1"/>
      <w:marLeft w:val="0"/>
      <w:marRight w:val="0"/>
      <w:marTop w:val="0"/>
      <w:marBottom w:val="0"/>
      <w:divBdr>
        <w:top w:val="none" w:sz="0" w:space="0" w:color="auto"/>
        <w:left w:val="none" w:sz="0" w:space="0" w:color="auto"/>
        <w:bottom w:val="none" w:sz="0" w:space="0" w:color="auto"/>
        <w:right w:val="none" w:sz="0" w:space="0" w:color="auto"/>
      </w:divBdr>
    </w:div>
    <w:div w:id="1251160808">
      <w:bodyDiv w:val="1"/>
      <w:marLeft w:val="0"/>
      <w:marRight w:val="0"/>
      <w:marTop w:val="0"/>
      <w:marBottom w:val="0"/>
      <w:divBdr>
        <w:top w:val="none" w:sz="0" w:space="0" w:color="auto"/>
        <w:left w:val="none" w:sz="0" w:space="0" w:color="auto"/>
        <w:bottom w:val="none" w:sz="0" w:space="0" w:color="auto"/>
        <w:right w:val="none" w:sz="0" w:space="0" w:color="auto"/>
      </w:divBdr>
    </w:div>
    <w:div w:id="1252280432">
      <w:bodyDiv w:val="1"/>
      <w:marLeft w:val="0"/>
      <w:marRight w:val="0"/>
      <w:marTop w:val="0"/>
      <w:marBottom w:val="0"/>
      <w:divBdr>
        <w:top w:val="none" w:sz="0" w:space="0" w:color="auto"/>
        <w:left w:val="none" w:sz="0" w:space="0" w:color="auto"/>
        <w:bottom w:val="none" w:sz="0" w:space="0" w:color="auto"/>
        <w:right w:val="none" w:sz="0" w:space="0" w:color="auto"/>
      </w:divBdr>
    </w:div>
    <w:div w:id="1252281413">
      <w:bodyDiv w:val="1"/>
      <w:marLeft w:val="0"/>
      <w:marRight w:val="0"/>
      <w:marTop w:val="0"/>
      <w:marBottom w:val="0"/>
      <w:divBdr>
        <w:top w:val="none" w:sz="0" w:space="0" w:color="auto"/>
        <w:left w:val="none" w:sz="0" w:space="0" w:color="auto"/>
        <w:bottom w:val="none" w:sz="0" w:space="0" w:color="auto"/>
        <w:right w:val="none" w:sz="0" w:space="0" w:color="auto"/>
      </w:divBdr>
    </w:div>
    <w:div w:id="1253853920">
      <w:bodyDiv w:val="1"/>
      <w:marLeft w:val="0"/>
      <w:marRight w:val="0"/>
      <w:marTop w:val="0"/>
      <w:marBottom w:val="0"/>
      <w:divBdr>
        <w:top w:val="none" w:sz="0" w:space="0" w:color="auto"/>
        <w:left w:val="none" w:sz="0" w:space="0" w:color="auto"/>
        <w:bottom w:val="none" w:sz="0" w:space="0" w:color="auto"/>
        <w:right w:val="none" w:sz="0" w:space="0" w:color="auto"/>
      </w:divBdr>
    </w:div>
    <w:div w:id="1254313120">
      <w:bodyDiv w:val="1"/>
      <w:marLeft w:val="0"/>
      <w:marRight w:val="0"/>
      <w:marTop w:val="0"/>
      <w:marBottom w:val="0"/>
      <w:divBdr>
        <w:top w:val="none" w:sz="0" w:space="0" w:color="auto"/>
        <w:left w:val="none" w:sz="0" w:space="0" w:color="auto"/>
        <w:bottom w:val="none" w:sz="0" w:space="0" w:color="auto"/>
        <w:right w:val="none" w:sz="0" w:space="0" w:color="auto"/>
      </w:divBdr>
    </w:div>
    <w:div w:id="1254630718">
      <w:bodyDiv w:val="1"/>
      <w:marLeft w:val="0"/>
      <w:marRight w:val="0"/>
      <w:marTop w:val="0"/>
      <w:marBottom w:val="0"/>
      <w:divBdr>
        <w:top w:val="none" w:sz="0" w:space="0" w:color="auto"/>
        <w:left w:val="none" w:sz="0" w:space="0" w:color="auto"/>
        <w:bottom w:val="none" w:sz="0" w:space="0" w:color="auto"/>
        <w:right w:val="none" w:sz="0" w:space="0" w:color="auto"/>
      </w:divBdr>
    </w:div>
    <w:div w:id="1255867590">
      <w:bodyDiv w:val="1"/>
      <w:marLeft w:val="0"/>
      <w:marRight w:val="0"/>
      <w:marTop w:val="0"/>
      <w:marBottom w:val="0"/>
      <w:divBdr>
        <w:top w:val="none" w:sz="0" w:space="0" w:color="auto"/>
        <w:left w:val="none" w:sz="0" w:space="0" w:color="auto"/>
        <w:bottom w:val="none" w:sz="0" w:space="0" w:color="auto"/>
        <w:right w:val="none" w:sz="0" w:space="0" w:color="auto"/>
      </w:divBdr>
    </w:div>
    <w:div w:id="1258294716">
      <w:bodyDiv w:val="1"/>
      <w:marLeft w:val="0"/>
      <w:marRight w:val="0"/>
      <w:marTop w:val="0"/>
      <w:marBottom w:val="0"/>
      <w:divBdr>
        <w:top w:val="none" w:sz="0" w:space="0" w:color="auto"/>
        <w:left w:val="none" w:sz="0" w:space="0" w:color="auto"/>
        <w:bottom w:val="none" w:sz="0" w:space="0" w:color="auto"/>
        <w:right w:val="none" w:sz="0" w:space="0" w:color="auto"/>
      </w:divBdr>
    </w:div>
    <w:div w:id="1259020846">
      <w:bodyDiv w:val="1"/>
      <w:marLeft w:val="0"/>
      <w:marRight w:val="0"/>
      <w:marTop w:val="0"/>
      <w:marBottom w:val="0"/>
      <w:divBdr>
        <w:top w:val="none" w:sz="0" w:space="0" w:color="auto"/>
        <w:left w:val="none" w:sz="0" w:space="0" w:color="auto"/>
        <w:bottom w:val="none" w:sz="0" w:space="0" w:color="auto"/>
        <w:right w:val="none" w:sz="0" w:space="0" w:color="auto"/>
      </w:divBdr>
    </w:div>
    <w:div w:id="1260216135">
      <w:bodyDiv w:val="1"/>
      <w:marLeft w:val="0"/>
      <w:marRight w:val="0"/>
      <w:marTop w:val="0"/>
      <w:marBottom w:val="0"/>
      <w:divBdr>
        <w:top w:val="none" w:sz="0" w:space="0" w:color="auto"/>
        <w:left w:val="none" w:sz="0" w:space="0" w:color="auto"/>
        <w:bottom w:val="none" w:sz="0" w:space="0" w:color="auto"/>
        <w:right w:val="none" w:sz="0" w:space="0" w:color="auto"/>
      </w:divBdr>
    </w:div>
    <w:div w:id="1260720800">
      <w:bodyDiv w:val="1"/>
      <w:marLeft w:val="0"/>
      <w:marRight w:val="0"/>
      <w:marTop w:val="0"/>
      <w:marBottom w:val="0"/>
      <w:divBdr>
        <w:top w:val="none" w:sz="0" w:space="0" w:color="auto"/>
        <w:left w:val="none" w:sz="0" w:space="0" w:color="auto"/>
        <w:bottom w:val="none" w:sz="0" w:space="0" w:color="auto"/>
        <w:right w:val="none" w:sz="0" w:space="0" w:color="auto"/>
      </w:divBdr>
    </w:div>
    <w:div w:id="1261335954">
      <w:bodyDiv w:val="1"/>
      <w:marLeft w:val="0"/>
      <w:marRight w:val="0"/>
      <w:marTop w:val="0"/>
      <w:marBottom w:val="0"/>
      <w:divBdr>
        <w:top w:val="none" w:sz="0" w:space="0" w:color="auto"/>
        <w:left w:val="none" w:sz="0" w:space="0" w:color="auto"/>
        <w:bottom w:val="none" w:sz="0" w:space="0" w:color="auto"/>
        <w:right w:val="none" w:sz="0" w:space="0" w:color="auto"/>
      </w:divBdr>
    </w:div>
    <w:div w:id="1262496793">
      <w:bodyDiv w:val="1"/>
      <w:marLeft w:val="0"/>
      <w:marRight w:val="0"/>
      <w:marTop w:val="0"/>
      <w:marBottom w:val="0"/>
      <w:divBdr>
        <w:top w:val="none" w:sz="0" w:space="0" w:color="auto"/>
        <w:left w:val="none" w:sz="0" w:space="0" w:color="auto"/>
        <w:bottom w:val="none" w:sz="0" w:space="0" w:color="auto"/>
        <w:right w:val="none" w:sz="0" w:space="0" w:color="auto"/>
      </w:divBdr>
    </w:div>
    <w:div w:id="1264147146">
      <w:bodyDiv w:val="1"/>
      <w:marLeft w:val="0"/>
      <w:marRight w:val="0"/>
      <w:marTop w:val="0"/>
      <w:marBottom w:val="0"/>
      <w:divBdr>
        <w:top w:val="none" w:sz="0" w:space="0" w:color="auto"/>
        <w:left w:val="none" w:sz="0" w:space="0" w:color="auto"/>
        <w:bottom w:val="none" w:sz="0" w:space="0" w:color="auto"/>
        <w:right w:val="none" w:sz="0" w:space="0" w:color="auto"/>
      </w:divBdr>
    </w:div>
    <w:div w:id="1264806413">
      <w:bodyDiv w:val="1"/>
      <w:marLeft w:val="0"/>
      <w:marRight w:val="0"/>
      <w:marTop w:val="0"/>
      <w:marBottom w:val="0"/>
      <w:divBdr>
        <w:top w:val="none" w:sz="0" w:space="0" w:color="auto"/>
        <w:left w:val="none" w:sz="0" w:space="0" w:color="auto"/>
        <w:bottom w:val="none" w:sz="0" w:space="0" w:color="auto"/>
        <w:right w:val="none" w:sz="0" w:space="0" w:color="auto"/>
      </w:divBdr>
    </w:div>
    <w:div w:id="1265458584">
      <w:bodyDiv w:val="1"/>
      <w:marLeft w:val="0"/>
      <w:marRight w:val="0"/>
      <w:marTop w:val="0"/>
      <w:marBottom w:val="0"/>
      <w:divBdr>
        <w:top w:val="none" w:sz="0" w:space="0" w:color="auto"/>
        <w:left w:val="none" w:sz="0" w:space="0" w:color="auto"/>
        <w:bottom w:val="none" w:sz="0" w:space="0" w:color="auto"/>
        <w:right w:val="none" w:sz="0" w:space="0" w:color="auto"/>
      </w:divBdr>
    </w:div>
    <w:div w:id="1270233908">
      <w:bodyDiv w:val="1"/>
      <w:marLeft w:val="0"/>
      <w:marRight w:val="0"/>
      <w:marTop w:val="0"/>
      <w:marBottom w:val="0"/>
      <w:divBdr>
        <w:top w:val="none" w:sz="0" w:space="0" w:color="auto"/>
        <w:left w:val="none" w:sz="0" w:space="0" w:color="auto"/>
        <w:bottom w:val="none" w:sz="0" w:space="0" w:color="auto"/>
        <w:right w:val="none" w:sz="0" w:space="0" w:color="auto"/>
      </w:divBdr>
    </w:div>
    <w:div w:id="1270359426">
      <w:bodyDiv w:val="1"/>
      <w:marLeft w:val="0"/>
      <w:marRight w:val="0"/>
      <w:marTop w:val="0"/>
      <w:marBottom w:val="0"/>
      <w:divBdr>
        <w:top w:val="none" w:sz="0" w:space="0" w:color="auto"/>
        <w:left w:val="none" w:sz="0" w:space="0" w:color="auto"/>
        <w:bottom w:val="none" w:sz="0" w:space="0" w:color="auto"/>
        <w:right w:val="none" w:sz="0" w:space="0" w:color="auto"/>
      </w:divBdr>
    </w:div>
    <w:div w:id="1271283119">
      <w:bodyDiv w:val="1"/>
      <w:marLeft w:val="0"/>
      <w:marRight w:val="0"/>
      <w:marTop w:val="0"/>
      <w:marBottom w:val="0"/>
      <w:divBdr>
        <w:top w:val="none" w:sz="0" w:space="0" w:color="auto"/>
        <w:left w:val="none" w:sz="0" w:space="0" w:color="auto"/>
        <w:bottom w:val="none" w:sz="0" w:space="0" w:color="auto"/>
        <w:right w:val="none" w:sz="0" w:space="0" w:color="auto"/>
      </w:divBdr>
    </w:div>
    <w:div w:id="1272282162">
      <w:bodyDiv w:val="1"/>
      <w:marLeft w:val="0"/>
      <w:marRight w:val="0"/>
      <w:marTop w:val="0"/>
      <w:marBottom w:val="0"/>
      <w:divBdr>
        <w:top w:val="none" w:sz="0" w:space="0" w:color="auto"/>
        <w:left w:val="none" w:sz="0" w:space="0" w:color="auto"/>
        <w:bottom w:val="none" w:sz="0" w:space="0" w:color="auto"/>
        <w:right w:val="none" w:sz="0" w:space="0" w:color="auto"/>
      </w:divBdr>
    </w:div>
    <w:div w:id="1274746836">
      <w:bodyDiv w:val="1"/>
      <w:marLeft w:val="0"/>
      <w:marRight w:val="0"/>
      <w:marTop w:val="0"/>
      <w:marBottom w:val="0"/>
      <w:divBdr>
        <w:top w:val="none" w:sz="0" w:space="0" w:color="auto"/>
        <w:left w:val="none" w:sz="0" w:space="0" w:color="auto"/>
        <w:bottom w:val="none" w:sz="0" w:space="0" w:color="auto"/>
        <w:right w:val="none" w:sz="0" w:space="0" w:color="auto"/>
      </w:divBdr>
    </w:div>
    <w:div w:id="1274822854">
      <w:bodyDiv w:val="1"/>
      <w:marLeft w:val="0"/>
      <w:marRight w:val="0"/>
      <w:marTop w:val="0"/>
      <w:marBottom w:val="0"/>
      <w:divBdr>
        <w:top w:val="none" w:sz="0" w:space="0" w:color="auto"/>
        <w:left w:val="none" w:sz="0" w:space="0" w:color="auto"/>
        <w:bottom w:val="none" w:sz="0" w:space="0" w:color="auto"/>
        <w:right w:val="none" w:sz="0" w:space="0" w:color="auto"/>
      </w:divBdr>
    </w:div>
    <w:div w:id="1276407728">
      <w:bodyDiv w:val="1"/>
      <w:marLeft w:val="0"/>
      <w:marRight w:val="0"/>
      <w:marTop w:val="0"/>
      <w:marBottom w:val="0"/>
      <w:divBdr>
        <w:top w:val="none" w:sz="0" w:space="0" w:color="auto"/>
        <w:left w:val="none" w:sz="0" w:space="0" w:color="auto"/>
        <w:bottom w:val="none" w:sz="0" w:space="0" w:color="auto"/>
        <w:right w:val="none" w:sz="0" w:space="0" w:color="auto"/>
      </w:divBdr>
    </w:div>
    <w:div w:id="1281762451">
      <w:bodyDiv w:val="1"/>
      <w:marLeft w:val="0"/>
      <w:marRight w:val="0"/>
      <w:marTop w:val="0"/>
      <w:marBottom w:val="0"/>
      <w:divBdr>
        <w:top w:val="none" w:sz="0" w:space="0" w:color="auto"/>
        <w:left w:val="none" w:sz="0" w:space="0" w:color="auto"/>
        <w:bottom w:val="none" w:sz="0" w:space="0" w:color="auto"/>
        <w:right w:val="none" w:sz="0" w:space="0" w:color="auto"/>
      </w:divBdr>
    </w:div>
    <w:div w:id="1283148986">
      <w:bodyDiv w:val="1"/>
      <w:marLeft w:val="0"/>
      <w:marRight w:val="0"/>
      <w:marTop w:val="0"/>
      <w:marBottom w:val="0"/>
      <w:divBdr>
        <w:top w:val="none" w:sz="0" w:space="0" w:color="auto"/>
        <w:left w:val="none" w:sz="0" w:space="0" w:color="auto"/>
        <w:bottom w:val="none" w:sz="0" w:space="0" w:color="auto"/>
        <w:right w:val="none" w:sz="0" w:space="0" w:color="auto"/>
      </w:divBdr>
    </w:div>
    <w:div w:id="1283684441">
      <w:bodyDiv w:val="1"/>
      <w:marLeft w:val="0"/>
      <w:marRight w:val="0"/>
      <w:marTop w:val="0"/>
      <w:marBottom w:val="0"/>
      <w:divBdr>
        <w:top w:val="none" w:sz="0" w:space="0" w:color="auto"/>
        <w:left w:val="none" w:sz="0" w:space="0" w:color="auto"/>
        <w:bottom w:val="none" w:sz="0" w:space="0" w:color="auto"/>
        <w:right w:val="none" w:sz="0" w:space="0" w:color="auto"/>
      </w:divBdr>
    </w:div>
    <w:div w:id="1285311993">
      <w:bodyDiv w:val="1"/>
      <w:marLeft w:val="0"/>
      <w:marRight w:val="0"/>
      <w:marTop w:val="0"/>
      <w:marBottom w:val="0"/>
      <w:divBdr>
        <w:top w:val="none" w:sz="0" w:space="0" w:color="auto"/>
        <w:left w:val="none" w:sz="0" w:space="0" w:color="auto"/>
        <w:bottom w:val="none" w:sz="0" w:space="0" w:color="auto"/>
        <w:right w:val="none" w:sz="0" w:space="0" w:color="auto"/>
      </w:divBdr>
    </w:div>
    <w:div w:id="1287471951">
      <w:bodyDiv w:val="1"/>
      <w:marLeft w:val="0"/>
      <w:marRight w:val="0"/>
      <w:marTop w:val="0"/>
      <w:marBottom w:val="0"/>
      <w:divBdr>
        <w:top w:val="none" w:sz="0" w:space="0" w:color="auto"/>
        <w:left w:val="none" w:sz="0" w:space="0" w:color="auto"/>
        <w:bottom w:val="none" w:sz="0" w:space="0" w:color="auto"/>
        <w:right w:val="none" w:sz="0" w:space="0" w:color="auto"/>
      </w:divBdr>
    </w:div>
    <w:div w:id="1287590641">
      <w:bodyDiv w:val="1"/>
      <w:marLeft w:val="0"/>
      <w:marRight w:val="0"/>
      <w:marTop w:val="0"/>
      <w:marBottom w:val="0"/>
      <w:divBdr>
        <w:top w:val="none" w:sz="0" w:space="0" w:color="auto"/>
        <w:left w:val="none" w:sz="0" w:space="0" w:color="auto"/>
        <w:bottom w:val="none" w:sz="0" w:space="0" w:color="auto"/>
        <w:right w:val="none" w:sz="0" w:space="0" w:color="auto"/>
      </w:divBdr>
    </w:div>
    <w:div w:id="1289042891">
      <w:bodyDiv w:val="1"/>
      <w:marLeft w:val="0"/>
      <w:marRight w:val="0"/>
      <w:marTop w:val="0"/>
      <w:marBottom w:val="0"/>
      <w:divBdr>
        <w:top w:val="none" w:sz="0" w:space="0" w:color="auto"/>
        <w:left w:val="none" w:sz="0" w:space="0" w:color="auto"/>
        <w:bottom w:val="none" w:sz="0" w:space="0" w:color="auto"/>
        <w:right w:val="none" w:sz="0" w:space="0" w:color="auto"/>
      </w:divBdr>
    </w:div>
    <w:div w:id="1289163755">
      <w:bodyDiv w:val="1"/>
      <w:marLeft w:val="0"/>
      <w:marRight w:val="0"/>
      <w:marTop w:val="0"/>
      <w:marBottom w:val="0"/>
      <w:divBdr>
        <w:top w:val="none" w:sz="0" w:space="0" w:color="auto"/>
        <w:left w:val="none" w:sz="0" w:space="0" w:color="auto"/>
        <w:bottom w:val="none" w:sz="0" w:space="0" w:color="auto"/>
        <w:right w:val="none" w:sz="0" w:space="0" w:color="auto"/>
      </w:divBdr>
    </w:div>
    <w:div w:id="1289580250">
      <w:bodyDiv w:val="1"/>
      <w:marLeft w:val="0"/>
      <w:marRight w:val="0"/>
      <w:marTop w:val="0"/>
      <w:marBottom w:val="0"/>
      <w:divBdr>
        <w:top w:val="none" w:sz="0" w:space="0" w:color="auto"/>
        <w:left w:val="none" w:sz="0" w:space="0" w:color="auto"/>
        <w:bottom w:val="none" w:sz="0" w:space="0" w:color="auto"/>
        <w:right w:val="none" w:sz="0" w:space="0" w:color="auto"/>
      </w:divBdr>
    </w:div>
    <w:div w:id="1290207448">
      <w:bodyDiv w:val="1"/>
      <w:marLeft w:val="0"/>
      <w:marRight w:val="0"/>
      <w:marTop w:val="0"/>
      <w:marBottom w:val="0"/>
      <w:divBdr>
        <w:top w:val="none" w:sz="0" w:space="0" w:color="auto"/>
        <w:left w:val="none" w:sz="0" w:space="0" w:color="auto"/>
        <w:bottom w:val="none" w:sz="0" w:space="0" w:color="auto"/>
        <w:right w:val="none" w:sz="0" w:space="0" w:color="auto"/>
      </w:divBdr>
    </w:div>
    <w:div w:id="1294403279">
      <w:bodyDiv w:val="1"/>
      <w:marLeft w:val="0"/>
      <w:marRight w:val="0"/>
      <w:marTop w:val="0"/>
      <w:marBottom w:val="0"/>
      <w:divBdr>
        <w:top w:val="none" w:sz="0" w:space="0" w:color="auto"/>
        <w:left w:val="none" w:sz="0" w:space="0" w:color="auto"/>
        <w:bottom w:val="none" w:sz="0" w:space="0" w:color="auto"/>
        <w:right w:val="none" w:sz="0" w:space="0" w:color="auto"/>
      </w:divBdr>
    </w:div>
    <w:div w:id="1295136243">
      <w:bodyDiv w:val="1"/>
      <w:marLeft w:val="0"/>
      <w:marRight w:val="0"/>
      <w:marTop w:val="0"/>
      <w:marBottom w:val="0"/>
      <w:divBdr>
        <w:top w:val="none" w:sz="0" w:space="0" w:color="auto"/>
        <w:left w:val="none" w:sz="0" w:space="0" w:color="auto"/>
        <w:bottom w:val="none" w:sz="0" w:space="0" w:color="auto"/>
        <w:right w:val="none" w:sz="0" w:space="0" w:color="auto"/>
      </w:divBdr>
    </w:div>
    <w:div w:id="1295330835">
      <w:bodyDiv w:val="1"/>
      <w:marLeft w:val="0"/>
      <w:marRight w:val="0"/>
      <w:marTop w:val="0"/>
      <w:marBottom w:val="0"/>
      <w:divBdr>
        <w:top w:val="none" w:sz="0" w:space="0" w:color="auto"/>
        <w:left w:val="none" w:sz="0" w:space="0" w:color="auto"/>
        <w:bottom w:val="none" w:sz="0" w:space="0" w:color="auto"/>
        <w:right w:val="none" w:sz="0" w:space="0" w:color="auto"/>
      </w:divBdr>
    </w:div>
    <w:div w:id="1296250675">
      <w:bodyDiv w:val="1"/>
      <w:marLeft w:val="0"/>
      <w:marRight w:val="0"/>
      <w:marTop w:val="0"/>
      <w:marBottom w:val="0"/>
      <w:divBdr>
        <w:top w:val="none" w:sz="0" w:space="0" w:color="auto"/>
        <w:left w:val="none" w:sz="0" w:space="0" w:color="auto"/>
        <w:bottom w:val="none" w:sz="0" w:space="0" w:color="auto"/>
        <w:right w:val="none" w:sz="0" w:space="0" w:color="auto"/>
      </w:divBdr>
    </w:div>
    <w:div w:id="1296332308">
      <w:bodyDiv w:val="1"/>
      <w:marLeft w:val="0"/>
      <w:marRight w:val="0"/>
      <w:marTop w:val="0"/>
      <w:marBottom w:val="0"/>
      <w:divBdr>
        <w:top w:val="none" w:sz="0" w:space="0" w:color="auto"/>
        <w:left w:val="none" w:sz="0" w:space="0" w:color="auto"/>
        <w:bottom w:val="none" w:sz="0" w:space="0" w:color="auto"/>
        <w:right w:val="none" w:sz="0" w:space="0" w:color="auto"/>
      </w:divBdr>
    </w:div>
    <w:div w:id="1296987691">
      <w:bodyDiv w:val="1"/>
      <w:marLeft w:val="0"/>
      <w:marRight w:val="0"/>
      <w:marTop w:val="0"/>
      <w:marBottom w:val="0"/>
      <w:divBdr>
        <w:top w:val="none" w:sz="0" w:space="0" w:color="auto"/>
        <w:left w:val="none" w:sz="0" w:space="0" w:color="auto"/>
        <w:bottom w:val="none" w:sz="0" w:space="0" w:color="auto"/>
        <w:right w:val="none" w:sz="0" w:space="0" w:color="auto"/>
      </w:divBdr>
    </w:div>
    <w:div w:id="1298141324">
      <w:bodyDiv w:val="1"/>
      <w:marLeft w:val="0"/>
      <w:marRight w:val="0"/>
      <w:marTop w:val="0"/>
      <w:marBottom w:val="0"/>
      <w:divBdr>
        <w:top w:val="none" w:sz="0" w:space="0" w:color="auto"/>
        <w:left w:val="none" w:sz="0" w:space="0" w:color="auto"/>
        <w:bottom w:val="none" w:sz="0" w:space="0" w:color="auto"/>
        <w:right w:val="none" w:sz="0" w:space="0" w:color="auto"/>
      </w:divBdr>
    </w:div>
    <w:div w:id="1298493005">
      <w:bodyDiv w:val="1"/>
      <w:marLeft w:val="0"/>
      <w:marRight w:val="0"/>
      <w:marTop w:val="0"/>
      <w:marBottom w:val="0"/>
      <w:divBdr>
        <w:top w:val="none" w:sz="0" w:space="0" w:color="auto"/>
        <w:left w:val="none" w:sz="0" w:space="0" w:color="auto"/>
        <w:bottom w:val="none" w:sz="0" w:space="0" w:color="auto"/>
        <w:right w:val="none" w:sz="0" w:space="0" w:color="auto"/>
      </w:divBdr>
    </w:div>
    <w:div w:id="1299148510">
      <w:bodyDiv w:val="1"/>
      <w:marLeft w:val="0"/>
      <w:marRight w:val="0"/>
      <w:marTop w:val="0"/>
      <w:marBottom w:val="0"/>
      <w:divBdr>
        <w:top w:val="none" w:sz="0" w:space="0" w:color="auto"/>
        <w:left w:val="none" w:sz="0" w:space="0" w:color="auto"/>
        <w:bottom w:val="none" w:sz="0" w:space="0" w:color="auto"/>
        <w:right w:val="none" w:sz="0" w:space="0" w:color="auto"/>
      </w:divBdr>
    </w:div>
    <w:div w:id="1300459129">
      <w:bodyDiv w:val="1"/>
      <w:marLeft w:val="0"/>
      <w:marRight w:val="0"/>
      <w:marTop w:val="0"/>
      <w:marBottom w:val="0"/>
      <w:divBdr>
        <w:top w:val="none" w:sz="0" w:space="0" w:color="auto"/>
        <w:left w:val="none" w:sz="0" w:space="0" w:color="auto"/>
        <w:bottom w:val="none" w:sz="0" w:space="0" w:color="auto"/>
        <w:right w:val="none" w:sz="0" w:space="0" w:color="auto"/>
      </w:divBdr>
    </w:div>
    <w:div w:id="1302032635">
      <w:bodyDiv w:val="1"/>
      <w:marLeft w:val="0"/>
      <w:marRight w:val="0"/>
      <w:marTop w:val="0"/>
      <w:marBottom w:val="0"/>
      <w:divBdr>
        <w:top w:val="none" w:sz="0" w:space="0" w:color="auto"/>
        <w:left w:val="none" w:sz="0" w:space="0" w:color="auto"/>
        <w:bottom w:val="none" w:sz="0" w:space="0" w:color="auto"/>
        <w:right w:val="none" w:sz="0" w:space="0" w:color="auto"/>
      </w:divBdr>
    </w:div>
    <w:div w:id="1303196142">
      <w:bodyDiv w:val="1"/>
      <w:marLeft w:val="0"/>
      <w:marRight w:val="0"/>
      <w:marTop w:val="0"/>
      <w:marBottom w:val="0"/>
      <w:divBdr>
        <w:top w:val="none" w:sz="0" w:space="0" w:color="auto"/>
        <w:left w:val="none" w:sz="0" w:space="0" w:color="auto"/>
        <w:bottom w:val="none" w:sz="0" w:space="0" w:color="auto"/>
        <w:right w:val="none" w:sz="0" w:space="0" w:color="auto"/>
      </w:divBdr>
    </w:div>
    <w:div w:id="1307051350">
      <w:bodyDiv w:val="1"/>
      <w:marLeft w:val="0"/>
      <w:marRight w:val="0"/>
      <w:marTop w:val="0"/>
      <w:marBottom w:val="0"/>
      <w:divBdr>
        <w:top w:val="none" w:sz="0" w:space="0" w:color="auto"/>
        <w:left w:val="none" w:sz="0" w:space="0" w:color="auto"/>
        <w:bottom w:val="none" w:sz="0" w:space="0" w:color="auto"/>
        <w:right w:val="none" w:sz="0" w:space="0" w:color="auto"/>
      </w:divBdr>
    </w:div>
    <w:div w:id="1307663395">
      <w:bodyDiv w:val="1"/>
      <w:marLeft w:val="0"/>
      <w:marRight w:val="0"/>
      <w:marTop w:val="0"/>
      <w:marBottom w:val="0"/>
      <w:divBdr>
        <w:top w:val="none" w:sz="0" w:space="0" w:color="auto"/>
        <w:left w:val="none" w:sz="0" w:space="0" w:color="auto"/>
        <w:bottom w:val="none" w:sz="0" w:space="0" w:color="auto"/>
        <w:right w:val="none" w:sz="0" w:space="0" w:color="auto"/>
      </w:divBdr>
    </w:div>
    <w:div w:id="1308704463">
      <w:bodyDiv w:val="1"/>
      <w:marLeft w:val="0"/>
      <w:marRight w:val="0"/>
      <w:marTop w:val="0"/>
      <w:marBottom w:val="0"/>
      <w:divBdr>
        <w:top w:val="none" w:sz="0" w:space="0" w:color="auto"/>
        <w:left w:val="none" w:sz="0" w:space="0" w:color="auto"/>
        <w:bottom w:val="none" w:sz="0" w:space="0" w:color="auto"/>
        <w:right w:val="none" w:sz="0" w:space="0" w:color="auto"/>
      </w:divBdr>
    </w:div>
    <w:div w:id="1309239705">
      <w:bodyDiv w:val="1"/>
      <w:marLeft w:val="0"/>
      <w:marRight w:val="0"/>
      <w:marTop w:val="0"/>
      <w:marBottom w:val="0"/>
      <w:divBdr>
        <w:top w:val="none" w:sz="0" w:space="0" w:color="auto"/>
        <w:left w:val="none" w:sz="0" w:space="0" w:color="auto"/>
        <w:bottom w:val="none" w:sz="0" w:space="0" w:color="auto"/>
        <w:right w:val="none" w:sz="0" w:space="0" w:color="auto"/>
      </w:divBdr>
    </w:div>
    <w:div w:id="1310591519">
      <w:bodyDiv w:val="1"/>
      <w:marLeft w:val="0"/>
      <w:marRight w:val="0"/>
      <w:marTop w:val="0"/>
      <w:marBottom w:val="0"/>
      <w:divBdr>
        <w:top w:val="none" w:sz="0" w:space="0" w:color="auto"/>
        <w:left w:val="none" w:sz="0" w:space="0" w:color="auto"/>
        <w:bottom w:val="none" w:sz="0" w:space="0" w:color="auto"/>
        <w:right w:val="none" w:sz="0" w:space="0" w:color="auto"/>
      </w:divBdr>
    </w:div>
    <w:div w:id="1310666339">
      <w:bodyDiv w:val="1"/>
      <w:marLeft w:val="0"/>
      <w:marRight w:val="0"/>
      <w:marTop w:val="0"/>
      <w:marBottom w:val="0"/>
      <w:divBdr>
        <w:top w:val="none" w:sz="0" w:space="0" w:color="auto"/>
        <w:left w:val="none" w:sz="0" w:space="0" w:color="auto"/>
        <w:bottom w:val="none" w:sz="0" w:space="0" w:color="auto"/>
        <w:right w:val="none" w:sz="0" w:space="0" w:color="auto"/>
      </w:divBdr>
    </w:div>
    <w:div w:id="1310861763">
      <w:bodyDiv w:val="1"/>
      <w:marLeft w:val="0"/>
      <w:marRight w:val="0"/>
      <w:marTop w:val="0"/>
      <w:marBottom w:val="0"/>
      <w:divBdr>
        <w:top w:val="none" w:sz="0" w:space="0" w:color="auto"/>
        <w:left w:val="none" w:sz="0" w:space="0" w:color="auto"/>
        <w:bottom w:val="none" w:sz="0" w:space="0" w:color="auto"/>
        <w:right w:val="none" w:sz="0" w:space="0" w:color="auto"/>
      </w:divBdr>
    </w:div>
    <w:div w:id="1311321862">
      <w:bodyDiv w:val="1"/>
      <w:marLeft w:val="0"/>
      <w:marRight w:val="0"/>
      <w:marTop w:val="0"/>
      <w:marBottom w:val="0"/>
      <w:divBdr>
        <w:top w:val="none" w:sz="0" w:space="0" w:color="auto"/>
        <w:left w:val="none" w:sz="0" w:space="0" w:color="auto"/>
        <w:bottom w:val="none" w:sz="0" w:space="0" w:color="auto"/>
        <w:right w:val="none" w:sz="0" w:space="0" w:color="auto"/>
      </w:divBdr>
    </w:div>
    <w:div w:id="1311322762">
      <w:bodyDiv w:val="1"/>
      <w:marLeft w:val="0"/>
      <w:marRight w:val="0"/>
      <w:marTop w:val="0"/>
      <w:marBottom w:val="0"/>
      <w:divBdr>
        <w:top w:val="none" w:sz="0" w:space="0" w:color="auto"/>
        <w:left w:val="none" w:sz="0" w:space="0" w:color="auto"/>
        <w:bottom w:val="none" w:sz="0" w:space="0" w:color="auto"/>
        <w:right w:val="none" w:sz="0" w:space="0" w:color="auto"/>
      </w:divBdr>
    </w:div>
    <w:div w:id="1312322075">
      <w:bodyDiv w:val="1"/>
      <w:marLeft w:val="0"/>
      <w:marRight w:val="0"/>
      <w:marTop w:val="0"/>
      <w:marBottom w:val="0"/>
      <w:divBdr>
        <w:top w:val="none" w:sz="0" w:space="0" w:color="auto"/>
        <w:left w:val="none" w:sz="0" w:space="0" w:color="auto"/>
        <w:bottom w:val="none" w:sz="0" w:space="0" w:color="auto"/>
        <w:right w:val="none" w:sz="0" w:space="0" w:color="auto"/>
      </w:divBdr>
    </w:div>
    <w:div w:id="1312714975">
      <w:bodyDiv w:val="1"/>
      <w:marLeft w:val="0"/>
      <w:marRight w:val="0"/>
      <w:marTop w:val="0"/>
      <w:marBottom w:val="0"/>
      <w:divBdr>
        <w:top w:val="none" w:sz="0" w:space="0" w:color="auto"/>
        <w:left w:val="none" w:sz="0" w:space="0" w:color="auto"/>
        <w:bottom w:val="none" w:sz="0" w:space="0" w:color="auto"/>
        <w:right w:val="none" w:sz="0" w:space="0" w:color="auto"/>
      </w:divBdr>
    </w:div>
    <w:div w:id="1313633071">
      <w:bodyDiv w:val="1"/>
      <w:marLeft w:val="0"/>
      <w:marRight w:val="0"/>
      <w:marTop w:val="0"/>
      <w:marBottom w:val="0"/>
      <w:divBdr>
        <w:top w:val="none" w:sz="0" w:space="0" w:color="auto"/>
        <w:left w:val="none" w:sz="0" w:space="0" w:color="auto"/>
        <w:bottom w:val="none" w:sz="0" w:space="0" w:color="auto"/>
        <w:right w:val="none" w:sz="0" w:space="0" w:color="auto"/>
      </w:divBdr>
    </w:div>
    <w:div w:id="1314094828">
      <w:bodyDiv w:val="1"/>
      <w:marLeft w:val="0"/>
      <w:marRight w:val="0"/>
      <w:marTop w:val="0"/>
      <w:marBottom w:val="0"/>
      <w:divBdr>
        <w:top w:val="none" w:sz="0" w:space="0" w:color="auto"/>
        <w:left w:val="none" w:sz="0" w:space="0" w:color="auto"/>
        <w:bottom w:val="none" w:sz="0" w:space="0" w:color="auto"/>
        <w:right w:val="none" w:sz="0" w:space="0" w:color="auto"/>
      </w:divBdr>
    </w:div>
    <w:div w:id="1314597790">
      <w:bodyDiv w:val="1"/>
      <w:marLeft w:val="0"/>
      <w:marRight w:val="0"/>
      <w:marTop w:val="0"/>
      <w:marBottom w:val="0"/>
      <w:divBdr>
        <w:top w:val="none" w:sz="0" w:space="0" w:color="auto"/>
        <w:left w:val="none" w:sz="0" w:space="0" w:color="auto"/>
        <w:bottom w:val="none" w:sz="0" w:space="0" w:color="auto"/>
        <w:right w:val="none" w:sz="0" w:space="0" w:color="auto"/>
      </w:divBdr>
    </w:div>
    <w:div w:id="1316495908">
      <w:bodyDiv w:val="1"/>
      <w:marLeft w:val="0"/>
      <w:marRight w:val="0"/>
      <w:marTop w:val="0"/>
      <w:marBottom w:val="0"/>
      <w:divBdr>
        <w:top w:val="none" w:sz="0" w:space="0" w:color="auto"/>
        <w:left w:val="none" w:sz="0" w:space="0" w:color="auto"/>
        <w:bottom w:val="none" w:sz="0" w:space="0" w:color="auto"/>
        <w:right w:val="none" w:sz="0" w:space="0" w:color="auto"/>
      </w:divBdr>
    </w:div>
    <w:div w:id="1318000653">
      <w:bodyDiv w:val="1"/>
      <w:marLeft w:val="0"/>
      <w:marRight w:val="0"/>
      <w:marTop w:val="0"/>
      <w:marBottom w:val="0"/>
      <w:divBdr>
        <w:top w:val="none" w:sz="0" w:space="0" w:color="auto"/>
        <w:left w:val="none" w:sz="0" w:space="0" w:color="auto"/>
        <w:bottom w:val="none" w:sz="0" w:space="0" w:color="auto"/>
        <w:right w:val="none" w:sz="0" w:space="0" w:color="auto"/>
      </w:divBdr>
    </w:div>
    <w:div w:id="1318612176">
      <w:bodyDiv w:val="1"/>
      <w:marLeft w:val="0"/>
      <w:marRight w:val="0"/>
      <w:marTop w:val="0"/>
      <w:marBottom w:val="0"/>
      <w:divBdr>
        <w:top w:val="none" w:sz="0" w:space="0" w:color="auto"/>
        <w:left w:val="none" w:sz="0" w:space="0" w:color="auto"/>
        <w:bottom w:val="none" w:sz="0" w:space="0" w:color="auto"/>
        <w:right w:val="none" w:sz="0" w:space="0" w:color="auto"/>
      </w:divBdr>
    </w:div>
    <w:div w:id="1318916757">
      <w:bodyDiv w:val="1"/>
      <w:marLeft w:val="0"/>
      <w:marRight w:val="0"/>
      <w:marTop w:val="0"/>
      <w:marBottom w:val="0"/>
      <w:divBdr>
        <w:top w:val="none" w:sz="0" w:space="0" w:color="auto"/>
        <w:left w:val="none" w:sz="0" w:space="0" w:color="auto"/>
        <w:bottom w:val="none" w:sz="0" w:space="0" w:color="auto"/>
        <w:right w:val="none" w:sz="0" w:space="0" w:color="auto"/>
      </w:divBdr>
    </w:div>
    <w:div w:id="1319380386">
      <w:bodyDiv w:val="1"/>
      <w:marLeft w:val="0"/>
      <w:marRight w:val="0"/>
      <w:marTop w:val="0"/>
      <w:marBottom w:val="0"/>
      <w:divBdr>
        <w:top w:val="none" w:sz="0" w:space="0" w:color="auto"/>
        <w:left w:val="none" w:sz="0" w:space="0" w:color="auto"/>
        <w:bottom w:val="none" w:sz="0" w:space="0" w:color="auto"/>
        <w:right w:val="none" w:sz="0" w:space="0" w:color="auto"/>
      </w:divBdr>
    </w:div>
    <w:div w:id="1319461863">
      <w:bodyDiv w:val="1"/>
      <w:marLeft w:val="0"/>
      <w:marRight w:val="0"/>
      <w:marTop w:val="0"/>
      <w:marBottom w:val="0"/>
      <w:divBdr>
        <w:top w:val="none" w:sz="0" w:space="0" w:color="auto"/>
        <w:left w:val="none" w:sz="0" w:space="0" w:color="auto"/>
        <w:bottom w:val="none" w:sz="0" w:space="0" w:color="auto"/>
        <w:right w:val="none" w:sz="0" w:space="0" w:color="auto"/>
      </w:divBdr>
    </w:div>
    <w:div w:id="1321079837">
      <w:bodyDiv w:val="1"/>
      <w:marLeft w:val="0"/>
      <w:marRight w:val="0"/>
      <w:marTop w:val="0"/>
      <w:marBottom w:val="0"/>
      <w:divBdr>
        <w:top w:val="none" w:sz="0" w:space="0" w:color="auto"/>
        <w:left w:val="none" w:sz="0" w:space="0" w:color="auto"/>
        <w:bottom w:val="none" w:sz="0" w:space="0" w:color="auto"/>
        <w:right w:val="none" w:sz="0" w:space="0" w:color="auto"/>
      </w:divBdr>
    </w:div>
    <w:div w:id="1321688305">
      <w:bodyDiv w:val="1"/>
      <w:marLeft w:val="0"/>
      <w:marRight w:val="0"/>
      <w:marTop w:val="0"/>
      <w:marBottom w:val="0"/>
      <w:divBdr>
        <w:top w:val="none" w:sz="0" w:space="0" w:color="auto"/>
        <w:left w:val="none" w:sz="0" w:space="0" w:color="auto"/>
        <w:bottom w:val="none" w:sz="0" w:space="0" w:color="auto"/>
        <w:right w:val="none" w:sz="0" w:space="0" w:color="auto"/>
      </w:divBdr>
    </w:div>
    <w:div w:id="1322350947">
      <w:bodyDiv w:val="1"/>
      <w:marLeft w:val="0"/>
      <w:marRight w:val="0"/>
      <w:marTop w:val="0"/>
      <w:marBottom w:val="0"/>
      <w:divBdr>
        <w:top w:val="none" w:sz="0" w:space="0" w:color="auto"/>
        <w:left w:val="none" w:sz="0" w:space="0" w:color="auto"/>
        <w:bottom w:val="none" w:sz="0" w:space="0" w:color="auto"/>
        <w:right w:val="none" w:sz="0" w:space="0" w:color="auto"/>
      </w:divBdr>
    </w:div>
    <w:div w:id="1323705187">
      <w:bodyDiv w:val="1"/>
      <w:marLeft w:val="0"/>
      <w:marRight w:val="0"/>
      <w:marTop w:val="0"/>
      <w:marBottom w:val="0"/>
      <w:divBdr>
        <w:top w:val="none" w:sz="0" w:space="0" w:color="auto"/>
        <w:left w:val="none" w:sz="0" w:space="0" w:color="auto"/>
        <w:bottom w:val="none" w:sz="0" w:space="0" w:color="auto"/>
        <w:right w:val="none" w:sz="0" w:space="0" w:color="auto"/>
      </w:divBdr>
    </w:div>
    <w:div w:id="1323779139">
      <w:bodyDiv w:val="1"/>
      <w:marLeft w:val="0"/>
      <w:marRight w:val="0"/>
      <w:marTop w:val="0"/>
      <w:marBottom w:val="0"/>
      <w:divBdr>
        <w:top w:val="none" w:sz="0" w:space="0" w:color="auto"/>
        <w:left w:val="none" w:sz="0" w:space="0" w:color="auto"/>
        <w:bottom w:val="none" w:sz="0" w:space="0" w:color="auto"/>
        <w:right w:val="none" w:sz="0" w:space="0" w:color="auto"/>
      </w:divBdr>
    </w:div>
    <w:div w:id="1324972647">
      <w:bodyDiv w:val="1"/>
      <w:marLeft w:val="0"/>
      <w:marRight w:val="0"/>
      <w:marTop w:val="0"/>
      <w:marBottom w:val="0"/>
      <w:divBdr>
        <w:top w:val="none" w:sz="0" w:space="0" w:color="auto"/>
        <w:left w:val="none" w:sz="0" w:space="0" w:color="auto"/>
        <w:bottom w:val="none" w:sz="0" w:space="0" w:color="auto"/>
        <w:right w:val="none" w:sz="0" w:space="0" w:color="auto"/>
      </w:divBdr>
    </w:div>
    <w:div w:id="1327123279">
      <w:bodyDiv w:val="1"/>
      <w:marLeft w:val="0"/>
      <w:marRight w:val="0"/>
      <w:marTop w:val="0"/>
      <w:marBottom w:val="0"/>
      <w:divBdr>
        <w:top w:val="none" w:sz="0" w:space="0" w:color="auto"/>
        <w:left w:val="none" w:sz="0" w:space="0" w:color="auto"/>
        <w:bottom w:val="none" w:sz="0" w:space="0" w:color="auto"/>
        <w:right w:val="none" w:sz="0" w:space="0" w:color="auto"/>
      </w:divBdr>
    </w:div>
    <w:div w:id="1327898231">
      <w:bodyDiv w:val="1"/>
      <w:marLeft w:val="0"/>
      <w:marRight w:val="0"/>
      <w:marTop w:val="0"/>
      <w:marBottom w:val="0"/>
      <w:divBdr>
        <w:top w:val="none" w:sz="0" w:space="0" w:color="auto"/>
        <w:left w:val="none" w:sz="0" w:space="0" w:color="auto"/>
        <w:bottom w:val="none" w:sz="0" w:space="0" w:color="auto"/>
        <w:right w:val="none" w:sz="0" w:space="0" w:color="auto"/>
      </w:divBdr>
    </w:div>
    <w:div w:id="1328631268">
      <w:bodyDiv w:val="1"/>
      <w:marLeft w:val="0"/>
      <w:marRight w:val="0"/>
      <w:marTop w:val="0"/>
      <w:marBottom w:val="0"/>
      <w:divBdr>
        <w:top w:val="none" w:sz="0" w:space="0" w:color="auto"/>
        <w:left w:val="none" w:sz="0" w:space="0" w:color="auto"/>
        <w:bottom w:val="none" w:sz="0" w:space="0" w:color="auto"/>
        <w:right w:val="none" w:sz="0" w:space="0" w:color="auto"/>
      </w:divBdr>
    </w:div>
    <w:div w:id="1328944895">
      <w:bodyDiv w:val="1"/>
      <w:marLeft w:val="0"/>
      <w:marRight w:val="0"/>
      <w:marTop w:val="0"/>
      <w:marBottom w:val="0"/>
      <w:divBdr>
        <w:top w:val="none" w:sz="0" w:space="0" w:color="auto"/>
        <w:left w:val="none" w:sz="0" w:space="0" w:color="auto"/>
        <w:bottom w:val="none" w:sz="0" w:space="0" w:color="auto"/>
        <w:right w:val="none" w:sz="0" w:space="0" w:color="auto"/>
      </w:divBdr>
    </w:div>
    <w:div w:id="1330332640">
      <w:bodyDiv w:val="1"/>
      <w:marLeft w:val="0"/>
      <w:marRight w:val="0"/>
      <w:marTop w:val="0"/>
      <w:marBottom w:val="0"/>
      <w:divBdr>
        <w:top w:val="none" w:sz="0" w:space="0" w:color="auto"/>
        <w:left w:val="none" w:sz="0" w:space="0" w:color="auto"/>
        <w:bottom w:val="none" w:sz="0" w:space="0" w:color="auto"/>
        <w:right w:val="none" w:sz="0" w:space="0" w:color="auto"/>
      </w:divBdr>
    </w:div>
    <w:div w:id="1331908637">
      <w:bodyDiv w:val="1"/>
      <w:marLeft w:val="0"/>
      <w:marRight w:val="0"/>
      <w:marTop w:val="0"/>
      <w:marBottom w:val="0"/>
      <w:divBdr>
        <w:top w:val="none" w:sz="0" w:space="0" w:color="auto"/>
        <w:left w:val="none" w:sz="0" w:space="0" w:color="auto"/>
        <w:bottom w:val="none" w:sz="0" w:space="0" w:color="auto"/>
        <w:right w:val="none" w:sz="0" w:space="0" w:color="auto"/>
      </w:divBdr>
    </w:div>
    <w:div w:id="1334456365">
      <w:bodyDiv w:val="1"/>
      <w:marLeft w:val="0"/>
      <w:marRight w:val="0"/>
      <w:marTop w:val="0"/>
      <w:marBottom w:val="0"/>
      <w:divBdr>
        <w:top w:val="none" w:sz="0" w:space="0" w:color="auto"/>
        <w:left w:val="none" w:sz="0" w:space="0" w:color="auto"/>
        <w:bottom w:val="none" w:sz="0" w:space="0" w:color="auto"/>
        <w:right w:val="none" w:sz="0" w:space="0" w:color="auto"/>
      </w:divBdr>
    </w:div>
    <w:div w:id="1335841627">
      <w:bodyDiv w:val="1"/>
      <w:marLeft w:val="0"/>
      <w:marRight w:val="0"/>
      <w:marTop w:val="0"/>
      <w:marBottom w:val="0"/>
      <w:divBdr>
        <w:top w:val="none" w:sz="0" w:space="0" w:color="auto"/>
        <w:left w:val="none" w:sz="0" w:space="0" w:color="auto"/>
        <w:bottom w:val="none" w:sz="0" w:space="0" w:color="auto"/>
        <w:right w:val="none" w:sz="0" w:space="0" w:color="auto"/>
      </w:divBdr>
    </w:div>
    <w:div w:id="1337153924">
      <w:bodyDiv w:val="1"/>
      <w:marLeft w:val="0"/>
      <w:marRight w:val="0"/>
      <w:marTop w:val="0"/>
      <w:marBottom w:val="0"/>
      <w:divBdr>
        <w:top w:val="none" w:sz="0" w:space="0" w:color="auto"/>
        <w:left w:val="none" w:sz="0" w:space="0" w:color="auto"/>
        <w:bottom w:val="none" w:sz="0" w:space="0" w:color="auto"/>
        <w:right w:val="none" w:sz="0" w:space="0" w:color="auto"/>
      </w:divBdr>
    </w:div>
    <w:div w:id="1337345354">
      <w:bodyDiv w:val="1"/>
      <w:marLeft w:val="0"/>
      <w:marRight w:val="0"/>
      <w:marTop w:val="0"/>
      <w:marBottom w:val="0"/>
      <w:divBdr>
        <w:top w:val="none" w:sz="0" w:space="0" w:color="auto"/>
        <w:left w:val="none" w:sz="0" w:space="0" w:color="auto"/>
        <w:bottom w:val="none" w:sz="0" w:space="0" w:color="auto"/>
        <w:right w:val="none" w:sz="0" w:space="0" w:color="auto"/>
      </w:divBdr>
    </w:div>
    <w:div w:id="1338313047">
      <w:bodyDiv w:val="1"/>
      <w:marLeft w:val="0"/>
      <w:marRight w:val="0"/>
      <w:marTop w:val="0"/>
      <w:marBottom w:val="0"/>
      <w:divBdr>
        <w:top w:val="none" w:sz="0" w:space="0" w:color="auto"/>
        <w:left w:val="none" w:sz="0" w:space="0" w:color="auto"/>
        <w:bottom w:val="none" w:sz="0" w:space="0" w:color="auto"/>
        <w:right w:val="none" w:sz="0" w:space="0" w:color="auto"/>
      </w:divBdr>
    </w:div>
    <w:div w:id="1339045648">
      <w:bodyDiv w:val="1"/>
      <w:marLeft w:val="0"/>
      <w:marRight w:val="0"/>
      <w:marTop w:val="0"/>
      <w:marBottom w:val="0"/>
      <w:divBdr>
        <w:top w:val="none" w:sz="0" w:space="0" w:color="auto"/>
        <w:left w:val="none" w:sz="0" w:space="0" w:color="auto"/>
        <w:bottom w:val="none" w:sz="0" w:space="0" w:color="auto"/>
        <w:right w:val="none" w:sz="0" w:space="0" w:color="auto"/>
      </w:divBdr>
    </w:div>
    <w:div w:id="1341201206">
      <w:bodyDiv w:val="1"/>
      <w:marLeft w:val="0"/>
      <w:marRight w:val="0"/>
      <w:marTop w:val="0"/>
      <w:marBottom w:val="0"/>
      <w:divBdr>
        <w:top w:val="none" w:sz="0" w:space="0" w:color="auto"/>
        <w:left w:val="none" w:sz="0" w:space="0" w:color="auto"/>
        <w:bottom w:val="none" w:sz="0" w:space="0" w:color="auto"/>
        <w:right w:val="none" w:sz="0" w:space="0" w:color="auto"/>
      </w:divBdr>
    </w:div>
    <w:div w:id="1341203818">
      <w:bodyDiv w:val="1"/>
      <w:marLeft w:val="0"/>
      <w:marRight w:val="0"/>
      <w:marTop w:val="0"/>
      <w:marBottom w:val="0"/>
      <w:divBdr>
        <w:top w:val="none" w:sz="0" w:space="0" w:color="auto"/>
        <w:left w:val="none" w:sz="0" w:space="0" w:color="auto"/>
        <w:bottom w:val="none" w:sz="0" w:space="0" w:color="auto"/>
        <w:right w:val="none" w:sz="0" w:space="0" w:color="auto"/>
      </w:divBdr>
    </w:div>
    <w:div w:id="1343362610">
      <w:bodyDiv w:val="1"/>
      <w:marLeft w:val="0"/>
      <w:marRight w:val="0"/>
      <w:marTop w:val="0"/>
      <w:marBottom w:val="0"/>
      <w:divBdr>
        <w:top w:val="none" w:sz="0" w:space="0" w:color="auto"/>
        <w:left w:val="none" w:sz="0" w:space="0" w:color="auto"/>
        <w:bottom w:val="none" w:sz="0" w:space="0" w:color="auto"/>
        <w:right w:val="none" w:sz="0" w:space="0" w:color="auto"/>
      </w:divBdr>
    </w:div>
    <w:div w:id="1344697952">
      <w:bodyDiv w:val="1"/>
      <w:marLeft w:val="0"/>
      <w:marRight w:val="0"/>
      <w:marTop w:val="0"/>
      <w:marBottom w:val="0"/>
      <w:divBdr>
        <w:top w:val="none" w:sz="0" w:space="0" w:color="auto"/>
        <w:left w:val="none" w:sz="0" w:space="0" w:color="auto"/>
        <w:bottom w:val="none" w:sz="0" w:space="0" w:color="auto"/>
        <w:right w:val="none" w:sz="0" w:space="0" w:color="auto"/>
      </w:divBdr>
    </w:div>
    <w:div w:id="1344740821">
      <w:bodyDiv w:val="1"/>
      <w:marLeft w:val="0"/>
      <w:marRight w:val="0"/>
      <w:marTop w:val="0"/>
      <w:marBottom w:val="0"/>
      <w:divBdr>
        <w:top w:val="none" w:sz="0" w:space="0" w:color="auto"/>
        <w:left w:val="none" w:sz="0" w:space="0" w:color="auto"/>
        <w:bottom w:val="none" w:sz="0" w:space="0" w:color="auto"/>
        <w:right w:val="none" w:sz="0" w:space="0" w:color="auto"/>
      </w:divBdr>
    </w:div>
    <w:div w:id="1344817592">
      <w:bodyDiv w:val="1"/>
      <w:marLeft w:val="0"/>
      <w:marRight w:val="0"/>
      <w:marTop w:val="0"/>
      <w:marBottom w:val="0"/>
      <w:divBdr>
        <w:top w:val="none" w:sz="0" w:space="0" w:color="auto"/>
        <w:left w:val="none" w:sz="0" w:space="0" w:color="auto"/>
        <w:bottom w:val="none" w:sz="0" w:space="0" w:color="auto"/>
        <w:right w:val="none" w:sz="0" w:space="0" w:color="auto"/>
      </w:divBdr>
    </w:div>
    <w:div w:id="1345211076">
      <w:bodyDiv w:val="1"/>
      <w:marLeft w:val="0"/>
      <w:marRight w:val="0"/>
      <w:marTop w:val="0"/>
      <w:marBottom w:val="0"/>
      <w:divBdr>
        <w:top w:val="none" w:sz="0" w:space="0" w:color="auto"/>
        <w:left w:val="none" w:sz="0" w:space="0" w:color="auto"/>
        <w:bottom w:val="none" w:sz="0" w:space="0" w:color="auto"/>
        <w:right w:val="none" w:sz="0" w:space="0" w:color="auto"/>
      </w:divBdr>
    </w:div>
    <w:div w:id="1345354175">
      <w:bodyDiv w:val="1"/>
      <w:marLeft w:val="0"/>
      <w:marRight w:val="0"/>
      <w:marTop w:val="0"/>
      <w:marBottom w:val="0"/>
      <w:divBdr>
        <w:top w:val="none" w:sz="0" w:space="0" w:color="auto"/>
        <w:left w:val="none" w:sz="0" w:space="0" w:color="auto"/>
        <w:bottom w:val="none" w:sz="0" w:space="0" w:color="auto"/>
        <w:right w:val="none" w:sz="0" w:space="0" w:color="auto"/>
      </w:divBdr>
    </w:div>
    <w:div w:id="1346054962">
      <w:bodyDiv w:val="1"/>
      <w:marLeft w:val="0"/>
      <w:marRight w:val="0"/>
      <w:marTop w:val="0"/>
      <w:marBottom w:val="0"/>
      <w:divBdr>
        <w:top w:val="none" w:sz="0" w:space="0" w:color="auto"/>
        <w:left w:val="none" w:sz="0" w:space="0" w:color="auto"/>
        <w:bottom w:val="none" w:sz="0" w:space="0" w:color="auto"/>
        <w:right w:val="none" w:sz="0" w:space="0" w:color="auto"/>
      </w:divBdr>
    </w:div>
    <w:div w:id="1347904158">
      <w:bodyDiv w:val="1"/>
      <w:marLeft w:val="0"/>
      <w:marRight w:val="0"/>
      <w:marTop w:val="0"/>
      <w:marBottom w:val="0"/>
      <w:divBdr>
        <w:top w:val="none" w:sz="0" w:space="0" w:color="auto"/>
        <w:left w:val="none" w:sz="0" w:space="0" w:color="auto"/>
        <w:bottom w:val="none" w:sz="0" w:space="0" w:color="auto"/>
        <w:right w:val="none" w:sz="0" w:space="0" w:color="auto"/>
      </w:divBdr>
    </w:div>
    <w:div w:id="1349020474">
      <w:bodyDiv w:val="1"/>
      <w:marLeft w:val="0"/>
      <w:marRight w:val="0"/>
      <w:marTop w:val="0"/>
      <w:marBottom w:val="0"/>
      <w:divBdr>
        <w:top w:val="none" w:sz="0" w:space="0" w:color="auto"/>
        <w:left w:val="none" w:sz="0" w:space="0" w:color="auto"/>
        <w:bottom w:val="none" w:sz="0" w:space="0" w:color="auto"/>
        <w:right w:val="none" w:sz="0" w:space="0" w:color="auto"/>
      </w:divBdr>
    </w:div>
    <w:div w:id="1349410124">
      <w:bodyDiv w:val="1"/>
      <w:marLeft w:val="0"/>
      <w:marRight w:val="0"/>
      <w:marTop w:val="0"/>
      <w:marBottom w:val="0"/>
      <w:divBdr>
        <w:top w:val="none" w:sz="0" w:space="0" w:color="auto"/>
        <w:left w:val="none" w:sz="0" w:space="0" w:color="auto"/>
        <w:bottom w:val="none" w:sz="0" w:space="0" w:color="auto"/>
        <w:right w:val="none" w:sz="0" w:space="0" w:color="auto"/>
      </w:divBdr>
    </w:div>
    <w:div w:id="1352023796">
      <w:bodyDiv w:val="1"/>
      <w:marLeft w:val="0"/>
      <w:marRight w:val="0"/>
      <w:marTop w:val="0"/>
      <w:marBottom w:val="0"/>
      <w:divBdr>
        <w:top w:val="none" w:sz="0" w:space="0" w:color="auto"/>
        <w:left w:val="none" w:sz="0" w:space="0" w:color="auto"/>
        <w:bottom w:val="none" w:sz="0" w:space="0" w:color="auto"/>
        <w:right w:val="none" w:sz="0" w:space="0" w:color="auto"/>
      </w:divBdr>
    </w:div>
    <w:div w:id="1353191741">
      <w:bodyDiv w:val="1"/>
      <w:marLeft w:val="0"/>
      <w:marRight w:val="0"/>
      <w:marTop w:val="0"/>
      <w:marBottom w:val="0"/>
      <w:divBdr>
        <w:top w:val="none" w:sz="0" w:space="0" w:color="auto"/>
        <w:left w:val="none" w:sz="0" w:space="0" w:color="auto"/>
        <w:bottom w:val="none" w:sz="0" w:space="0" w:color="auto"/>
        <w:right w:val="none" w:sz="0" w:space="0" w:color="auto"/>
      </w:divBdr>
    </w:div>
    <w:div w:id="1354964415">
      <w:bodyDiv w:val="1"/>
      <w:marLeft w:val="0"/>
      <w:marRight w:val="0"/>
      <w:marTop w:val="0"/>
      <w:marBottom w:val="0"/>
      <w:divBdr>
        <w:top w:val="none" w:sz="0" w:space="0" w:color="auto"/>
        <w:left w:val="none" w:sz="0" w:space="0" w:color="auto"/>
        <w:bottom w:val="none" w:sz="0" w:space="0" w:color="auto"/>
        <w:right w:val="none" w:sz="0" w:space="0" w:color="auto"/>
      </w:divBdr>
    </w:div>
    <w:div w:id="1355184215">
      <w:bodyDiv w:val="1"/>
      <w:marLeft w:val="0"/>
      <w:marRight w:val="0"/>
      <w:marTop w:val="0"/>
      <w:marBottom w:val="0"/>
      <w:divBdr>
        <w:top w:val="none" w:sz="0" w:space="0" w:color="auto"/>
        <w:left w:val="none" w:sz="0" w:space="0" w:color="auto"/>
        <w:bottom w:val="none" w:sz="0" w:space="0" w:color="auto"/>
        <w:right w:val="none" w:sz="0" w:space="0" w:color="auto"/>
      </w:divBdr>
    </w:div>
    <w:div w:id="1355959741">
      <w:bodyDiv w:val="1"/>
      <w:marLeft w:val="0"/>
      <w:marRight w:val="0"/>
      <w:marTop w:val="0"/>
      <w:marBottom w:val="0"/>
      <w:divBdr>
        <w:top w:val="none" w:sz="0" w:space="0" w:color="auto"/>
        <w:left w:val="none" w:sz="0" w:space="0" w:color="auto"/>
        <w:bottom w:val="none" w:sz="0" w:space="0" w:color="auto"/>
        <w:right w:val="none" w:sz="0" w:space="0" w:color="auto"/>
      </w:divBdr>
    </w:div>
    <w:div w:id="1356810900">
      <w:bodyDiv w:val="1"/>
      <w:marLeft w:val="0"/>
      <w:marRight w:val="0"/>
      <w:marTop w:val="0"/>
      <w:marBottom w:val="0"/>
      <w:divBdr>
        <w:top w:val="none" w:sz="0" w:space="0" w:color="auto"/>
        <w:left w:val="none" w:sz="0" w:space="0" w:color="auto"/>
        <w:bottom w:val="none" w:sz="0" w:space="0" w:color="auto"/>
        <w:right w:val="none" w:sz="0" w:space="0" w:color="auto"/>
      </w:divBdr>
    </w:div>
    <w:div w:id="1357924215">
      <w:bodyDiv w:val="1"/>
      <w:marLeft w:val="0"/>
      <w:marRight w:val="0"/>
      <w:marTop w:val="0"/>
      <w:marBottom w:val="0"/>
      <w:divBdr>
        <w:top w:val="none" w:sz="0" w:space="0" w:color="auto"/>
        <w:left w:val="none" w:sz="0" w:space="0" w:color="auto"/>
        <w:bottom w:val="none" w:sz="0" w:space="0" w:color="auto"/>
        <w:right w:val="none" w:sz="0" w:space="0" w:color="auto"/>
      </w:divBdr>
    </w:div>
    <w:div w:id="1360398039">
      <w:bodyDiv w:val="1"/>
      <w:marLeft w:val="0"/>
      <w:marRight w:val="0"/>
      <w:marTop w:val="0"/>
      <w:marBottom w:val="0"/>
      <w:divBdr>
        <w:top w:val="none" w:sz="0" w:space="0" w:color="auto"/>
        <w:left w:val="none" w:sz="0" w:space="0" w:color="auto"/>
        <w:bottom w:val="none" w:sz="0" w:space="0" w:color="auto"/>
        <w:right w:val="none" w:sz="0" w:space="0" w:color="auto"/>
      </w:divBdr>
    </w:div>
    <w:div w:id="1363555758">
      <w:bodyDiv w:val="1"/>
      <w:marLeft w:val="0"/>
      <w:marRight w:val="0"/>
      <w:marTop w:val="0"/>
      <w:marBottom w:val="0"/>
      <w:divBdr>
        <w:top w:val="none" w:sz="0" w:space="0" w:color="auto"/>
        <w:left w:val="none" w:sz="0" w:space="0" w:color="auto"/>
        <w:bottom w:val="none" w:sz="0" w:space="0" w:color="auto"/>
        <w:right w:val="none" w:sz="0" w:space="0" w:color="auto"/>
      </w:divBdr>
    </w:div>
    <w:div w:id="1366636025">
      <w:bodyDiv w:val="1"/>
      <w:marLeft w:val="0"/>
      <w:marRight w:val="0"/>
      <w:marTop w:val="0"/>
      <w:marBottom w:val="0"/>
      <w:divBdr>
        <w:top w:val="none" w:sz="0" w:space="0" w:color="auto"/>
        <w:left w:val="none" w:sz="0" w:space="0" w:color="auto"/>
        <w:bottom w:val="none" w:sz="0" w:space="0" w:color="auto"/>
        <w:right w:val="none" w:sz="0" w:space="0" w:color="auto"/>
      </w:divBdr>
    </w:div>
    <w:div w:id="1367559235">
      <w:bodyDiv w:val="1"/>
      <w:marLeft w:val="0"/>
      <w:marRight w:val="0"/>
      <w:marTop w:val="0"/>
      <w:marBottom w:val="0"/>
      <w:divBdr>
        <w:top w:val="none" w:sz="0" w:space="0" w:color="auto"/>
        <w:left w:val="none" w:sz="0" w:space="0" w:color="auto"/>
        <w:bottom w:val="none" w:sz="0" w:space="0" w:color="auto"/>
        <w:right w:val="none" w:sz="0" w:space="0" w:color="auto"/>
      </w:divBdr>
    </w:div>
    <w:div w:id="1368677744">
      <w:bodyDiv w:val="1"/>
      <w:marLeft w:val="0"/>
      <w:marRight w:val="0"/>
      <w:marTop w:val="0"/>
      <w:marBottom w:val="0"/>
      <w:divBdr>
        <w:top w:val="none" w:sz="0" w:space="0" w:color="auto"/>
        <w:left w:val="none" w:sz="0" w:space="0" w:color="auto"/>
        <w:bottom w:val="none" w:sz="0" w:space="0" w:color="auto"/>
        <w:right w:val="none" w:sz="0" w:space="0" w:color="auto"/>
      </w:divBdr>
    </w:div>
    <w:div w:id="1370489963">
      <w:bodyDiv w:val="1"/>
      <w:marLeft w:val="0"/>
      <w:marRight w:val="0"/>
      <w:marTop w:val="0"/>
      <w:marBottom w:val="0"/>
      <w:divBdr>
        <w:top w:val="none" w:sz="0" w:space="0" w:color="auto"/>
        <w:left w:val="none" w:sz="0" w:space="0" w:color="auto"/>
        <w:bottom w:val="none" w:sz="0" w:space="0" w:color="auto"/>
        <w:right w:val="none" w:sz="0" w:space="0" w:color="auto"/>
      </w:divBdr>
    </w:div>
    <w:div w:id="1370758719">
      <w:bodyDiv w:val="1"/>
      <w:marLeft w:val="0"/>
      <w:marRight w:val="0"/>
      <w:marTop w:val="0"/>
      <w:marBottom w:val="0"/>
      <w:divBdr>
        <w:top w:val="none" w:sz="0" w:space="0" w:color="auto"/>
        <w:left w:val="none" w:sz="0" w:space="0" w:color="auto"/>
        <w:bottom w:val="none" w:sz="0" w:space="0" w:color="auto"/>
        <w:right w:val="none" w:sz="0" w:space="0" w:color="auto"/>
      </w:divBdr>
    </w:div>
    <w:div w:id="1371150049">
      <w:bodyDiv w:val="1"/>
      <w:marLeft w:val="0"/>
      <w:marRight w:val="0"/>
      <w:marTop w:val="0"/>
      <w:marBottom w:val="0"/>
      <w:divBdr>
        <w:top w:val="none" w:sz="0" w:space="0" w:color="auto"/>
        <w:left w:val="none" w:sz="0" w:space="0" w:color="auto"/>
        <w:bottom w:val="none" w:sz="0" w:space="0" w:color="auto"/>
        <w:right w:val="none" w:sz="0" w:space="0" w:color="auto"/>
      </w:divBdr>
    </w:div>
    <w:div w:id="1372146236">
      <w:bodyDiv w:val="1"/>
      <w:marLeft w:val="0"/>
      <w:marRight w:val="0"/>
      <w:marTop w:val="0"/>
      <w:marBottom w:val="0"/>
      <w:divBdr>
        <w:top w:val="none" w:sz="0" w:space="0" w:color="auto"/>
        <w:left w:val="none" w:sz="0" w:space="0" w:color="auto"/>
        <w:bottom w:val="none" w:sz="0" w:space="0" w:color="auto"/>
        <w:right w:val="none" w:sz="0" w:space="0" w:color="auto"/>
      </w:divBdr>
    </w:div>
    <w:div w:id="1373379983">
      <w:bodyDiv w:val="1"/>
      <w:marLeft w:val="0"/>
      <w:marRight w:val="0"/>
      <w:marTop w:val="0"/>
      <w:marBottom w:val="0"/>
      <w:divBdr>
        <w:top w:val="none" w:sz="0" w:space="0" w:color="auto"/>
        <w:left w:val="none" w:sz="0" w:space="0" w:color="auto"/>
        <w:bottom w:val="none" w:sz="0" w:space="0" w:color="auto"/>
        <w:right w:val="none" w:sz="0" w:space="0" w:color="auto"/>
      </w:divBdr>
    </w:div>
    <w:div w:id="1373533719">
      <w:bodyDiv w:val="1"/>
      <w:marLeft w:val="0"/>
      <w:marRight w:val="0"/>
      <w:marTop w:val="0"/>
      <w:marBottom w:val="0"/>
      <w:divBdr>
        <w:top w:val="none" w:sz="0" w:space="0" w:color="auto"/>
        <w:left w:val="none" w:sz="0" w:space="0" w:color="auto"/>
        <w:bottom w:val="none" w:sz="0" w:space="0" w:color="auto"/>
        <w:right w:val="none" w:sz="0" w:space="0" w:color="auto"/>
      </w:divBdr>
    </w:div>
    <w:div w:id="1375422056">
      <w:bodyDiv w:val="1"/>
      <w:marLeft w:val="0"/>
      <w:marRight w:val="0"/>
      <w:marTop w:val="0"/>
      <w:marBottom w:val="0"/>
      <w:divBdr>
        <w:top w:val="none" w:sz="0" w:space="0" w:color="auto"/>
        <w:left w:val="none" w:sz="0" w:space="0" w:color="auto"/>
        <w:bottom w:val="none" w:sz="0" w:space="0" w:color="auto"/>
        <w:right w:val="none" w:sz="0" w:space="0" w:color="auto"/>
      </w:divBdr>
    </w:div>
    <w:div w:id="1375546972">
      <w:bodyDiv w:val="1"/>
      <w:marLeft w:val="0"/>
      <w:marRight w:val="0"/>
      <w:marTop w:val="0"/>
      <w:marBottom w:val="0"/>
      <w:divBdr>
        <w:top w:val="none" w:sz="0" w:space="0" w:color="auto"/>
        <w:left w:val="none" w:sz="0" w:space="0" w:color="auto"/>
        <w:bottom w:val="none" w:sz="0" w:space="0" w:color="auto"/>
        <w:right w:val="none" w:sz="0" w:space="0" w:color="auto"/>
      </w:divBdr>
    </w:div>
    <w:div w:id="1376079753">
      <w:bodyDiv w:val="1"/>
      <w:marLeft w:val="0"/>
      <w:marRight w:val="0"/>
      <w:marTop w:val="0"/>
      <w:marBottom w:val="0"/>
      <w:divBdr>
        <w:top w:val="none" w:sz="0" w:space="0" w:color="auto"/>
        <w:left w:val="none" w:sz="0" w:space="0" w:color="auto"/>
        <w:bottom w:val="none" w:sz="0" w:space="0" w:color="auto"/>
        <w:right w:val="none" w:sz="0" w:space="0" w:color="auto"/>
      </w:divBdr>
    </w:div>
    <w:div w:id="1376808140">
      <w:bodyDiv w:val="1"/>
      <w:marLeft w:val="0"/>
      <w:marRight w:val="0"/>
      <w:marTop w:val="0"/>
      <w:marBottom w:val="0"/>
      <w:divBdr>
        <w:top w:val="none" w:sz="0" w:space="0" w:color="auto"/>
        <w:left w:val="none" w:sz="0" w:space="0" w:color="auto"/>
        <w:bottom w:val="none" w:sz="0" w:space="0" w:color="auto"/>
        <w:right w:val="none" w:sz="0" w:space="0" w:color="auto"/>
      </w:divBdr>
    </w:div>
    <w:div w:id="1377271261">
      <w:bodyDiv w:val="1"/>
      <w:marLeft w:val="0"/>
      <w:marRight w:val="0"/>
      <w:marTop w:val="0"/>
      <w:marBottom w:val="0"/>
      <w:divBdr>
        <w:top w:val="none" w:sz="0" w:space="0" w:color="auto"/>
        <w:left w:val="none" w:sz="0" w:space="0" w:color="auto"/>
        <w:bottom w:val="none" w:sz="0" w:space="0" w:color="auto"/>
        <w:right w:val="none" w:sz="0" w:space="0" w:color="auto"/>
      </w:divBdr>
    </w:div>
    <w:div w:id="1377662299">
      <w:bodyDiv w:val="1"/>
      <w:marLeft w:val="0"/>
      <w:marRight w:val="0"/>
      <w:marTop w:val="0"/>
      <w:marBottom w:val="0"/>
      <w:divBdr>
        <w:top w:val="none" w:sz="0" w:space="0" w:color="auto"/>
        <w:left w:val="none" w:sz="0" w:space="0" w:color="auto"/>
        <w:bottom w:val="none" w:sz="0" w:space="0" w:color="auto"/>
        <w:right w:val="none" w:sz="0" w:space="0" w:color="auto"/>
      </w:divBdr>
    </w:div>
    <w:div w:id="1378629228">
      <w:bodyDiv w:val="1"/>
      <w:marLeft w:val="0"/>
      <w:marRight w:val="0"/>
      <w:marTop w:val="0"/>
      <w:marBottom w:val="0"/>
      <w:divBdr>
        <w:top w:val="none" w:sz="0" w:space="0" w:color="auto"/>
        <w:left w:val="none" w:sz="0" w:space="0" w:color="auto"/>
        <w:bottom w:val="none" w:sz="0" w:space="0" w:color="auto"/>
        <w:right w:val="none" w:sz="0" w:space="0" w:color="auto"/>
      </w:divBdr>
    </w:div>
    <w:div w:id="1379433808">
      <w:bodyDiv w:val="1"/>
      <w:marLeft w:val="0"/>
      <w:marRight w:val="0"/>
      <w:marTop w:val="0"/>
      <w:marBottom w:val="0"/>
      <w:divBdr>
        <w:top w:val="none" w:sz="0" w:space="0" w:color="auto"/>
        <w:left w:val="none" w:sz="0" w:space="0" w:color="auto"/>
        <w:bottom w:val="none" w:sz="0" w:space="0" w:color="auto"/>
        <w:right w:val="none" w:sz="0" w:space="0" w:color="auto"/>
      </w:divBdr>
    </w:div>
    <w:div w:id="1379747117">
      <w:bodyDiv w:val="1"/>
      <w:marLeft w:val="0"/>
      <w:marRight w:val="0"/>
      <w:marTop w:val="0"/>
      <w:marBottom w:val="0"/>
      <w:divBdr>
        <w:top w:val="none" w:sz="0" w:space="0" w:color="auto"/>
        <w:left w:val="none" w:sz="0" w:space="0" w:color="auto"/>
        <w:bottom w:val="none" w:sz="0" w:space="0" w:color="auto"/>
        <w:right w:val="none" w:sz="0" w:space="0" w:color="auto"/>
      </w:divBdr>
    </w:div>
    <w:div w:id="1380277279">
      <w:bodyDiv w:val="1"/>
      <w:marLeft w:val="0"/>
      <w:marRight w:val="0"/>
      <w:marTop w:val="0"/>
      <w:marBottom w:val="0"/>
      <w:divBdr>
        <w:top w:val="none" w:sz="0" w:space="0" w:color="auto"/>
        <w:left w:val="none" w:sz="0" w:space="0" w:color="auto"/>
        <w:bottom w:val="none" w:sz="0" w:space="0" w:color="auto"/>
        <w:right w:val="none" w:sz="0" w:space="0" w:color="auto"/>
      </w:divBdr>
    </w:div>
    <w:div w:id="1380471766">
      <w:bodyDiv w:val="1"/>
      <w:marLeft w:val="0"/>
      <w:marRight w:val="0"/>
      <w:marTop w:val="0"/>
      <w:marBottom w:val="0"/>
      <w:divBdr>
        <w:top w:val="none" w:sz="0" w:space="0" w:color="auto"/>
        <w:left w:val="none" w:sz="0" w:space="0" w:color="auto"/>
        <w:bottom w:val="none" w:sz="0" w:space="0" w:color="auto"/>
        <w:right w:val="none" w:sz="0" w:space="0" w:color="auto"/>
      </w:divBdr>
    </w:div>
    <w:div w:id="1381788428">
      <w:bodyDiv w:val="1"/>
      <w:marLeft w:val="0"/>
      <w:marRight w:val="0"/>
      <w:marTop w:val="0"/>
      <w:marBottom w:val="0"/>
      <w:divBdr>
        <w:top w:val="none" w:sz="0" w:space="0" w:color="auto"/>
        <w:left w:val="none" w:sz="0" w:space="0" w:color="auto"/>
        <w:bottom w:val="none" w:sz="0" w:space="0" w:color="auto"/>
        <w:right w:val="none" w:sz="0" w:space="0" w:color="auto"/>
      </w:divBdr>
    </w:div>
    <w:div w:id="1382482516">
      <w:bodyDiv w:val="1"/>
      <w:marLeft w:val="0"/>
      <w:marRight w:val="0"/>
      <w:marTop w:val="0"/>
      <w:marBottom w:val="0"/>
      <w:divBdr>
        <w:top w:val="none" w:sz="0" w:space="0" w:color="auto"/>
        <w:left w:val="none" w:sz="0" w:space="0" w:color="auto"/>
        <w:bottom w:val="none" w:sz="0" w:space="0" w:color="auto"/>
        <w:right w:val="none" w:sz="0" w:space="0" w:color="auto"/>
      </w:divBdr>
    </w:div>
    <w:div w:id="1382630001">
      <w:bodyDiv w:val="1"/>
      <w:marLeft w:val="0"/>
      <w:marRight w:val="0"/>
      <w:marTop w:val="0"/>
      <w:marBottom w:val="0"/>
      <w:divBdr>
        <w:top w:val="none" w:sz="0" w:space="0" w:color="auto"/>
        <w:left w:val="none" w:sz="0" w:space="0" w:color="auto"/>
        <w:bottom w:val="none" w:sz="0" w:space="0" w:color="auto"/>
        <w:right w:val="none" w:sz="0" w:space="0" w:color="auto"/>
      </w:divBdr>
    </w:div>
    <w:div w:id="1383366034">
      <w:bodyDiv w:val="1"/>
      <w:marLeft w:val="0"/>
      <w:marRight w:val="0"/>
      <w:marTop w:val="0"/>
      <w:marBottom w:val="0"/>
      <w:divBdr>
        <w:top w:val="none" w:sz="0" w:space="0" w:color="auto"/>
        <w:left w:val="none" w:sz="0" w:space="0" w:color="auto"/>
        <w:bottom w:val="none" w:sz="0" w:space="0" w:color="auto"/>
        <w:right w:val="none" w:sz="0" w:space="0" w:color="auto"/>
      </w:divBdr>
    </w:div>
    <w:div w:id="1385790576">
      <w:bodyDiv w:val="1"/>
      <w:marLeft w:val="0"/>
      <w:marRight w:val="0"/>
      <w:marTop w:val="0"/>
      <w:marBottom w:val="0"/>
      <w:divBdr>
        <w:top w:val="none" w:sz="0" w:space="0" w:color="auto"/>
        <w:left w:val="none" w:sz="0" w:space="0" w:color="auto"/>
        <w:bottom w:val="none" w:sz="0" w:space="0" w:color="auto"/>
        <w:right w:val="none" w:sz="0" w:space="0" w:color="auto"/>
      </w:divBdr>
    </w:div>
    <w:div w:id="1387219069">
      <w:bodyDiv w:val="1"/>
      <w:marLeft w:val="0"/>
      <w:marRight w:val="0"/>
      <w:marTop w:val="0"/>
      <w:marBottom w:val="0"/>
      <w:divBdr>
        <w:top w:val="none" w:sz="0" w:space="0" w:color="auto"/>
        <w:left w:val="none" w:sz="0" w:space="0" w:color="auto"/>
        <w:bottom w:val="none" w:sz="0" w:space="0" w:color="auto"/>
        <w:right w:val="none" w:sz="0" w:space="0" w:color="auto"/>
      </w:divBdr>
    </w:div>
    <w:div w:id="1389066936">
      <w:bodyDiv w:val="1"/>
      <w:marLeft w:val="0"/>
      <w:marRight w:val="0"/>
      <w:marTop w:val="0"/>
      <w:marBottom w:val="0"/>
      <w:divBdr>
        <w:top w:val="none" w:sz="0" w:space="0" w:color="auto"/>
        <w:left w:val="none" w:sz="0" w:space="0" w:color="auto"/>
        <w:bottom w:val="none" w:sz="0" w:space="0" w:color="auto"/>
        <w:right w:val="none" w:sz="0" w:space="0" w:color="auto"/>
      </w:divBdr>
    </w:div>
    <w:div w:id="1390421854">
      <w:bodyDiv w:val="1"/>
      <w:marLeft w:val="0"/>
      <w:marRight w:val="0"/>
      <w:marTop w:val="0"/>
      <w:marBottom w:val="0"/>
      <w:divBdr>
        <w:top w:val="none" w:sz="0" w:space="0" w:color="auto"/>
        <w:left w:val="none" w:sz="0" w:space="0" w:color="auto"/>
        <w:bottom w:val="none" w:sz="0" w:space="0" w:color="auto"/>
        <w:right w:val="none" w:sz="0" w:space="0" w:color="auto"/>
      </w:divBdr>
    </w:div>
    <w:div w:id="1391491191">
      <w:bodyDiv w:val="1"/>
      <w:marLeft w:val="0"/>
      <w:marRight w:val="0"/>
      <w:marTop w:val="0"/>
      <w:marBottom w:val="0"/>
      <w:divBdr>
        <w:top w:val="none" w:sz="0" w:space="0" w:color="auto"/>
        <w:left w:val="none" w:sz="0" w:space="0" w:color="auto"/>
        <w:bottom w:val="none" w:sz="0" w:space="0" w:color="auto"/>
        <w:right w:val="none" w:sz="0" w:space="0" w:color="auto"/>
      </w:divBdr>
    </w:div>
    <w:div w:id="1392847245">
      <w:bodyDiv w:val="1"/>
      <w:marLeft w:val="0"/>
      <w:marRight w:val="0"/>
      <w:marTop w:val="0"/>
      <w:marBottom w:val="0"/>
      <w:divBdr>
        <w:top w:val="none" w:sz="0" w:space="0" w:color="auto"/>
        <w:left w:val="none" w:sz="0" w:space="0" w:color="auto"/>
        <w:bottom w:val="none" w:sz="0" w:space="0" w:color="auto"/>
        <w:right w:val="none" w:sz="0" w:space="0" w:color="auto"/>
      </w:divBdr>
    </w:div>
    <w:div w:id="1393580031">
      <w:bodyDiv w:val="1"/>
      <w:marLeft w:val="0"/>
      <w:marRight w:val="0"/>
      <w:marTop w:val="0"/>
      <w:marBottom w:val="0"/>
      <w:divBdr>
        <w:top w:val="none" w:sz="0" w:space="0" w:color="auto"/>
        <w:left w:val="none" w:sz="0" w:space="0" w:color="auto"/>
        <w:bottom w:val="none" w:sz="0" w:space="0" w:color="auto"/>
        <w:right w:val="none" w:sz="0" w:space="0" w:color="auto"/>
      </w:divBdr>
    </w:div>
    <w:div w:id="1395665439">
      <w:bodyDiv w:val="1"/>
      <w:marLeft w:val="0"/>
      <w:marRight w:val="0"/>
      <w:marTop w:val="0"/>
      <w:marBottom w:val="0"/>
      <w:divBdr>
        <w:top w:val="none" w:sz="0" w:space="0" w:color="auto"/>
        <w:left w:val="none" w:sz="0" w:space="0" w:color="auto"/>
        <w:bottom w:val="none" w:sz="0" w:space="0" w:color="auto"/>
        <w:right w:val="none" w:sz="0" w:space="0" w:color="auto"/>
      </w:divBdr>
    </w:div>
    <w:div w:id="1395814762">
      <w:bodyDiv w:val="1"/>
      <w:marLeft w:val="0"/>
      <w:marRight w:val="0"/>
      <w:marTop w:val="0"/>
      <w:marBottom w:val="0"/>
      <w:divBdr>
        <w:top w:val="none" w:sz="0" w:space="0" w:color="auto"/>
        <w:left w:val="none" w:sz="0" w:space="0" w:color="auto"/>
        <w:bottom w:val="none" w:sz="0" w:space="0" w:color="auto"/>
        <w:right w:val="none" w:sz="0" w:space="0" w:color="auto"/>
      </w:divBdr>
    </w:div>
    <w:div w:id="1396901361">
      <w:bodyDiv w:val="1"/>
      <w:marLeft w:val="0"/>
      <w:marRight w:val="0"/>
      <w:marTop w:val="0"/>
      <w:marBottom w:val="0"/>
      <w:divBdr>
        <w:top w:val="none" w:sz="0" w:space="0" w:color="auto"/>
        <w:left w:val="none" w:sz="0" w:space="0" w:color="auto"/>
        <w:bottom w:val="none" w:sz="0" w:space="0" w:color="auto"/>
        <w:right w:val="none" w:sz="0" w:space="0" w:color="auto"/>
      </w:divBdr>
    </w:div>
    <w:div w:id="1396971018">
      <w:bodyDiv w:val="1"/>
      <w:marLeft w:val="0"/>
      <w:marRight w:val="0"/>
      <w:marTop w:val="0"/>
      <w:marBottom w:val="0"/>
      <w:divBdr>
        <w:top w:val="none" w:sz="0" w:space="0" w:color="auto"/>
        <w:left w:val="none" w:sz="0" w:space="0" w:color="auto"/>
        <w:bottom w:val="none" w:sz="0" w:space="0" w:color="auto"/>
        <w:right w:val="none" w:sz="0" w:space="0" w:color="auto"/>
      </w:divBdr>
    </w:div>
    <w:div w:id="1397781368">
      <w:bodyDiv w:val="1"/>
      <w:marLeft w:val="0"/>
      <w:marRight w:val="0"/>
      <w:marTop w:val="0"/>
      <w:marBottom w:val="0"/>
      <w:divBdr>
        <w:top w:val="none" w:sz="0" w:space="0" w:color="auto"/>
        <w:left w:val="none" w:sz="0" w:space="0" w:color="auto"/>
        <w:bottom w:val="none" w:sz="0" w:space="0" w:color="auto"/>
        <w:right w:val="none" w:sz="0" w:space="0" w:color="auto"/>
      </w:divBdr>
    </w:div>
    <w:div w:id="1398476544">
      <w:bodyDiv w:val="1"/>
      <w:marLeft w:val="0"/>
      <w:marRight w:val="0"/>
      <w:marTop w:val="0"/>
      <w:marBottom w:val="0"/>
      <w:divBdr>
        <w:top w:val="none" w:sz="0" w:space="0" w:color="auto"/>
        <w:left w:val="none" w:sz="0" w:space="0" w:color="auto"/>
        <w:bottom w:val="none" w:sz="0" w:space="0" w:color="auto"/>
        <w:right w:val="none" w:sz="0" w:space="0" w:color="auto"/>
      </w:divBdr>
    </w:div>
    <w:div w:id="1398671441">
      <w:bodyDiv w:val="1"/>
      <w:marLeft w:val="0"/>
      <w:marRight w:val="0"/>
      <w:marTop w:val="0"/>
      <w:marBottom w:val="0"/>
      <w:divBdr>
        <w:top w:val="none" w:sz="0" w:space="0" w:color="auto"/>
        <w:left w:val="none" w:sz="0" w:space="0" w:color="auto"/>
        <w:bottom w:val="none" w:sz="0" w:space="0" w:color="auto"/>
        <w:right w:val="none" w:sz="0" w:space="0" w:color="auto"/>
      </w:divBdr>
    </w:div>
    <w:div w:id="1401174943">
      <w:bodyDiv w:val="1"/>
      <w:marLeft w:val="0"/>
      <w:marRight w:val="0"/>
      <w:marTop w:val="0"/>
      <w:marBottom w:val="0"/>
      <w:divBdr>
        <w:top w:val="none" w:sz="0" w:space="0" w:color="auto"/>
        <w:left w:val="none" w:sz="0" w:space="0" w:color="auto"/>
        <w:bottom w:val="none" w:sz="0" w:space="0" w:color="auto"/>
        <w:right w:val="none" w:sz="0" w:space="0" w:color="auto"/>
      </w:divBdr>
    </w:div>
    <w:div w:id="1403944238">
      <w:bodyDiv w:val="1"/>
      <w:marLeft w:val="0"/>
      <w:marRight w:val="0"/>
      <w:marTop w:val="0"/>
      <w:marBottom w:val="0"/>
      <w:divBdr>
        <w:top w:val="none" w:sz="0" w:space="0" w:color="auto"/>
        <w:left w:val="none" w:sz="0" w:space="0" w:color="auto"/>
        <w:bottom w:val="none" w:sz="0" w:space="0" w:color="auto"/>
        <w:right w:val="none" w:sz="0" w:space="0" w:color="auto"/>
      </w:divBdr>
    </w:div>
    <w:div w:id="1405420929">
      <w:bodyDiv w:val="1"/>
      <w:marLeft w:val="0"/>
      <w:marRight w:val="0"/>
      <w:marTop w:val="0"/>
      <w:marBottom w:val="0"/>
      <w:divBdr>
        <w:top w:val="none" w:sz="0" w:space="0" w:color="auto"/>
        <w:left w:val="none" w:sz="0" w:space="0" w:color="auto"/>
        <w:bottom w:val="none" w:sz="0" w:space="0" w:color="auto"/>
        <w:right w:val="none" w:sz="0" w:space="0" w:color="auto"/>
      </w:divBdr>
    </w:div>
    <w:div w:id="1407416082">
      <w:bodyDiv w:val="1"/>
      <w:marLeft w:val="0"/>
      <w:marRight w:val="0"/>
      <w:marTop w:val="0"/>
      <w:marBottom w:val="0"/>
      <w:divBdr>
        <w:top w:val="none" w:sz="0" w:space="0" w:color="auto"/>
        <w:left w:val="none" w:sz="0" w:space="0" w:color="auto"/>
        <w:bottom w:val="none" w:sz="0" w:space="0" w:color="auto"/>
        <w:right w:val="none" w:sz="0" w:space="0" w:color="auto"/>
      </w:divBdr>
    </w:div>
    <w:div w:id="1408041212">
      <w:bodyDiv w:val="1"/>
      <w:marLeft w:val="0"/>
      <w:marRight w:val="0"/>
      <w:marTop w:val="0"/>
      <w:marBottom w:val="0"/>
      <w:divBdr>
        <w:top w:val="none" w:sz="0" w:space="0" w:color="auto"/>
        <w:left w:val="none" w:sz="0" w:space="0" w:color="auto"/>
        <w:bottom w:val="none" w:sz="0" w:space="0" w:color="auto"/>
        <w:right w:val="none" w:sz="0" w:space="0" w:color="auto"/>
      </w:divBdr>
    </w:div>
    <w:div w:id="1408918639">
      <w:bodyDiv w:val="1"/>
      <w:marLeft w:val="0"/>
      <w:marRight w:val="0"/>
      <w:marTop w:val="0"/>
      <w:marBottom w:val="0"/>
      <w:divBdr>
        <w:top w:val="none" w:sz="0" w:space="0" w:color="auto"/>
        <w:left w:val="none" w:sz="0" w:space="0" w:color="auto"/>
        <w:bottom w:val="none" w:sz="0" w:space="0" w:color="auto"/>
        <w:right w:val="none" w:sz="0" w:space="0" w:color="auto"/>
      </w:divBdr>
    </w:div>
    <w:div w:id="1409569477">
      <w:bodyDiv w:val="1"/>
      <w:marLeft w:val="0"/>
      <w:marRight w:val="0"/>
      <w:marTop w:val="0"/>
      <w:marBottom w:val="0"/>
      <w:divBdr>
        <w:top w:val="none" w:sz="0" w:space="0" w:color="auto"/>
        <w:left w:val="none" w:sz="0" w:space="0" w:color="auto"/>
        <w:bottom w:val="none" w:sz="0" w:space="0" w:color="auto"/>
        <w:right w:val="none" w:sz="0" w:space="0" w:color="auto"/>
      </w:divBdr>
    </w:div>
    <w:div w:id="1410536132">
      <w:bodyDiv w:val="1"/>
      <w:marLeft w:val="0"/>
      <w:marRight w:val="0"/>
      <w:marTop w:val="0"/>
      <w:marBottom w:val="0"/>
      <w:divBdr>
        <w:top w:val="none" w:sz="0" w:space="0" w:color="auto"/>
        <w:left w:val="none" w:sz="0" w:space="0" w:color="auto"/>
        <w:bottom w:val="none" w:sz="0" w:space="0" w:color="auto"/>
        <w:right w:val="none" w:sz="0" w:space="0" w:color="auto"/>
      </w:divBdr>
    </w:div>
    <w:div w:id="1410808401">
      <w:bodyDiv w:val="1"/>
      <w:marLeft w:val="0"/>
      <w:marRight w:val="0"/>
      <w:marTop w:val="0"/>
      <w:marBottom w:val="0"/>
      <w:divBdr>
        <w:top w:val="none" w:sz="0" w:space="0" w:color="auto"/>
        <w:left w:val="none" w:sz="0" w:space="0" w:color="auto"/>
        <w:bottom w:val="none" w:sz="0" w:space="0" w:color="auto"/>
        <w:right w:val="none" w:sz="0" w:space="0" w:color="auto"/>
      </w:divBdr>
    </w:div>
    <w:div w:id="1411273985">
      <w:bodyDiv w:val="1"/>
      <w:marLeft w:val="0"/>
      <w:marRight w:val="0"/>
      <w:marTop w:val="0"/>
      <w:marBottom w:val="0"/>
      <w:divBdr>
        <w:top w:val="none" w:sz="0" w:space="0" w:color="auto"/>
        <w:left w:val="none" w:sz="0" w:space="0" w:color="auto"/>
        <w:bottom w:val="none" w:sz="0" w:space="0" w:color="auto"/>
        <w:right w:val="none" w:sz="0" w:space="0" w:color="auto"/>
      </w:divBdr>
    </w:div>
    <w:div w:id="1413350450">
      <w:bodyDiv w:val="1"/>
      <w:marLeft w:val="0"/>
      <w:marRight w:val="0"/>
      <w:marTop w:val="0"/>
      <w:marBottom w:val="0"/>
      <w:divBdr>
        <w:top w:val="none" w:sz="0" w:space="0" w:color="auto"/>
        <w:left w:val="none" w:sz="0" w:space="0" w:color="auto"/>
        <w:bottom w:val="none" w:sz="0" w:space="0" w:color="auto"/>
        <w:right w:val="none" w:sz="0" w:space="0" w:color="auto"/>
      </w:divBdr>
    </w:div>
    <w:div w:id="1413815684">
      <w:bodyDiv w:val="1"/>
      <w:marLeft w:val="0"/>
      <w:marRight w:val="0"/>
      <w:marTop w:val="0"/>
      <w:marBottom w:val="0"/>
      <w:divBdr>
        <w:top w:val="none" w:sz="0" w:space="0" w:color="auto"/>
        <w:left w:val="none" w:sz="0" w:space="0" w:color="auto"/>
        <w:bottom w:val="none" w:sz="0" w:space="0" w:color="auto"/>
        <w:right w:val="none" w:sz="0" w:space="0" w:color="auto"/>
      </w:divBdr>
    </w:div>
    <w:div w:id="1415008408">
      <w:bodyDiv w:val="1"/>
      <w:marLeft w:val="0"/>
      <w:marRight w:val="0"/>
      <w:marTop w:val="0"/>
      <w:marBottom w:val="0"/>
      <w:divBdr>
        <w:top w:val="none" w:sz="0" w:space="0" w:color="auto"/>
        <w:left w:val="none" w:sz="0" w:space="0" w:color="auto"/>
        <w:bottom w:val="none" w:sz="0" w:space="0" w:color="auto"/>
        <w:right w:val="none" w:sz="0" w:space="0" w:color="auto"/>
      </w:divBdr>
    </w:div>
    <w:div w:id="1416123393">
      <w:bodyDiv w:val="1"/>
      <w:marLeft w:val="0"/>
      <w:marRight w:val="0"/>
      <w:marTop w:val="0"/>
      <w:marBottom w:val="0"/>
      <w:divBdr>
        <w:top w:val="none" w:sz="0" w:space="0" w:color="auto"/>
        <w:left w:val="none" w:sz="0" w:space="0" w:color="auto"/>
        <w:bottom w:val="none" w:sz="0" w:space="0" w:color="auto"/>
        <w:right w:val="none" w:sz="0" w:space="0" w:color="auto"/>
      </w:divBdr>
    </w:div>
    <w:div w:id="1416584794">
      <w:bodyDiv w:val="1"/>
      <w:marLeft w:val="0"/>
      <w:marRight w:val="0"/>
      <w:marTop w:val="0"/>
      <w:marBottom w:val="0"/>
      <w:divBdr>
        <w:top w:val="none" w:sz="0" w:space="0" w:color="auto"/>
        <w:left w:val="none" w:sz="0" w:space="0" w:color="auto"/>
        <w:bottom w:val="none" w:sz="0" w:space="0" w:color="auto"/>
        <w:right w:val="none" w:sz="0" w:space="0" w:color="auto"/>
      </w:divBdr>
    </w:div>
    <w:div w:id="1416588371">
      <w:bodyDiv w:val="1"/>
      <w:marLeft w:val="0"/>
      <w:marRight w:val="0"/>
      <w:marTop w:val="0"/>
      <w:marBottom w:val="0"/>
      <w:divBdr>
        <w:top w:val="none" w:sz="0" w:space="0" w:color="auto"/>
        <w:left w:val="none" w:sz="0" w:space="0" w:color="auto"/>
        <w:bottom w:val="none" w:sz="0" w:space="0" w:color="auto"/>
        <w:right w:val="none" w:sz="0" w:space="0" w:color="auto"/>
      </w:divBdr>
    </w:div>
    <w:div w:id="1417168407">
      <w:bodyDiv w:val="1"/>
      <w:marLeft w:val="0"/>
      <w:marRight w:val="0"/>
      <w:marTop w:val="0"/>
      <w:marBottom w:val="0"/>
      <w:divBdr>
        <w:top w:val="none" w:sz="0" w:space="0" w:color="auto"/>
        <w:left w:val="none" w:sz="0" w:space="0" w:color="auto"/>
        <w:bottom w:val="none" w:sz="0" w:space="0" w:color="auto"/>
        <w:right w:val="none" w:sz="0" w:space="0" w:color="auto"/>
      </w:divBdr>
    </w:div>
    <w:div w:id="1418136822">
      <w:bodyDiv w:val="1"/>
      <w:marLeft w:val="0"/>
      <w:marRight w:val="0"/>
      <w:marTop w:val="0"/>
      <w:marBottom w:val="0"/>
      <w:divBdr>
        <w:top w:val="none" w:sz="0" w:space="0" w:color="auto"/>
        <w:left w:val="none" w:sz="0" w:space="0" w:color="auto"/>
        <w:bottom w:val="none" w:sz="0" w:space="0" w:color="auto"/>
        <w:right w:val="none" w:sz="0" w:space="0" w:color="auto"/>
      </w:divBdr>
    </w:div>
    <w:div w:id="1422408630">
      <w:bodyDiv w:val="1"/>
      <w:marLeft w:val="0"/>
      <w:marRight w:val="0"/>
      <w:marTop w:val="0"/>
      <w:marBottom w:val="0"/>
      <w:divBdr>
        <w:top w:val="none" w:sz="0" w:space="0" w:color="auto"/>
        <w:left w:val="none" w:sz="0" w:space="0" w:color="auto"/>
        <w:bottom w:val="none" w:sz="0" w:space="0" w:color="auto"/>
        <w:right w:val="none" w:sz="0" w:space="0" w:color="auto"/>
      </w:divBdr>
    </w:div>
    <w:div w:id="1423260989">
      <w:bodyDiv w:val="1"/>
      <w:marLeft w:val="0"/>
      <w:marRight w:val="0"/>
      <w:marTop w:val="0"/>
      <w:marBottom w:val="0"/>
      <w:divBdr>
        <w:top w:val="none" w:sz="0" w:space="0" w:color="auto"/>
        <w:left w:val="none" w:sz="0" w:space="0" w:color="auto"/>
        <w:bottom w:val="none" w:sz="0" w:space="0" w:color="auto"/>
        <w:right w:val="none" w:sz="0" w:space="0" w:color="auto"/>
      </w:divBdr>
    </w:div>
    <w:div w:id="1423911782">
      <w:bodyDiv w:val="1"/>
      <w:marLeft w:val="0"/>
      <w:marRight w:val="0"/>
      <w:marTop w:val="0"/>
      <w:marBottom w:val="0"/>
      <w:divBdr>
        <w:top w:val="none" w:sz="0" w:space="0" w:color="auto"/>
        <w:left w:val="none" w:sz="0" w:space="0" w:color="auto"/>
        <w:bottom w:val="none" w:sz="0" w:space="0" w:color="auto"/>
        <w:right w:val="none" w:sz="0" w:space="0" w:color="auto"/>
      </w:divBdr>
    </w:div>
    <w:div w:id="1423917472">
      <w:bodyDiv w:val="1"/>
      <w:marLeft w:val="0"/>
      <w:marRight w:val="0"/>
      <w:marTop w:val="0"/>
      <w:marBottom w:val="0"/>
      <w:divBdr>
        <w:top w:val="none" w:sz="0" w:space="0" w:color="auto"/>
        <w:left w:val="none" w:sz="0" w:space="0" w:color="auto"/>
        <w:bottom w:val="none" w:sz="0" w:space="0" w:color="auto"/>
        <w:right w:val="none" w:sz="0" w:space="0" w:color="auto"/>
      </w:divBdr>
    </w:div>
    <w:div w:id="1423989155">
      <w:bodyDiv w:val="1"/>
      <w:marLeft w:val="0"/>
      <w:marRight w:val="0"/>
      <w:marTop w:val="0"/>
      <w:marBottom w:val="0"/>
      <w:divBdr>
        <w:top w:val="none" w:sz="0" w:space="0" w:color="auto"/>
        <w:left w:val="none" w:sz="0" w:space="0" w:color="auto"/>
        <w:bottom w:val="none" w:sz="0" w:space="0" w:color="auto"/>
        <w:right w:val="none" w:sz="0" w:space="0" w:color="auto"/>
      </w:divBdr>
    </w:div>
    <w:div w:id="1424454472">
      <w:bodyDiv w:val="1"/>
      <w:marLeft w:val="0"/>
      <w:marRight w:val="0"/>
      <w:marTop w:val="0"/>
      <w:marBottom w:val="0"/>
      <w:divBdr>
        <w:top w:val="none" w:sz="0" w:space="0" w:color="auto"/>
        <w:left w:val="none" w:sz="0" w:space="0" w:color="auto"/>
        <w:bottom w:val="none" w:sz="0" w:space="0" w:color="auto"/>
        <w:right w:val="none" w:sz="0" w:space="0" w:color="auto"/>
      </w:divBdr>
    </w:div>
    <w:div w:id="1427506709">
      <w:bodyDiv w:val="1"/>
      <w:marLeft w:val="0"/>
      <w:marRight w:val="0"/>
      <w:marTop w:val="0"/>
      <w:marBottom w:val="0"/>
      <w:divBdr>
        <w:top w:val="none" w:sz="0" w:space="0" w:color="auto"/>
        <w:left w:val="none" w:sz="0" w:space="0" w:color="auto"/>
        <w:bottom w:val="none" w:sz="0" w:space="0" w:color="auto"/>
        <w:right w:val="none" w:sz="0" w:space="0" w:color="auto"/>
      </w:divBdr>
    </w:div>
    <w:div w:id="1427992674">
      <w:bodyDiv w:val="1"/>
      <w:marLeft w:val="0"/>
      <w:marRight w:val="0"/>
      <w:marTop w:val="0"/>
      <w:marBottom w:val="0"/>
      <w:divBdr>
        <w:top w:val="none" w:sz="0" w:space="0" w:color="auto"/>
        <w:left w:val="none" w:sz="0" w:space="0" w:color="auto"/>
        <w:bottom w:val="none" w:sz="0" w:space="0" w:color="auto"/>
        <w:right w:val="none" w:sz="0" w:space="0" w:color="auto"/>
      </w:divBdr>
    </w:div>
    <w:div w:id="1429740066">
      <w:bodyDiv w:val="1"/>
      <w:marLeft w:val="0"/>
      <w:marRight w:val="0"/>
      <w:marTop w:val="0"/>
      <w:marBottom w:val="0"/>
      <w:divBdr>
        <w:top w:val="none" w:sz="0" w:space="0" w:color="auto"/>
        <w:left w:val="none" w:sz="0" w:space="0" w:color="auto"/>
        <w:bottom w:val="none" w:sz="0" w:space="0" w:color="auto"/>
        <w:right w:val="none" w:sz="0" w:space="0" w:color="auto"/>
      </w:divBdr>
    </w:div>
    <w:div w:id="1431002537">
      <w:bodyDiv w:val="1"/>
      <w:marLeft w:val="0"/>
      <w:marRight w:val="0"/>
      <w:marTop w:val="0"/>
      <w:marBottom w:val="0"/>
      <w:divBdr>
        <w:top w:val="none" w:sz="0" w:space="0" w:color="auto"/>
        <w:left w:val="none" w:sz="0" w:space="0" w:color="auto"/>
        <w:bottom w:val="none" w:sz="0" w:space="0" w:color="auto"/>
        <w:right w:val="none" w:sz="0" w:space="0" w:color="auto"/>
      </w:divBdr>
    </w:div>
    <w:div w:id="1431007600">
      <w:bodyDiv w:val="1"/>
      <w:marLeft w:val="0"/>
      <w:marRight w:val="0"/>
      <w:marTop w:val="0"/>
      <w:marBottom w:val="0"/>
      <w:divBdr>
        <w:top w:val="none" w:sz="0" w:space="0" w:color="auto"/>
        <w:left w:val="none" w:sz="0" w:space="0" w:color="auto"/>
        <w:bottom w:val="none" w:sz="0" w:space="0" w:color="auto"/>
        <w:right w:val="none" w:sz="0" w:space="0" w:color="auto"/>
      </w:divBdr>
    </w:div>
    <w:div w:id="1431663771">
      <w:bodyDiv w:val="1"/>
      <w:marLeft w:val="0"/>
      <w:marRight w:val="0"/>
      <w:marTop w:val="0"/>
      <w:marBottom w:val="0"/>
      <w:divBdr>
        <w:top w:val="none" w:sz="0" w:space="0" w:color="auto"/>
        <w:left w:val="none" w:sz="0" w:space="0" w:color="auto"/>
        <w:bottom w:val="none" w:sz="0" w:space="0" w:color="auto"/>
        <w:right w:val="none" w:sz="0" w:space="0" w:color="auto"/>
      </w:divBdr>
    </w:div>
    <w:div w:id="1434402827">
      <w:bodyDiv w:val="1"/>
      <w:marLeft w:val="0"/>
      <w:marRight w:val="0"/>
      <w:marTop w:val="0"/>
      <w:marBottom w:val="0"/>
      <w:divBdr>
        <w:top w:val="none" w:sz="0" w:space="0" w:color="auto"/>
        <w:left w:val="none" w:sz="0" w:space="0" w:color="auto"/>
        <w:bottom w:val="none" w:sz="0" w:space="0" w:color="auto"/>
        <w:right w:val="none" w:sz="0" w:space="0" w:color="auto"/>
      </w:divBdr>
    </w:div>
    <w:div w:id="1435437251">
      <w:bodyDiv w:val="1"/>
      <w:marLeft w:val="0"/>
      <w:marRight w:val="0"/>
      <w:marTop w:val="0"/>
      <w:marBottom w:val="0"/>
      <w:divBdr>
        <w:top w:val="none" w:sz="0" w:space="0" w:color="auto"/>
        <w:left w:val="none" w:sz="0" w:space="0" w:color="auto"/>
        <w:bottom w:val="none" w:sz="0" w:space="0" w:color="auto"/>
        <w:right w:val="none" w:sz="0" w:space="0" w:color="auto"/>
      </w:divBdr>
    </w:div>
    <w:div w:id="1438870915">
      <w:bodyDiv w:val="1"/>
      <w:marLeft w:val="0"/>
      <w:marRight w:val="0"/>
      <w:marTop w:val="0"/>
      <w:marBottom w:val="0"/>
      <w:divBdr>
        <w:top w:val="none" w:sz="0" w:space="0" w:color="auto"/>
        <w:left w:val="none" w:sz="0" w:space="0" w:color="auto"/>
        <w:bottom w:val="none" w:sz="0" w:space="0" w:color="auto"/>
        <w:right w:val="none" w:sz="0" w:space="0" w:color="auto"/>
      </w:divBdr>
    </w:div>
    <w:div w:id="1438983486">
      <w:bodyDiv w:val="1"/>
      <w:marLeft w:val="0"/>
      <w:marRight w:val="0"/>
      <w:marTop w:val="0"/>
      <w:marBottom w:val="0"/>
      <w:divBdr>
        <w:top w:val="none" w:sz="0" w:space="0" w:color="auto"/>
        <w:left w:val="none" w:sz="0" w:space="0" w:color="auto"/>
        <w:bottom w:val="none" w:sz="0" w:space="0" w:color="auto"/>
        <w:right w:val="none" w:sz="0" w:space="0" w:color="auto"/>
      </w:divBdr>
    </w:div>
    <w:div w:id="1439445309">
      <w:bodyDiv w:val="1"/>
      <w:marLeft w:val="0"/>
      <w:marRight w:val="0"/>
      <w:marTop w:val="0"/>
      <w:marBottom w:val="0"/>
      <w:divBdr>
        <w:top w:val="none" w:sz="0" w:space="0" w:color="auto"/>
        <w:left w:val="none" w:sz="0" w:space="0" w:color="auto"/>
        <w:bottom w:val="none" w:sz="0" w:space="0" w:color="auto"/>
        <w:right w:val="none" w:sz="0" w:space="0" w:color="auto"/>
      </w:divBdr>
    </w:div>
    <w:div w:id="1439835617">
      <w:bodyDiv w:val="1"/>
      <w:marLeft w:val="0"/>
      <w:marRight w:val="0"/>
      <w:marTop w:val="0"/>
      <w:marBottom w:val="0"/>
      <w:divBdr>
        <w:top w:val="none" w:sz="0" w:space="0" w:color="auto"/>
        <w:left w:val="none" w:sz="0" w:space="0" w:color="auto"/>
        <w:bottom w:val="none" w:sz="0" w:space="0" w:color="auto"/>
        <w:right w:val="none" w:sz="0" w:space="0" w:color="auto"/>
      </w:divBdr>
    </w:div>
    <w:div w:id="1441799232">
      <w:bodyDiv w:val="1"/>
      <w:marLeft w:val="0"/>
      <w:marRight w:val="0"/>
      <w:marTop w:val="0"/>
      <w:marBottom w:val="0"/>
      <w:divBdr>
        <w:top w:val="none" w:sz="0" w:space="0" w:color="auto"/>
        <w:left w:val="none" w:sz="0" w:space="0" w:color="auto"/>
        <w:bottom w:val="none" w:sz="0" w:space="0" w:color="auto"/>
        <w:right w:val="none" w:sz="0" w:space="0" w:color="auto"/>
      </w:divBdr>
    </w:div>
    <w:div w:id="1442457180">
      <w:bodyDiv w:val="1"/>
      <w:marLeft w:val="0"/>
      <w:marRight w:val="0"/>
      <w:marTop w:val="0"/>
      <w:marBottom w:val="0"/>
      <w:divBdr>
        <w:top w:val="none" w:sz="0" w:space="0" w:color="auto"/>
        <w:left w:val="none" w:sz="0" w:space="0" w:color="auto"/>
        <w:bottom w:val="none" w:sz="0" w:space="0" w:color="auto"/>
        <w:right w:val="none" w:sz="0" w:space="0" w:color="auto"/>
      </w:divBdr>
    </w:div>
    <w:div w:id="1443501980">
      <w:bodyDiv w:val="1"/>
      <w:marLeft w:val="0"/>
      <w:marRight w:val="0"/>
      <w:marTop w:val="0"/>
      <w:marBottom w:val="0"/>
      <w:divBdr>
        <w:top w:val="none" w:sz="0" w:space="0" w:color="auto"/>
        <w:left w:val="none" w:sz="0" w:space="0" w:color="auto"/>
        <w:bottom w:val="none" w:sz="0" w:space="0" w:color="auto"/>
        <w:right w:val="none" w:sz="0" w:space="0" w:color="auto"/>
      </w:divBdr>
    </w:div>
    <w:div w:id="1445492660">
      <w:bodyDiv w:val="1"/>
      <w:marLeft w:val="0"/>
      <w:marRight w:val="0"/>
      <w:marTop w:val="0"/>
      <w:marBottom w:val="0"/>
      <w:divBdr>
        <w:top w:val="none" w:sz="0" w:space="0" w:color="auto"/>
        <w:left w:val="none" w:sz="0" w:space="0" w:color="auto"/>
        <w:bottom w:val="none" w:sz="0" w:space="0" w:color="auto"/>
        <w:right w:val="none" w:sz="0" w:space="0" w:color="auto"/>
      </w:divBdr>
    </w:div>
    <w:div w:id="1445614960">
      <w:bodyDiv w:val="1"/>
      <w:marLeft w:val="0"/>
      <w:marRight w:val="0"/>
      <w:marTop w:val="0"/>
      <w:marBottom w:val="0"/>
      <w:divBdr>
        <w:top w:val="none" w:sz="0" w:space="0" w:color="auto"/>
        <w:left w:val="none" w:sz="0" w:space="0" w:color="auto"/>
        <w:bottom w:val="none" w:sz="0" w:space="0" w:color="auto"/>
        <w:right w:val="none" w:sz="0" w:space="0" w:color="auto"/>
      </w:divBdr>
    </w:div>
    <w:div w:id="1445811410">
      <w:bodyDiv w:val="1"/>
      <w:marLeft w:val="0"/>
      <w:marRight w:val="0"/>
      <w:marTop w:val="0"/>
      <w:marBottom w:val="0"/>
      <w:divBdr>
        <w:top w:val="none" w:sz="0" w:space="0" w:color="auto"/>
        <w:left w:val="none" w:sz="0" w:space="0" w:color="auto"/>
        <w:bottom w:val="none" w:sz="0" w:space="0" w:color="auto"/>
        <w:right w:val="none" w:sz="0" w:space="0" w:color="auto"/>
      </w:divBdr>
    </w:div>
    <w:div w:id="1446582314">
      <w:bodyDiv w:val="1"/>
      <w:marLeft w:val="0"/>
      <w:marRight w:val="0"/>
      <w:marTop w:val="0"/>
      <w:marBottom w:val="0"/>
      <w:divBdr>
        <w:top w:val="none" w:sz="0" w:space="0" w:color="auto"/>
        <w:left w:val="none" w:sz="0" w:space="0" w:color="auto"/>
        <w:bottom w:val="none" w:sz="0" w:space="0" w:color="auto"/>
        <w:right w:val="none" w:sz="0" w:space="0" w:color="auto"/>
      </w:divBdr>
    </w:div>
    <w:div w:id="1447040680">
      <w:bodyDiv w:val="1"/>
      <w:marLeft w:val="0"/>
      <w:marRight w:val="0"/>
      <w:marTop w:val="0"/>
      <w:marBottom w:val="0"/>
      <w:divBdr>
        <w:top w:val="none" w:sz="0" w:space="0" w:color="auto"/>
        <w:left w:val="none" w:sz="0" w:space="0" w:color="auto"/>
        <w:bottom w:val="none" w:sz="0" w:space="0" w:color="auto"/>
        <w:right w:val="none" w:sz="0" w:space="0" w:color="auto"/>
      </w:divBdr>
    </w:div>
    <w:div w:id="1447502609">
      <w:bodyDiv w:val="1"/>
      <w:marLeft w:val="0"/>
      <w:marRight w:val="0"/>
      <w:marTop w:val="0"/>
      <w:marBottom w:val="0"/>
      <w:divBdr>
        <w:top w:val="none" w:sz="0" w:space="0" w:color="auto"/>
        <w:left w:val="none" w:sz="0" w:space="0" w:color="auto"/>
        <w:bottom w:val="none" w:sz="0" w:space="0" w:color="auto"/>
        <w:right w:val="none" w:sz="0" w:space="0" w:color="auto"/>
      </w:divBdr>
    </w:div>
    <w:div w:id="1448353714">
      <w:bodyDiv w:val="1"/>
      <w:marLeft w:val="0"/>
      <w:marRight w:val="0"/>
      <w:marTop w:val="0"/>
      <w:marBottom w:val="0"/>
      <w:divBdr>
        <w:top w:val="none" w:sz="0" w:space="0" w:color="auto"/>
        <w:left w:val="none" w:sz="0" w:space="0" w:color="auto"/>
        <w:bottom w:val="none" w:sz="0" w:space="0" w:color="auto"/>
        <w:right w:val="none" w:sz="0" w:space="0" w:color="auto"/>
      </w:divBdr>
    </w:div>
    <w:div w:id="1450709525">
      <w:bodyDiv w:val="1"/>
      <w:marLeft w:val="0"/>
      <w:marRight w:val="0"/>
      <w:marTop w:val="0"/>
      <w:marBottom w:val="0"/>
      <w:divBdr>
        <w:top w:val="none" w:sz="0" w:space="0" w:color="auto"/>
        <w:left w:val="none" w:sz="0" w:space="0" w:color="auto"/>
        <w:bottom w:val="none" w:sz="0" w:space="0" w:color="auto"/>
        <w:right w:val="none" w:sz="0" w:space="0" w:color="auto"/>
      </w:divBdr>
    </w:div>
    <w:div w:id="1450734960">
      <w:bodyDiv w:val="1"/>
      <w:marLeft w:val="0"/>
      <w:marRight w:val="0"/>
      <w:marTop w:val="0"/>
      <w:marBottom w:val="0"/>
      <w:divBdr>
        <w:top w:val="none" w:sz="0" w:space="0" w:color="auto"/>
        <w:left w:val="none" w:sz="0" w:space="0" w:color="auto"/>
        <w:bottom w:val="none" w:sz="0" w:space="0" w:color="auto"/>
        <w:right w:val="none" w:sz="0" w:space="0" w:color="auto"/>
      </w:divBdr>
    </w:div>
    <w:div w:id="1451778984">
      <w:bodyDiv w:val="1"/>
      <w:marLeft w:val="0"/>
      <w:marRight w:val="0"/>
      <w:marTop w:val="0"/>
      <w:marBottom w:val="0"/>
      <w:divBdr>
        <w:top w:val="none" w:sz="0" w:space="0" w:color="auto"/>
        <w:left w:val="none" w:sz="0" w:space="0" w:color="auto"/>
        <w:bottom w:val="none" w:sz="0" w:space="0" w:color="auto"/>
        <w:right w:val="none" w:sz="0" w:space="0" w:color="auto"/>
      </w:divBdr>
    </w:div>
    <w:div w:id="1454251483">
      <w:bodyDiv w:val="1"/>
      <w:marLeft w:val="0"/>
      <w:marRight w:val="0"/>
      <w:marTop w:val="0"/>
      <w:marBottom w:val="0"/>
      <w:divBdr>
        <w:top w:val="none" w:sz="0" w:space="0" w:color="auto"/>
        <w:left w:val="none" w:sz="0" w:space="0" w:color="auto"/>
        <w:bottom w:val="none" w:sz="0" w:space="0" w:color="auto"/>
        <w:right w:val="none" w:sz="0" w:space="0" w:color="auto"/>
      </w:divBdr>
    </w:div>
    <w:div w:id="1456949890">
      <w:bodyDiv w:val="1"/>
      <w:marLeft w:val="0"/>
      <w:marRight w:val="0"/>
      <w:marTop w:val="0"/>
      <w:marBottom w:val="0"/>
      <w:divBdr>
        <w:top w:val="none" w:sz="0" w:space="0" w:color="auto"/>
        <w:left w:val="none" w:sz="0" w:space="0" w:color="auto"/>
        <w:bottom w:val="none" w:sz="0" w:space="0" w:color="auto"/>
        <w:right w:val="none" w:sz="0" w:space="0" w:color="auto"/>
      </w:divBdr>
    </w:div>
    <w:div w:id="1458986188">
      <w:bodyDiv w:val="1"/>
      <w:marLeft w:val="0"/>
      <w:marRight w:val="0"/>
      <w:marTop w:val="0"/>
      <w:marBottom w:val="0"/>
      <w:divBdr>
        <w:top w:val="none" w:sz="0" w:space="0" w:color="auto"/>
        <w:left w:val="none" w:sz="0" w:space="0" w:color="auto"/>
        <w:bottom w:val="none" w:sz="0" w:space="0" w:color="auto"/>
        <w:right w:val="none" w:sz="0" w:space="0" w:color="auto"/>
      </w:divBdr>
    </w:div>
    <w:div w:id="1460607626">
      <w:bodyDiv w:val="1"/>
      <w:marLeft w:val="0"/>
      <w:marRight w:val="0"/>
      <w:marTop w:val="0"/>
      <w:marBottom w:val="0"/>
      <w:divBdr>
        <w:top w:val="none" w:sz="0" w:space="0" w:color="auto"/>
        <w:left w:val="none" w:sz="0" w:space="0" w:color="auto"/>
        <w:bottom w:val="none" w:sz="0" w:space="0" w:color="auto"/>
        <w:right w:val="none" w:sz="0" w:space="0" w:color="auto"/>
      </w:divBdr>
    </w:div>
    <w:div w:id="1462069291">
      <w:bodyDiv w:val="1"/>
      <w:marLeft w:val="0"/>
      <w:marRight w:val="0"/>
      <w:marTop w:val="0"/>
      <w:marBottom w:val="0"/>
      <w:divBdr>
        <w:top w:val="none" w:sz="0" w:space="0" w:color="auto"/>
        <w:left w:val="none" w:sz="0" w:space="0" w:color="auto"/>
        <w:bottom w:val="none" w:sz="0" w:space="0" w:color="auto"/>
        <w:right w:val="none" w:sz="0" w:space="0" w:color="auto"/>
      </w:divBdr>
    </w:div>
    <w:div w:id="1465999742">
      <w:bodyDiv w:val="1"/>
      <w:marLeft w:val="0"/>
      <w:marRight w:val="0"/>
      <w:marTop w:val="0"/>
      <w:marBottom w:val="0"/>
      <w:divBdr>
        <w:top w:val="none" w:sz="0" w:space="0" w:color="auto"/>
        <w:left w:val="none" w:sz="0" w:space="0" w:color="auto"/>
        <w:bottom w:val="none" w:sz="0" w:space="0" w:color="auto"/>
        <w:right w:val="none" w:sz="0" w:space="0" w:color="auto"/>
      </w:divBdr>
    </w:div>
    <w:div w:id="1466463030">
      <w:bodyDiv w:val="1"/>
      <w:marLeft w:val="0"/>
      <w:marRight w:val="0"/>
      <w:marTop w:val="0"/>
      <w:marBottom w:val="0"/>
      <w:divBdr>
        <w:top w:val="none" w:sz="0" w:space="0" w:color="auto"/>
        <w:left w:val="none" w:sz="0" w:space="0" w:color="auto"/>
        <w:bottom w:val="none" w:sz="0" w:space="0" w:color="auto"/>
        <w:right w:val="none" w:sz="0" w:space="0" w:color="auto"/>
      </w:divBdr>
    </w:div>
    <w:div w:id="1466854605">
      <w:bodyDiv w:val="1"/>
      <w:marLeft w:val="0"/>
      <w:marRight w:val="0"/>
      <w:marTop w:val="0"/>
      <w:marBottom w:val="0"/>
      <w:divBdr>
        <w:top w:val="none" w:sz="0" w:space="0" w:color="auto"/>
        <w:left w:val="none" w:sz="0" w:space="0" w:color="auto"/>
        <w:bottom w:val="none" w:sz="0" w:space="0" w:color="auto"/>
        <w:right w:val="none" w:sz="0" w:space="0" w:color="auto"/>
      </w:divBdr>
    </w:div>
    <w:div w:id="1471052256">
      <w:bodyDiv w:val="1"/>
      <w:marLeft w:val="0"/>
      <w:marRight w:val="0"/>
      <w:marTop w:val="0"/>
      <w:marBottom w:val="0"/>
      <w:divBdr>
        <w:top w:val="none" w:sz="0" w:space="0" w:color="auto"/>
        <w:left w:val="none" w:sz="0" w:space="0" w:color="auto"/>
        <w:bottom w:val="none" w:sz="0" w:space="0" w:color="auto"/>
        <w:right w:val="none" w:sz="0" w:space="0" w:color="auto"/>
      </w:divBdr>
    </w:div>
    <w:div w:id="1475487866">
      <w:bodyDiv w:val="1"/>
      <w:marLeft w:val="0"/>
      <w:marRight w:val="0"/>
      <w:marTop w:val="0"/>
      <w:marBottom w:val="0"/>
      <w:divBdr>
        <w:top w:val="none" w:sz="0" w:space="0" w:color="auto"/>
        <w:left w:val="none" w:sz="0" w:space="0" w:color="auto"/>
        <w:bottom w:val="none" w:sz="0" w:space="0" w:color="auto"/>
        <w:right w:val="none" w:sz="0" w:space="0" w:color="auto"/>
      </w:divBdr>
    </w:div>
    <w:div w:id="1476793639">
      <w:bodyDiv w:val="1"/>
      <w:marLeft w:val="0"/>
      <w:marRight w:val="0"/>
      <w:marTop w:val="0"/>
      <w:marBottom w:val="0"/>
      <w:divBdr>
        <w:top w:val="none" w:sz="0" w:space="0" w:color="auto"/>
        <w:left w:val="none" w:sz="0" w:space="0" w:color="auto"/>
        <w:bottom w:val="none" w:sz="0" w:space="0" w:color="auto"/>
        <w:right w:val="none" w:sz="0" w:space="0" w:color="auto"/>
      </w:divBdr>
    </w:div>
    <w:div w:id="1480414524">
      <w:bodyDiv w:val="1"/>
      <w:marLeft w:val="0"/>
      <w:marRight w:val="0"/>
      <w:marTop w:val="0"/>
      <w:marBottom w:val="0"/>
      <w:divBdr>
        <w:top w:val="none" w:sz="0" w:space="0" w:color="auto"/>
        <w:left w:val="none" w:sz="0" w:space="0" w:color="auto"/>
        <w:bottom w:val="none" w:sz="0" w:space="0" w:color="auto"/>
        <w:right w:val="none" w:sz="0" w:space="0" w:color="auto"/>
      </w:divBdr>
    </w:div>
    <w:div w:id="1482962937">
      <w:bodyDiv w:val="1"/>
      <w:marLeft w:val="0"/>
      <w:marRight w:val="0"/>
      <w:marTop w:val="0"/>
      <w:marBottom w:val="0"/>
      <w:divBdr>
        <w:top w:val="none" w:sz="0" w:space="0" w:color="auto"/>
        <w:left w:val="none" w:sz="0" w:space="0" w:color="auto"/>
        <w:bottom w:val="none" w:sz="0" w:space="0" w:color="auto"/>
        <w:right w:val="none" w:sz="0" w:space="0" w:color="auto"/>
      </w:divBdr>
    </w:div>
    <w:div w:id="1484200887">
      <w:bodyDiv w:val="1"/>
      <w:marLeft w:val="0"/>
      <w:marRight w:val="0"/>
      <w:marTop w:val="0"/>
      <w:marBottom w:val="0"/>
      <w:divBdr>
        <w:top w:val="none" w:sz="0" w:space="0" w:color="auto"/>
        <w:left w:val="none" w:sz="0" w:space="0" w:color="auto"/>
        <w:bottom w:val="none" w:sz="0" w:space="0" w:color="auto"/>
        <w:right w:val="none" w:sz="0" w:space="0" w:color="auto"/>
      </w:divBdr>
    </w:div>
    <w:div w:id="1484932599">
      <w:bodyDiv w:val="1"/>
      <w:marLeft w:val="0"/>
      <w:marRight w:val="0"/>
      <w:marTop w:val="0"/>
      <w:marBottom w:val="0"/>
      <w:divBdr>
        <w:top w:val="none" w:sz="0" w:space="0" w:color="auto"/>
        <w:left w:val="none" w:sz="0" w:space="0" w:color="auto"/>
        <w:bottom w:val="none" w:sz="0" w:space="0" w:color="auto"/>
        <w:right w:val="none" w:sz="0" w:space="0" w:color="auto"/>
      </w:divBdr>
    </w:div>
    <w:div w:id="1488471358">
      <w:bodyDiv w:val="1"/>
      <w:marLeft w:val="0"/>
      <w:marRight w:val="0"/>
      <w:marTop w:val="0"/>
      <w:marBottom w:val="0"/>
      <w:divBdr>
        <w:top w:val="none" w:sz="0" w:space="0" w:color="auto"/>
        <w:left w:val="none" w:sz="0" w:space="0" w:color="auto"/>
        <w:bottom w:val="none" w:sz="0" w:space="0" w:color="auto"/>
        <w:right w:val="none" w:sz="0" w:space="0" w:color="auto"/>
      </w:divBdr>
    </w:div>
    <w:div w:id="1490364197">
      <w:bodyDiv w:val="1"/>
      <w:marLeft w:val="0"/>
      <w:marRight w:val="0"/>
      <w:marTop w:val="0"/>
      <w:marBottom w:val="0"/>
      <w:divBdr>
        <w:top w:val="none" w:sz="0" w:space="0" w:color="auto"/>
        <w:left w:val="none" w:sz="0" w:space="0" w:color="auto"/>
        <w:bottom w:val="none" w:sz="0" w:space="0" w:color="auto"/>
        <w:right w:val="none" w:sz="0" w:space="0" w:color="auto"/>
      </w:divBdr>
    </w:div>
    <w:div w:id="1490712757">
      <w:bodyDiv w:val="1"/>
      <w:marLeft w:val="0"/>
      <w:marRight w:val="0"/>
      <w:marTop w:val="0"/>
      <w:marBottom w:val="0"/>
      <w:divBdr>
        <w:top w:val="none" w:sz="0" w:space="0" w:color="auto"/>
        <w:left w:val="none" w:sz="0" w:space="0" w:color="auto"/>
        <w:bottom w:val="none" w:sz="0" w:space="0" w:color="auto"/>
        <w:right w:val="none" w:sz="0" w:space="0" w:color="auto"/>
      </w:divBdr>
    </w:div>
    <w:div w:id="1491755052">
      <w:bodyDiv w:val="1"/>
      <w:marLeft w:val="0"/>
      <w:marRight w:val="0"/>
      <w:marTop w:val="0"/>
      <w:marBottom w:val="0"/>
      <w:divBdr>
        <w:top w:val="none" w:sz="0" w:space="0" w:color="auto"/>
        <w:left w:val="none" w:sz="0" w:space="0" w:color="auto"/>
        <w:bottom w:val="none" w:sz="0" w:space="0" w:color="auto"/>
        <w:right w:val="none" w:sz="0" w:space="0" w:color="auto"/>
      </w:divBdr>
    </w:div>
    <w:div w:id="1493789984">
      <w:bodyDiv w:val="1"/>
      <w:marLeft w:val="0"/>
      <w:marRight w:val="0"/>
      <w:marTop w:val="0"/>
      <w:marBottom w:val="0"/>
      <w:divBdr>
        <w:top w:val="none" w:sz="0" w:space="0" w:color="auto"/>
        <w:left w:val="none" w:sz="0" w:space="0" w:color="auto"/>
        <w:bottom w:val="none" w:sz="0" w:space="0" w:color="auto"/>
        <w:right w:val="none" w:sz="0" w:space="0" w:color="auto"/>
      </w:divBdr>
    </w:div>
    <w:div w:id="1495410585">
      <w:bodyDiv w:val="1"/>
      <w:marLeft w:val="0"/>
      <w:marRight w:val="0"/>
      <w:marTop w:val="0"/>
      <w:marBottom w:val="0"/>
      <w:divBdr>
        <w:top w:val="none" w:sz="0" w:space="0" w:color="auto"/>
        <w:left w:val="none" w:sz="0" w:space="0" w:color="auto"/>
        <w:bottom w:val="none" w:sz="0" w:space="0" w:color="auto"/>
        <w:right w:val="none" w:sz="0" w:space="0" w:color="auto"/>
      </w:divBdr>
    </w:div>
    <w:div w:id="1495804098">
      <w:bodyDiv w:val="1"/>
      <w:marLeft w:val="0"/>
      <w:marRight w:val="0"/>
      <w:marTop w:val="0"/>
      <w:marBottom w:val="0"/>
      <w:divBdr>
        <w:top w:val="none" w:sz="0" w:space="0" w:color="auto"/>
        <w:left w:val="none" w:sz="0" w:space="0" w:color="auto"/>
        <w:bottom w:val="none" w:sz="0" w:space="0" w:color="auto"/>
        <w:right w:val="none" w:sz="0" w:space="0" w:color="auto"/>
      </w:divBdr>
    </w:div>
    <w:div w:id="1496022133">
      <w:bodyDiv w:val="1"/>
      <w:marLeft w:val="0"/>
      <w:marRight w:val="0"/>
      <w:marTop w:val="0"/>
      <w:marBottom w:val="0"/>
      <w:divBdr>
        <w:top w:val="none" w:sz="0" w:space="0" w:color="auto"/>
        <w:left w:val="none" w:sz="0" w:space="0" w:color="auto"/>
        <w:bottom w:val="none" w:sz="0" w:space="0" w:color="auto"/>
        <w:right w:val="none" w:sz="0" w:space="0" w:color="auto"/>
      </w:divBdr>
    </w:div>
    <w:div w:id="1496022729">
      <w:bodyDiv w:val="1"/>
      <w:marLeft w:val="0"/>
      <w:marRight w:val="0"/>
      <w:marTop w:val="0"/>
      <w:marBottom w:val="0"/>
      <w:divBdr>
        <w:top w:val="none" w:sz="0" w:space="0" w:color="auto"/>
        <w:left w:val="none" w:sz="0" w:space="0" w:color="auto"/>
        <w:bottom w:val="none" w:sz="0" w:space="0" w:color="auto"/>
        <w:right w:val="none" w:sz="0" w:space="0" w:color="auto"/>
      </w:divBdr>
    </w:div>
    <w:div w:id="1500341399">
      <w:bodyDiv w:val="1"/>
      <w:marLeft w:val="0"/>
      <w:marRight w:val="0"/>
      <w:marTop w:val="0"/>
      <w:marBottom w:val="0"/>
      <w:divBdr>
        <w:top w:val="none" w:sz="0" w:space="0" w:color="auto"/>
        <w:left w:val="none" w:sz="0" w:space="0" w:color="auto"/>
        <w:bottom w:val="none" w:sz="0" w:space="0" w:color="auto"/>
        <w:right w:val="none" w:sz="0" w:space="0" w:color="auto"/>
      </w:divBdr>
    </w:div>
    <w:div w:id="1501000553">
      <w:bodyDiv w:val="1"/>
      <w:marLeft w:val="0"/>
      <w:marRight w:val="0"/>
      <w:marTop w:val="0"/>
      <w:marBottom w:val="0"/>
      <w:divBdr>
        <w:top w:val="none" w:sz="0" w:space="0" w:color="auto"/>
        <w:left w:val="none" w:sz="0" w:space="0" w:color="auto"/>
        <w:bottom w:val="none" w:sz="0" w:space="0" w:color="auto"/>
        <w:right w:val="none" w:sz="0" w:space="0" w:color="auto"/>
      </w:divBdr>
    </w:div>
    <w:div w:id="1501385400">
      <w:bodyDiv w:val="1"/>
      <w:marLeft w:val="0"/>
      <w:marRight w:val="0"/>
      <w:marTop w:val="0"/>
      <w:marBottom w:val="0"/>
      <w:divBdr>
        <w:top w:val="none" w:sz="0" w:space="0" w:color="auto"/>
        <w:left w:val="none" w:sz="0" w:space="0" w:color="auto"/>
        <w:bottom w:val="none" w:sz="0" w:space="0" w:color="auto"/>
        <w:right w:val="none" w:sz="0" w:space="0" w:color="auto"/>
      </w:divBdr>
    </w:div>
    <w:div w:id="1502427491">
      <w:bodyDiv w:val="1"/>
      <w:marLeft w:val="0"/>
      <w:marRight w:val="0"/>
      <w:marTop w:val="0"/>
      <w:marBottom w:val="0"/>
      <w:divBdr>
        <w:top w:val="none" w:sz="0" w:space="0" w:color="auto"/>
        <w:left w:val="none" w:sz="0" w:space="0" w:color="auto"/>
        <w:bottom w:val="none" w:sz="0" w:space="0" w:color="auto"/>
        <w:right w:val="none" w:sz="0" w:space="0" w:color="auto"/>
      </w:divBdr>
    </w:div>
    <w:div w:id="1503424848">
      <w:bodyDiv w:val="1"/>
      <w:marLeft w:val="0"/>
      <w:marRight w:val="0"/>
      <w:marTop w:val="0"/>
      <w:marBottom w:val="0"/>
      <w:divBdr>
        <w:top w:val="none" w:sz="0" w:space="0" w:color="auto"/>
        <w:left w:val="none" w:sz="0" w:space="0" w:color="auto"/>
        <w:bottom w:val="none" w:sz="0" w:space="0" w:color="auto"/>
        <w:right w:val="none" w:sz="0" w:space="0" w:color="auto"/>
      </w:divBdr>
    </w:div>
    <w:div w:id="1503856684">
      <w:bodyDiv w:val="1"/>
      <w:marLeft w:val="0"/>
      <w:marRight w:val="0"/>
      <w:marTop w:val="0"/>
      <w:marBottom w:val="0"/>
      <w:divBdr>
        <w:top w:val="none" w:sz="0" w:space="0" w:color="auto"/>
        <w:left w:val="none" w:sz="0" w:space="0" w:color="auto"/>
        <w:bottom w:val="none" w:sz="0" w:space="0" w:color="auto"/>
        <w:right w:val="none" w:sz="0" w:space="0" w:color="auto"/>
      </w:divBdr>
    </w:div>
    <w:div w:id="1505779736">
      <w:bodyDiv w:val="1"/>
      <w:marLeft w:val="0"/>
      <w:marRight w:val="0"/>
      <w:marTop w:val="0"/>
      <w:marBottom w:val="0"/>
      <w:divBdr>
        <w:top w:val="none" w:sz="0" w:space="0" w:color="auto"/>
        <w:left w:val="none" w:sz="0" w:space="0" w:color="auto"/>
        <w:bottom w:val="none" w:sz="0" w:space="0" w:color="auto"/>
        <w:right w:val="none" w:sz="0" w:space="0" w:color="auto"/>
      </w:divBdr>
    </w:div>
    <w:div w:id="1505824331">
      <w:bodyDiv w:val="1"/>
      <w:marLeft w:val="0"/>
      <w:marRight w:val="0"/>
      <w:marTop w:val="0"/>
      <w:marBottom w:val="0"/>
      <w:divBdr>
        <w:top w:val="none" w:sz="0" w:space="0" w:color="auto"/>
        <w:left w:val="none" w:sz="0" w:space="0" w:color="auto"/>
        <w:bottom w:val="none" w:sz="0" w:space="0" w:color="auto"/>
        <w:right w:val="none" w:sz="0" w:space="0" w:color="auto"/>
      </w:divBdr>
    </w:div>
    <w:div w:id="1508863331">
      <w:bodyDiv w:val="1"/>
      <w:marLeft w:val="0"/>
      <w:marRight w:val="0"/>
      <w:marTop w:val="0"/>
      <w:marBottom w:val="0"/>
      <w:divBdr>
        <w:top w:val="none" w:sz="0" w:space="0" w:color="auto"/>
        <w:left w:val="none" w:sz="0" w:space="0" w:color="auto"/>
        <w:bottom w:val="none" w:sz="0" w:space="0" w:color="auto"/>
        <w:right w:val="none" w:sz="0" w:space="0" w:color="auto"/>
      </w:divBdr>
    </w:div>
    <w:div w:id="1509172725">
      <w:bodyDiv w:val="1"/>
      <w:marLeft w:val="0"/>
      <w:marRight w:val="0"/>
      <w:marTop w:val="0"/>
      <w:marBottom w:val="0"/>
      <w:divBdr>
        <w:top w:val="none" w:sz="0" w:space="0" w:color="auto"/>
        <w:left w:val="none" w:sz="0" w:space="0" w:color="auto"/>
        <w:bottom w:val="none" w:sz="0" w:space="0" w:color="auto"/>
        <w:right w:val="none" w:sz="0" w:space="0" w:color="auto"/>
      </w:divBdr>
    </w:div>
    <w:div w:id="1509249137">
      <w:bodyDiv w:val="1"/>
      <w:marLeft w:val="0"/>
      <w:marRight w:val="0"/>
      <w:marTop w:val="0"/>
      <w:marBottom w:val="0"/>
      <w:divBdr>
        <w:top w:val="none" w:sz="0" w:space="0" w:color="auto"/>
        <w:left w:val="none" w:sz="0" w:space="0" w:color="auto"/>
        <w:bottom w:val="none" w:sz="0" w:space="0" w:color="auto"/>
        <w:right w:val="none" w:sz="0" w:space="0" w:color="auto"/>
      </w:divBdr>
    </w:div>
    <w:div w:id="1510414408">
      <w:bodyDiv w:val="1"/>
      <w:marLeft w:val="0"/>
      <w:marRight w:val="0"/>
      <w:marTop w:val="0"/>
      <w:marBottom w:val="0"/>
      <w:divBdr>
        <w:top w:val="none" w:sz="0" w:space="0" w:color="auto"/>
        <w:left w:val="none" w:sz="0" w:space="0" w:color="auto"/>
        <w:bottom w:val="none" w:sz="0" w:space="0" w:color="auto"/>
        <w:right w:val="none" w:sz="0" w:space="0" w:color="auto"/>
      </w:divBdr>
    </w:div>
    <w:div w:id="1510488311">
      <w:bodyDiv w:val="1"/>
      <w:marLeft w:val="0"/>
      <w:marRight w:val="0"/>
      <w:marTop w:val="0"/>
      <w:marBottom w:val="0"/>
      <w:divBdr>
        <w:top w:val="none" w:sz="0" w:space="0" w:color="auto"/>
        <w:left w:val="none" w:sz="0" w:space="0" w:color="auto"/>
        <w:bottom w:val="none" w:sz="0" w:space="0" w:color="auto"/>
        <w:right w:val="none" w:sz="0" w:space="0" w:color="auto"/>
      </w:divBdr>
    </w:div>
    <w:div w:id="1512795963">
      <w:bodyDiv w:val="1"/>
      <w:marLeft w:val="0"/>
      <w:marRight w:val="0"/>
      <w:marTop w:val="0"/>
      <w:marBottom w:val="0"/>
      <w:divBdr>
        <w:top w:val="none" w:sz="0" w:space="0" w:color="auto"/>
        <w:left w:val="none" w:sz="0" w:space="0" w:color="auto"/>
        <w:bottom w:val="none" w:sz="0" w:space="0" w:color="auto"/>
        <w:right w:val="none" w:sz="0" w:space="0" w:color="auto"/>
      </w:divBdr>
    </w:div>
    <w:div w:id="1513497459">
      <w:bodyDiv w:val="1"/>
      <w:marLeft w:val="0"/>
      <w:marRight w:val="0"/>
      <w:marTop w:val="0"/>
      <w:marBottom w:val="0"/>
      <w:divBdr>
        <w:top w:val="none" w:sz="0" w:space="0" w:color="auto"/>
        <w:left w:val="none" w:sz="0" w:space="0" w:color="auto"/>
        <w:bottom w:val="none" w:sz="0" w:space="0" w:color="auto"/>
        <w:right w:val="none" w:sz="0" w:space="0" w:color="auto"/>
      </w:divBdr>
    </w:div>
    <w:div w:id="1513761233">
      <w:bodyDiv w:val="1"/>
      <w:marLeft w:val="0"/>
      <w:marRight w:val="0"/>
      <w:marTop w:val="0"/>
      <w:marBottom w:val="0"/>
      <w:divBdr>
        <w:top w:val="none" w:sz="0" w:space="0" w:color="auto"/>
        <w:left w:val="none" w:sz="0" w:space="0" w:color="auto"/>
        <w:bottom w:val="none" w:sz="0" w:space="0" w:color="auto"/>
        <w:right w:val="none" w:sz="0" w:space="0" w:color="auto"/>
      </w:divBdr>
    </w:div>
    <w:div w:id="1514226812">
      <w:bodyDiv w:val="1"/>
      <w:marLeft w:val="0"/>
      <w:marRight w:val="0"/>
      <w:marTop w:val="0"/>
      <w:marBottom w:val="0"/>
      <w:divBdr>
        <w:top w:val="none" w:sz="0" w:space="0" w:color="auto"/>
        <w:left w:val="none" w:sz="0" w:space="0" w:color="auto"/>
        <w:bottom w:val="none" w:sz="0" w:space="0" w:color="auto"/>
        <w:right w:val="none" w:sz="0" w:space="0" w:color="auto"/>
      </w:divBdr>
    </w:div>
    <w:div w:id="1514953333">
      <w:bodyDiv w:val="1"/>
      <w:marLeft w:val="0"/>
      <w:marRight w:val="0"/>
      <w:marTop w:val="0"/>
      <w:marBottom w:val="0"/>
      <w:divBdr>
        <w:top w:val="none" w:sz="0" w:space="0" w:color="auto"/>
        <w:left w:val="none" w:sz="0" w:space="0" w:color="auto"/>
        <w:bottom w:val="none" w:sz="0" w:space="0" w:color="auto"/>
        <w:right w:val="none" w:sz="0" w:space="0" w:color="auto"/>
      </w:divBdr>
    </w:div>
    <w:div w:id="1515458951">
      <w:bodyDiv w:val="1"/>
      <w:marLeft w:val="0"/>
      <w:marRight w:val="0"/>
      <w:marTop w:val="0"/>
      <w:marBottom w:val="0"/>
      <w:divBdr>
        <w:top w:val="none" w:sz="0" w:space="0" w:color="auto"/>
        <w:left w:val="none" w:sz="0" w:space="0" w:color="auto"/>
        <w:bottom w:val="none" w:sz="0" w:space="0" w:color="auto"/>
        <w:right w:val="none" w:sz="0" w:space="0" w:color="auto"/>
      </w:divBdr>
    </w:div>
    <w:div w:id="1515879260">
      <w:bodyDiv w:val="1"/>
      <w:marLeft w:val="0"/>
      <w:marRight w:val="0"/>
      <w:marTop w:val="0"/>
      <w:marBottom w:val="0"/>
      <w:divBdr>
        <w:top w:val="none" w:sz="0" w:space="0" w:color="auto"/>
        <w:left w:val="none" w:sz="0" w:space="0" w:color="auto"/>
        <w:bottom w:val="none" w:sz="0" w:space="0" w:color="auto"/>
        <w:right w:val="none" w:sz="0" w:space="0" w:color="auto"/>
      </w:divBdr>
    </w:div>
    <w:div w:id="1518689970">
      <w:bodyDiv w:val="1"/>
      <w:marLeft w:val="0"/>
      <w:marRight w:val="0"/>
      <w:marTop w:val="0"/>
      <w:marBottom w:val="0"/>
      <w:divBdr>
        <w:top w:val="none" w:sz="0" w:space="0" w:color="auto"/>
        <w:left w:val="none" w:sz="0" w:space="0" w:color="auto"/>
        <w:bottom w:val="none" w:sz="0" w:space="0" w:color="auto"/>
        <w:right w:val="none" w:sz="0" w:space="0" w:color="auto"/>
      </w:divBdr>
    </w:div>
    <w:div w:id="1519351982">
      <w:bodyDiv w:val="1"/>
      <w:marLeft w:val="0"/>
      <w:marRight w:val="0"/>
      <w:marTop w:val="0"/>
      <w:marBottom w:val="0"/>
      <w:divBdr>
        <w:top w:val="none" w:sz="0" w:space="0" w:color="auto"/>
        <w:left w:val="none" w:sz="0" w:space="0" w:color="auto"/>
        <w:bottom w:val="none" w:sz="0" w:space="0" w:color="auto"/>
        <w:right w:val="none" w:sz="0" w:space="0" w:color="auto"/>
      </w:divBdr>
    </w:div>
    <w:div w:id="1520582814">
      <w:bodyDiv w:val="1"/>
      <w:marLeft w:val="0"/>
      <w:marRight w:val="0"/>
      <w:marTop w:val="0"/>
      <w:marBottom w:val="0"/>
      <w:divBdr>
        <w:top w:val="none" w:sz="0" w:space="0" w:color="auto"/>
        <w:left w:val="none" w:sz="0" w:space="0" w:color="auto"/>
        <w:bottom w:val="none" w:sz="0" w:space="0" w:color="auto"/>
        <w:right w:val="none" w:sz="0" w:space="0" w:color="auto"/>
      </w:divBdr>
    </w:div>
    <w:div w:id="1521160479">
      <w:bodyDiv w:val="1"/>
      <w:marLeft w:val="0"/>
      <w:marRight w:val="0"/>
      <w:marTop w:val="0"/>
      <w:marBottom w:val="0"/>
      <w:divBdr>
        <w:top w:val="none" w:sz="0" w:space="0" w:color="auto"/>
        <w:left w:val="none" w:sz="0" w:space="0" w:color="auto"/>
        <w:bottom w:val="none" w:sz="0" w:space="0" w:color="auto"/>
        <w:right w:val="none" w:sz="0" w:space="0" w:color="auto"/>
      </w:divBdr>
    </w:div>
    <w:div w:id="1521701078">
      <w:bodyDiv w:val="1"/>
      <w:marLeft w:val="0"/>
      <w:marRight w:val="0"/>
      <w:marTop w:val="0"/>
      <w:marBottom w:val="0"/>
      <w:divBdr>
        <w:top w:val="none" w:sz="0" w:space="0" w:color="auto"/>
        <w:left w:val="none" w:sz="0" w:space="0" w:color="auto"/>
        <w:bottom w:val="none" w:sz="0" w:space="0" w:color="auto"/>
        <w:right w:val="none" w:sz="0" w:space="0" w:color="auto"/>
      </w:divBdr>
    </w:div>
    <w:div w:id="1522237251">
      <w:bodyDiv w:val="1"/>
      <w:marLeft w:val="0"/>
      <w:marRight w:val="0"/>
      <w:marTop w:val="0"/>
      <w:marBottom w:val="0"/>
      <w:divBdr>
        <w:top w:val="none" w:sz="0" w:space="0" w:color="auto"/>
        <w:left w:val="none" w:sz="0" w:space="0" w:color="auto"/>
        <w:bottom w:val="none" w:sz="0" w:space="0" w:color="auto"/>
        <w:right w:val="none" w:sz="0" w:space="0" w:color="auto"/>
      </w:divBdr>
    </w:div>
    <w:div w:id="1523209150">
      <w:bodyDiv w:val="1"/>
      <w:marLeft w:val="0"/>
      <w:marRight w:val="0"/>
      <w:marTop w:val="0"/>
      <w:marBottom w:val="0"/>
      <w:divBdr>
        <w:top w:val="none" w:sz="0" w:space="0" w:color="auto"/>
        <w:left w:val="none" w:sz="0" w:space="0" w:color="auto"/>
        <w:bottom w:val="none" w:sz="0" w:space="0" w:color="auto"/>
        <w:right w:val="none" w:sz="0" w:space="0" w:color="auto"/>
      </w:divBdr>
    </w:div>
    <w:div w:id="1523471963">
      <w:bodyDiv w:val="1"/>
      <w:marLeft w:val="0"/>
      <w:marRight w:val="0"/>
      <w:marTop w:val="0"/>
      <w:marBottom w:val="0"/>
      <w:divBdr>
        <w:top w:val="none" w:sz="0" w:space="0" w:color="auto"/>
        <w:left w:val="none" w:sz="0" w:space="0" w:color="auto"/>
        <w:bottom w:val="none" w:sz="0" w:space="0" w:color="auto"/>
        <w:right w:val="none" w:sz="0" w:space="0" w:color="auto"/>
      </w:divBdr>
    </w:div>
    <w:div w:id="1524322019">
      <w:bodyDiv w:val="1"/>
      <w:marLeft w:val="0"/>
      <w:marRight w:val="0"/>
      <w:marTop w:val="0"/>
      <w:marBottom w:val="0"/>
      <w:divBdr>
        <w:top w:val="none" w:sz="0" w:space="0" w:color="auto"/>
        <w:left w:val="none" w:sz="0" w:space="0" w:color="auto"/>
        <w:bottom w:val="none" w:sz="0" w:space="0" w:color="auto"/>
        <w:right w:val="none" w:sz="0" w:space="0" w:color="auto"/>
      </w:divBdr>
    </w:div>
    <w:div w:id="1524435538">
      <w:bodyDiv w:val="1"/>
      <w:marLeft w:val="0"/>
      <w:marRight w:val="0"/>
      <w:marTop w:val="0"/>
      <w:marBottom w:val="0"/>
      <w:divBdr>
        <w:top w:val="none" w:sz="0" w:space="0" w:color="auto"/>
        <w:left w:val="none" w:sz="0" w:space="0" w:color="auto"/>
        <w:bottom w:val="none" w:sz="0" w:space="0" w:color="auto"/>
        <w:right w:val="none" w:sz="0" w:space="0" w:color="auto"/>
      </w:divBdr>
    </w:div>
    <w:div w:id="1525097390">
      <w:bodyDiv w:val="1"/>
      <w:marLeft w:val="0"/>
      <w:marRight w:val="0"/>
      <w:marTop w:val="0"/>
      <w:marBottom w:val="0"/>
      <w:divBdr>
        <w:top w:val="none" w:sz="0" w:space="0" w:color="auto"/>
        <w:left w:val="none" w:sz="0" w:space="0" w:color="auto"/>
        <w:bottom w:val="none" w:sz="0" w:space="0" w:color="auto"/>
        <w:right w:val="none" w:sz="0" w:space="0" w:color="auto"/>
      </w:divBdr>
    </w:div>
    <w:div w:id="1527981219">
      <w:bodyDiv w:val="1"/>
      <w:marLeft w:val="0"/>
      <w:marRight w:val="0"/>
      <w:marTop w:val="0"/>
      <w:marBottom w:val="0"/>
      <w:divBdr>
        <w:top w:val="none" w:sz="0" w:space="0" w:color="auto"/>
        <w:left w:val="none" w:sz="0" w:space="0" w:color="auto"/>
        <w:bottom w:val="none" w:sz="0" w:space="0" w:color="auto"/>
        <w:right w:val="none" w:sz="0" w:space="0" w:color="auto"/>
      </w:divBdr>
    </w:div>
    <w:div w:id="1530021576">
      <w:bodyDiv w:val="1"/>
      <w:marLeft w:val="0"/>
      <w:marRight w:val="0"/>
      <w:marTop w:val="0"/>
      <w:marBottom w:val="0"/>
      <w:divBdr>
        <w:top w:val="none" w:sz="0" w:space="0" w:color="auto"/>
        <w:left w:val="none" w:sz="0" w:space="0" w:color="auto"/>
        <w:bottom w:val="none" w:sz="0" w:space="0" w:color="auto"/>
        <w:right w:val="none" w:sz="0" w:space="0" w:color="auto"/>
      </w:divBdr>
    </w:div>
    <w:div w:id="1531917353">
      <w:bodyDiv w:val="1"/>
      <w:marLeft w:val="0"/>
      <w:marRight w:val="0"/>
      <w:marTop w:val="0"/>
      <w:marBottom w:val="0"/>
      <w:divBdr>
        <w:top w:val="none" w:sz="0" w:space="0" w:color="auto"/>
        <w:left w:val="none" w:sz="0" w:space="0" w:color="auto"/>
        <w:bottom w:val="none" w:sz="0" w:space="0" w:color="auto"/>
        <w:right w:val="none" w:sz="0" w:space="0" w:color="auto"/>
      </w:divBdr>
    </w:div>
    <w:div w:id="1533807791">
      <w:bodyDiv w:val="1"/>
      <w:marLeft w:val="0"/>
      <w:marRight w:val="0"/>
      <w:marTop w:val="0"/>
      <w:marBottom w:val="0"/>
      <w:divBdr>
        <w:top w:val="none" w:sz="0" w:space="0" w:color="auto"/>
        <w:left w:val="none" w:sz="0" w:space="0" w:color="auto"/>
        <w:bottom w:val="none" w:sz="0" w:space="0" w:color="auto"/>
        <w:right w:val="none" w:sz="0" w:space="0" w:color="auto"/>
      </w:divBdr>
    </w:div>
    <w:div w:id="1534924383">
      <w:bodyDiv w:val="1"/>
      <w:marLeft w:val="0"/>
      <w:marRight w:val="0"/>
      <w:marTop w:val="0"/>
      <w:marBottom w:val="0"/>
      <w:divBdr>
        <w:top w:val="none" w:sz="0" w:space="0" w:color="auto"/>
        <w:left w:val="none" w:sz="0" w:space="0" w:color="auto"/>
        <w:bottom w:val="none" w:sz="0" w:space="0" w:color="auto"/>
        <w:right w:val="none" w:sz="0" w:space="0" w:color="auto"/>
      </w:divBdr>
    </w:div>
    <w:div w:id="1535999883">
      <w:bodyDiv w:val="1"/>
      <w:marLeft w:val="0"/>
      <w:marRight w:val="0"/>
      <w:marTop w:val="0"/>
      <w:marBottom w:val="0"/>
      <w:divBdr>
        <w:top w:val="none" w:sz="0" w:space="0" w:color="auto"/>
        <w:left w:val="none" w:sz="0" w:space="0" w:color="auto"/>
        <w:bottom w:val="none" w:sz="0" w:space="0" w:color="auto"/>
        <w:right w:val="none" w:sz="0" w:space="0" w:color="auto"/>
      </w:divBdr>
    </w:div>
    <w:div w:id="1538008200">
      <w:bodyDiv w:val="1"/>
      <w:marLeft w:val="0"/>
      <w:marRight w:val="0"/>
      <w:marTop w:val="0"/>
      <w:marBottom w:val="0"/>
      <w:divBdr>
        <w:top w:val="none" w:sz="0" w:space="0" w:color="auto"/>
        <w:left w:val="none" w:sz="0" w:space="0" w:color="auto"/>
        <w:bottom w:val="none" w:sz="0" w:space="0" w:color="auto"/>
        <w:right w:val="none" w:sz="0" w:space="0" w:color="auto"/>
      </w:divBdr>
    </w:div>
    <w:div w:id="1539246499">
      <w:bodyDiv w:val="1"/>
      <w:marLeft w:val="0"/>
      <w:marRight w:val="0"/>
      <w:marTop w:val="0"/>
      <w:marBottom w:val="0"/>
      <w:divBdr>
        <w:top w:val="none" w:sz="0" w:space="0" w:color="auto"/>
        <w:left w:val="none" w:sz="0" w:space="0" w:color="auto"/>
        <w:bottom w:val="none" w:sz="0" w:space="0" w:color="auto"/>
        <w:right w:val="none" w:sz="0" w:space="0" w:color="auto"/>
      </w:divBdr>
    </w:div>
    <w:div w:id="1540975883">
      <w:bodyDiv w:val="1"/>
      <w:marLeft w:val="0"/>
      <w:marRight w:val="0"/>
      <w:marTop w:val="0"/>
      <w:marBottom w:val="0"/>
      <w:divBdr>
        <w:top w:val="none" w:sz="0" w:space="0" w:color="auto"/>
        <w:left w:val="none" w:sz="0" w:space="0" w:color="auto"/>
        <w:bottom w:val="none" w:sz="0" w:space="0" w:color="auto"/>
        <w:right w:val="none" w:sz="0" w:space="0" w:color="auto"/>
      </w:divBdr>
    </w:div>
    <w:div w:id="1543059788">
      <w:bodyDiv w:val="1"/>
      <w:marLeft w:val="0"/>
      <w:marRight w:val="0"/>
      <w:marTop w:val="0"/>
      <w:marBottom w:val="0"/>
      <w:divBdr>
        <w:top w:val="none" w:sz="0" w:space="0" w:color="auto"/>
        <w:left w:val="none" w:sz="0" w:space="0" w:color="auto"/>
        <w:bottom w:val="none" w:sz="0" w:space="0" w:color="auto"/>
        <w:right w:val="none" w:sz="0" w:space="0" w:color="auto"/>
      </w:divBdr>
    </w:div>
    <w:div w:id="1543596983">
      <w:bodyDiv w:val="1"/>
      <w:marLeft w:val="0"/>
      <w:marRight w:val="0"/>
      <w:marTop w:val="0"/>
      <w:marBottom w:val="0"/>
      <w:divBdr>
        <w:top w:val="none" w:sz="0" w:space="0" w:color="auto"/>
        <w:left w:val="none" w:sz="0" w:space="0" w:color="auto"/>
        <w:bottom w:val="none" w:sz="0" w:space="0" w:color="auto"/>
        <w:right w:val="none" w:sz="0" w:space="0" w:color="auto"/>
      </w:divBdr>
    </w:div>
    <w:div w:id="1544560956">
      <w:bodyDiv w:val="1"/>
      <w:marLeft w:val="0"/>
      <w:marRight w:val="0"/>
      <w:marTop w:val="0"/>
      <w:marBottom w:val="0"/>
      <w:divBdr>
        <w:top w:val="none" w:sz="0" w:space="0" w:color="auto"/>
        <w:left w:val="none" w:sz="0" w:space="0" w:color="auto"/>
        <w:bottom w:val="none" w:sz="0" w:space="0" w:color="auto"/>
        <w:right w:val="none" w:sz="0" w:space="0" w:color="auto"/>
      </w:divBdr>
    </w:div>
    <w:div w:id="1544637476">
      <w:bodyDiv w:val="1"/>
      <w:marLeft w:val="0"/>
      <w:marRight w:val="0"/>
      <w:marTop w:val="0"/>
      <w:marBottom w:val="0"/>
      <w:divBdr>
        <w:top w:val="none" w:sz="0" w:space="0" w:color="auto"/>
        <w:left w:val="none" w:sz="0" w:space="0" w:color="auto"/>
        <w:bottom w:val="none" w:sz="0" w:space="0" w:color="auto"/>
        <w:right w:val="none" w:sz="0" w:space="0" w:color="auto"/>
      </w:divBdr>
    </w:div>
    <w:div w:id="1544711289">
      <w:bodyDiv w:val="1"/>
      <w:marLeft w:val="0"/>
      <w:marRight w:val="0"/>
      <w:marTop w:val="0"/>
      <w:marBottom w:val="0"/>
      <w:divBdr>
        <w:top w:val="none" w:sz="0" w:space="0" w:color="auto"/>
        <w:left w:val="none" w:sz="0" w:space="0" w:color="auto"/>
        <w:bottom w:val="none" w:sz="0" w:space="0" w:color="auto"/>
        <w:right w:val="none" w:sz="0" w:space="0" w:color="auto"/>
      </w:divBdr>
    </w:div>
    <w:div w:id="1546407682">
      <w:bodyDiv w:val="1"/>
      <w:marLeft w:val="0"/>
      <w:marRight w:val="0"/>
      <w:marTop w:val="0"/>
      <w:marBottom w:val="0"/>
      <w:divBdr>
        <w:top w:val="none" w:sz="0" w:space="0" w:color="auto"/>
        <w:left w:val="none" w:sz="0" w:space="0" w:color="auto"/>
        <w:bottom w:val="none" w:sz="0" w:space="0" w:color="auto"/>
        <w:right w:val="none" w:sz="0" w:space="0" w:color="auto"/>
      </w:divBdr>
    </w:div>
    <w:div w:id="1546792245">
      <w:bodyDiv w:val="1"/>
      <w:marLeft w:val="0"/>
      <w:marRight w:val="0"/>
      <w:marTop w:val="0"/>
      <w:marBottom w:val="0"/>
      <w:divBdr>
        <w:top w:val="none" w:sz="0" w:space="0" w:color="auto"/>
        <w:left w:val="none" w:sz="0" w:space="0" w:color="auto"/>
        <w:bottom w:val="none" w:sz="0" w:space="0" w:color="auto"/>
        <w:right w:val="none" w:sz="0" w:space="0" w:color="auto"/>
      </w:divBdr>
    </w:div>
    <w:div w:id="1547180581">
      <w:bodyDiv w:val="1"/>
      <w:marLeft w:val="0"/>
      <w:marRight w:val="0"/>
      <w:marTop w:val="0"/>
      <w:marBottom w:val="0"/>
      <w:divBdr>
        <w:top w:val="none" w:sz="0" w:space="0" w:color="auto"/>
        <w:left w:val="none" w:sz="0" w:space="0" w:color="auto"/>
        <w:bottom w:val="none" w:sz="0" w:space="0" w:color="auto"/>
        <w:right w:val="none" w:sz="0" w:space="0" w:color="auto"/>
      </w:divBdr>
    </w:div>
    <w:div w:id="1547912478">
      <w:bodyDiv w:val="1"/>
      <w:marLeft w:val="0"/>
      <w:marRight w:val="0"/>
      <w:marTop w:val="0"/>
      <w:marBottom w:val="0"/>
      <w:divBdr>
        <w:top w:val="none" w:sz="0" w:space="0" w:color="auto"/>
        <w:left w:val="none" w:sz="0" w:space="0" w:color="auto"/>
        <w:bottom w:val="none" w:sz="0" w:space="0" w:color="auto"/>
        <w:right w:val="none" w:sz="0" w:space="0" w:color="auto"/>
      </w:divBdr>
    </w:div>
    <w:div w:id="1549758824">
      <w:bodyDiv w:val="1"/>
      <w:marLeft w:val="0"/>
      <w:marRight w:val="0"/>
      <w:marTop w:val="0"/>
      <w:marBottom w:val="0"/>
      <w:divBdr>
        <w:top w:val="none" w:sz="0" w:space="0" w:color="auto"/>
        <w:left w:val="none" w:sz="0" w:space="0" w:color="auto"/>
        <w:bottom w:val="none" w:sz="0" w:space="0" w:color="auto"/>
        <w:right w:val="none" w:sz="0" w:space="0" w:color="auto"/>
      </w:divBdr>
    </w:div>
    <w:div w:id="1550654780">
      <w:bodyDiv w:val="1"/>
      <w:marLeft w:val="0"/>
      <w:marRight w:val="0"/>
      <w:marTop w:val="0"/>
      <w:marBottom w:val="0"/>
      <w:divBdr>
        <w:top w:val="none" w:sz="0" w:space="0" w:color="auto"/>
        <w:left w:val="none" w:sz="0" w:space="0" w:color="auto"/>
        <w:bottom w:val="none" w:sz="0" w:space="0" w:color="auto"/>
        <w:right w:val="none" w:sz="0" w:space="0" w:color="auto"/>
      </w:divBdr>
    </w:div>
    <w:div w:id="1550994745">
      <w:bodyDiv w:val="1"/>
      <w:marLeft w:val="0"/>
      <w:marRight w:val="0"/>
      <w:marTop w:val="0"/>
      <w:marBottom w:val="0"/>
      <w:divBdr>
        <w:top w:val="none" w:sz="0" w:space="0" w:color="auto"/>
        <w:left w:val="none" w:sz="0" w:space="0" w:color="auto"/>
        <w:bottom w:val="none" w:sz="0" w:space="0" w:color="auto"/>
        <w:right w:val="none" w:sz="0" w:space="0" w:color="auto"/>
      </w:divBdr>
    </w:div>
    <w:div w:id="1551071760">
      <w:bodyDiv w:val="1"/>
      <w:marLeft w:val="0"/>
      <w:marRight w:val="0"/>
      <w:marTop w:val="0"/>
      <w:marBottom w:val="0"/>
      <w:divBdr>
        <w:top w:val="none" w:sz="0" w:space="0" w:color="auto"/>
        <w:left w:val="none" w:sz="0" w:space="0" w:color="auto"/>
        <w:bottom w:val="none" w:sz="0" w:space="0" w:color="auto"/>
        <w:right w:val="none" w:sz="0" w:space="0" w:color="auto"/>
      </w:divBdr>
    </w:div>
    <w:div w:id="1551259584">
      <w:bodyDiv w:val="1"/>
      <w:marLeft w:val="0"/>
      <w:marRight w:val="0"/>
      <w:marTop w:val="0"/>
      <w:marBottom w:val="0"/>
      <w:divBdr>
        <w:top w:val="none" w:sz="0" w:space="0" w:color="auto"/>
        <w:left w:val="none" w:sz="0" w:space="0" w:color="auto"/>
        <w:bottom w:val="none" w:sz="0" w:space="0" w:color="auto"/>
        <w:right w:val="none" w:sz="0" w:space="0" w:color="auto"/>
      </w:divBdr>
    </w:div>
    <w:div w:id="1552305501">
      <w:bodyDiv w:val="1"/>
      <w:marLeft w:val="0"/>
      <w:marRight w:val="0"/>
      <w:marTop w:val="0"/>
      <w:marBottom w:val="0"/>
      <w:divBdr>
        <w:top w:val="none" w:sz="0" w:space="0" w:color="auto"/>
        <w:left w:val="none" w:sz="0" w:space="0" w:color="auto"/>
        <w:bottom w:val="none" w:sz="0" w:space="0" w:color="auto"/>
        <w:right w:val="none" w:sz="0" w:space="0" w:color="auto"/>
      </w:divBdr>
    </w:div>
    <w:div w:id="1552306730">
      <w:bodyDiv w:val="1"/>
      <w:marLeft w:val="0"/>
      <w:marRight w:val="0"/>
      <w:marTop w:val="0"/>
      <w:marBottom w:val="0"/>
      <w:divBdr>
        <w:top w:val="none" w:sz="0" w:space="0" w:color="auto"/>
        <w:left w:val="none" w:sz="0" w:space="0" w:color="auto"/>
        <w:bottom w:val="none" w:sz="0" w:space="0" w:color="auto"/>
        <w:right w:val="none" w:sz="0" w:space="0" w:color="auto"/>
      </w:divBdr>
    </w:div>
    <w:div w:id="1552425606">
      <w:bodyDiv w:val="1"/>
      <w:marLeft w:val="0"/>
      <w:marRight w:val="0"/>
      <w:marTop w:val="0"/>
      <w:marBottom w:val="0"/>
      <w:divBdr>
        <w:top w:val="none" w:sz="0" w:space="0" w:color="auto"/>
        <w:left w:val="none" w:sz="0" w:space="0" w:color="auto"/>
        <w:bottom w:val="none" w:sz="0" w:space="0" w:color="auto"/>
        <w:right w:val="none" w:sz="0" w:space="0" w:color="auto"/>
      </w:divBdr>
    </w:div>
    <w:div w:id="1555196312">
      <w:bodyDiv w:val="1"/>
      <w:marLeft w:val="0"/>
      <w:marRight w:val="0"/>
      <w:marTop w:val="0"/>
      <w:marBottom w:val="0"/>
      <w:divBdr>
        <w:top w:val="none" w:sz="0" w:space="0" w:color="auto"/>
        <w:left w:val="none" w:sz="0" w:space="0" w:color="auto"/>
        <w:bottom w:val="none" w:sz="0" w:space="0" w:color="auto"/>
        <w:right w:val="none" w:sz="0" w:space="0" w:color="auto"/>
      </w:divBdr>
    </w:div>
    <w:div w:id="1557081455">
      <w:bodyDiv w:val="1"/>
      <w:marLeft w:val="0"/>
      <w:marRight w:val="0"/>
      <w:marTop w:val="0"/>
      <w:marBottom w:val="0"/>
      <w:divBdr>
        <w:top w:val="none" w:sz="0" w:space="0" w:color="auto"/>
        <w:left w:val="none" w:sz="0" w:space="0" w:color="auto"/>
        <w:bottom w:val="none" w:sz="0" w:space="0" w:color="auto"/>
        <w:right w:val="none" w:sz="0" w:space="0" w:color="auto"/>
      </w:divBdr>
    </w:div>
    <w:div w:id="1557667264">
      <w:bodyDiv w:val="1"/>
      <w:marLeft w:val="0"/>
      <w:marRight w:val="0"/>
      <w:marTop w:val="0"/>
      <w:marBottom w:val="0"/>
      <w:divBdr>
        <w:top w:val="none" w:sz="0" w:space="0" w:color="auto"/>
        <w:left w:val="none" w:sz="0" w:space="0" w:color="auto"/>
        <w:bottom w:val="none" w:sz="0" w:space="0" w:color="auto"/>
        <w:right w:val="none" w:sz="0" w:space="0" w:color="auto"/>
      </w:divBdr>
    </w:div>
    <w:div w:id="1562908841">
      <w:bodyDiv w:val="1"/>
      <w:marLeft w:val="0"/>
      <w:marRight w:val="0"/>
      <w:marTop w:val="0"/>
      <w:marBottom w:val="0"/>
      <w:divBdr>
        <w:top w:val="none" w:sz="0" w:space="0" w:color="auto"/>
        <w:left w:val="none" w:sz="0" w:space="0" w:color="auto"/>
        <w:bottom w:val="none" w:sz="0" w:space="0" w:color="auto"/>
        <w:right w:val="none" w:sz="0" w:space="0" w:color="auto"/>
      </w:divBdr>
    </w:div>
    <w:div w:id="1566914820">
      <w:bodyDiv w:val="1"/>
      <w:marLeft w:val="0"/>
      <w:marRight w:val="0"/>
      <w:marTop w:val="0"/>
      <w:marBottom w:val="0"/>
      <w:divBdr>
        <w:top w:val="none" w:sz="0" w:space="0" w:color="auto"/>
        <w:left w:val="none" w:sz="0" w:space="0" w:color="auto"/>
        <w:bottom w:val="none" w:sz="0" w:space="0" w:color="auto"/>
        <w:right w:val="none" w:sz="0" w:space="0" w:color="auto"/>
      </w:divBdr>
    </w:div>
    <w:div w:id="1569607668">
      <w:bodyDiv w:val="1"/>
      <w:marLeft w:val="0"/>
      <w:marRight w:val="0"/>
      <w:marTop w:val="0"/>
      <w:marBottom w:val="0"/>
      <w:divBdr>
        <w:top w:val="none" w:sz="0" w:space="0" w:color="auto"/>
        <w:left w:val="none" w:sz="0" w:space="0" w:color="auto"/>
        <w:bottom w:val="none" w:sz="0" w:space="0" w:color="auto"/>
        <w:right w:val="none" w:sz="0" w:space="0" w:color="auto"/>
      </w:divBdr>
    </w:div>
    <w:div w:id="1570576651">
      <w:bodyDiv w:val="1"/>
      <w:marLeft w:val="0"/>
      <w:marRight w:val="0"/>
      <w:marTop w:val="0"/>
      <w:marBottom w:val="0"/>
      <w:divBdr>
        <w:top w:val="none" w:sz="0" w:space="0" w:color="auto"/>
        <w:left w:val="none" w:sz="0" w:space="0" w:color="auto"/>
        <w:bottom w:val="none" w:sz="0" w:space="0" w:color="auto"/>
        <w:right w:val="none" w:sz="0" w:space="0" w:color="auto"/>
      </w:divBdr>
    </w:div>
    <w:div w:id="1572345523">
      <w:bodyDiv w:val="1"/>
      <w:marLeft w:val="0"/>
      <w:marRight w:val="0"/>
      <w:marTop w:val="0"/>
      <w:marBottom w:val="0"/>
      <w:divBdr>
        <w:top w:val="none" w:sz="0" w:space="0" w:color="auto"/>
        <w:left w:val="none" w:sz="0" w:space="0" w:color="auto"/>
        <w:bottom w:val="none" w:sz="0" w:space="0" w:color="auto"/>
        <w:right w:val="none" w:sz="0" w:space="0" w:color="auto"/>
      </w:divBdr>
    </w:div>
    <w:div w:id="1573079460">
      <w:bodyDiv w:val="1"/>
      <w:marLeft w:val="0"/>
      <w:marRight w:val="0"/>
      <w:marTop w:val="0"/>
      <w:marBottom w:val="0"/>
      <w:divBdr>
        <w:top w:val="none" w:sz="0" w:space="0" w:color="auto"/>
        <w:left w:val="none" w:sz="0" w:space="0" w:color="auto"/>
        <w:bottom w:val="none" w:sz="0" w:space="0" w:color="auto"/>
        <w:right w:val="none" w:sz="0" w:space="0" w:color="auto"/>
      </w:divBdr>
    </w:div>
    <w:div w:id="1575819527">
      <w:bodyDiv w:val="1"/>
      <w:marLeft w:val="0"/>
      <w:marRight w:val="0"/>
      <w:marTop w:val="0"/>
      <w:marBottom w:val="0"/>
      <w:divBdr>
        <w:top w:val="none" w:sz="0" w:space="0" w:color="auto"/>
        <w:left w:val="none" w:sz="0" w:space="0" w:color="auto"/>
        <w:bottom w:val="none" w:sz="0" w:space="0" w:color="auto"/>
        <w:right w:val="none" w:sz="0" w:space="0" w:color="auto"/>
      </w:divBdr>
    </w:div>
    <w:div w:id="1576939486">
      <w:bodyDiv w:val="1"/>
      <w:marLeft w:val="0"/>
      <w:marRight w:val="0"/>
      <w:marTop w:val="0"/>
      <w:marBottom w:val="0"/>
      <w:divBdr>
        <w:top w:val="none" w:sz="0" w:space="0" w:color="auto"/>
        <w:left w:val="none" w:sz="0" w:space="0" w:color="auto"/>
        <w:bottom w:val="none" w:sz="0" w:space="0" w:color="auto"/>
        <w:right w:val="none" w:sz="0" w:space="0" w:color="auto"/>
      </w:divBdr>
    </w:div>
    <w:div w:id="1577132081">
      <w:bodyDiv w:val="1"/>
      <w:marLeft w:val="0"/>
      <w:marRight w:val="0"/>
      <w:marTop w:val="0"/>
      <w:marBottom w:val="0"/>
      <w:divBdr>
        <w:top w:val="none" w:sz="0" w:space="0" w:color="auto"/>
        <w:left w:val="none" w:sz="0" w:space="0" w:color="auto"/>
        <w:bottom w:val="none" w:sz="0" w:space="0" w:color="auto"/>
        <w:right w:val="none" w:sz="0" w:space="0" w:color="auto"/>
      </w:divBdr>
    </w:div>
    <w:div w:id="1579710583">
      <w:bodyDiv w:val="1"/>
      <w:marLeft w:val="0"/>
      <w:marRight w:val="0"/>
      <w:marTop w:val="0"/>
      <w:marBottom w:val="0"/>
      <w:divBdr>
        <w:top w:val="none" w:sz="0" w:space="0" w:color="auto"/>
        <w:left w:val="none" w:sz="0" w:space="0" w:color="auto"/>
        <w:bottom w:val="none" w:sz="0" w:space="0" w:color="auto"/>
        <w:right w:val="none" w:sz="0" w:space="0" w:color="auto"/>
      </w:divBdr>
    </w:div>
    <w:div w:id="1581599721">
      <w:bodyDiv w:val="1"/>
      <w:marLeft w:val="0"/>
      <w:marRight w:val="0"/>
      <w:marTop w:val="0"/>
      <w:marBottom w:val="0"/>
      <w:divBdr>
        <w:top w:val="none" w:sz="0" w:space="0" w:color="auto"/>
        <w:left w:val="none" w:sz="0" w:space="0" w:color="auto"/>
        <w:bottom w:val="none" w:sz="0" w:space="0" w:color="auto"/>
        <w:right w:val="none" w:sz="0" w:space="0" w:color="auto"/>
      </w:divBdr>
    </w:div>
    <w:div w:id="1582835219">
      <w:bodyDiv w:val="1"/>
      <w:marLeft w:val="0"/>
      <w:marRight w:val="0"/>
      <w:marTop w:val="0"/>
      <w:marBottom w:val="0"/>
      <w:divBdr>
        <w:top w:val="none" w:sz="0" w:space="0" w:color="auto"/>
        <w:left w:val="none" w:sz="0" w:space="0" w:color="auto"/>
        <w:bottom w:val="none" w:sz="0" w:space="0" w:color="auto"/>
        <w:right w:val="none" w:sz="0" w:space="0" w:color="auto"/>
      </w:divBdr>
    </w:div>
    <w:div w:id="1586382922">
      <w:bodyDiv w:val="1"/>
      <w:marLeft w:val="0"/>
      <w:marRight w:val="0"/>
      <w:marTop w:val="0"/>
      <w:marBottom w:val="0"/>
      <w:divBdr>
        <w:top w:val="none" w:sz="0" w:space="0" w:color="auto"/>
        <w:left w:val="none" w:sz="0" w:space="0" w:color="auto"/>
        <w:bottom w:val="none" w:sz="0" w:space="0" w:color="auto"/>
        <w:right w:val="none" w:sz="0" w:space="0" w:color="auto"/>
      </w:divBdr>
    </w:div>
    <w:div w:id="1589340009">
      <w:bodyDiv w:val="1"/>
      <w:marLeft w:val="0"/>
      <w:marRight w:val="0"/>
      <w:marTop w:val="0"/>
      <w:marBottom w:val="0"/>
      <w:divBdr>
        <w:top w:val="none" w:sz="0" w:space="0" w:color="auto"/>
        <w:left w:val="none" w:sz="0" w:space="0" w:color="auto"/>
        <w:bottom w:val="none" w:sz="0" w:space="0" w:color="auto"/>
        <w:right w:val="none" w:sz="0" w:space="0" w:color="auto"/>
      </w:divBdr>
    </w:div>
    <w:div w:id="1589656208">
      <w:bodyDiv w:val="1"/>
      <w:marLeft w:val="0"/>
      <w:marRight w:val="0"/>
      <w:marTop w:val="0"/>
      <w:marBottom w:val="0"/>
      <w:divBdr>
        <w:top w:val="none" w:sz="0" w:space="0" w:color="auto"/>
        <w:left w:val="none" w:sz="0" w:space="0" w:color="auto"/>
        <w:bottom w:val="none" w:sz="0" w:space="0" w:color="auto"/>
        <w:right w:val="none" w:sz="0" w:space="0" w:color="auto"/>
      </w:divBdr>
    </w:div>
    <w:div w:id="1590428919">
      <w:bodyDiv w:val="1"/>
      <w:marLeft w:val="0"/>
      <w:marRight w:val="0"/>
      <w:marTop w:val="0"/>
      <w:marBottom w:val="0"/>
      <w:divBdr>
        <w:top w:val="none" w:sz="0" w:space="0" w:color="auto"/>
        <w:left w:val="none" w:sz="0" w:space="0" w:color="auto"/>
        <w:bottom w:val="none" w:sz="0" w:space="0" w:color="auto"/>
        <w:right w:val="none" w:sz="0" w:space="0" w:color="auto"/>
      </w:divBdr>
    </w:div>
    <w:div w:id="1590769600">
      <w:bodyDiv w:val="1"/>
      <w:marLeft w:val="0"/>
      <w:marRight w:val="0"/>
      <w:marTop w:val="0"/>
      <w:marBottom w:val="0"/>
      <w:divBdr>
        <w:top w:val="none" w:sz="0" w:space="0" w:color="auto"/>
        <w:left w:val="none" w:sz="0" w:space="0" w:color="auto"/>
        <w:bottom w:val="none" w:sz="0" w:space="0" w:color="auto"/>
        <w:right w:val="none" w:sz="0" w:space="0" w:color="auto"/>
      </w:divBdr>
    </w:div>
    <w:div w:id="1592081424">
      <w:bodyDiv w:val="1"/>
      <w:marLeft w:val="0"/>
      <w:marRight w:val="0"/>
      <w:marTop w:val="0"/>
      <w:marBottom w:val="0"/>
      <w:divBdr>
        <w:top w:val="none" w:sz="0" w:space="0" w:color="auto"/>
        <w:left w:val="none" w:sz="0" w:space="0" w:color="auto"/>
        <w:bottom w:val="none" w:sz="0" w:space="0" w:color="auto"/>
        <w:right w:val="none" w:sz="0" w:space="0" w:color="auto"/>
      </w:divBdr>
    </w:div>
    <w:div w:id="1592466491">
      <w:bodyDiv w:val="1"/>
      <w:marLeft w:val="0"/>
      <w:marRight w:val="0"/>
      <w:marTop w:val="0"/>
      <w:marBottom w:val="0"/>
      <w:divBdr>
        <w:top w:val="none" w:sz="0" w:space="0" w:color="auto"/>
        <w:left w:val="none" w:sz="0" w:space="0" w:color="auto"/>
        <w:bottom w:val="none" w:sz="0" w:space="0" w:color="auto"/>
        <w:right w:val="none" w:sz="0" w:space="0" w:color="auto"/>
      </w:divBdr>
    </w:div>
    <w:div w:id="1592929233">
      <w:bodyDiv w:val="1"/>
      <w:marLeft w:val="0"/>
      <w:marRight w:val="0"/>
      <w:marTop w:val="0"/>
      <w:marBottom w:val="0"/>
      <w:divBdr>
        <w:top w:val="none" w:sz="0" w:space="0" w:color="auto"/>
        <w:left w:val="none" w:sz="0" w:space="0" w:color="auto"/>
        <w:bottom w:val="none" w:sz="0" w:space="0" w:color="auto"/>
        <w:right w:val="none" w:sz="0" w:space="0" w:color="auto"/>
      </w:divBdr>
    </w:div>
    <w:div w:id="1593464351">
      <w:bodyDiv w:val="1"/>
      <w:marLeft w:val="0"/>
      <w:marRight w:val="0"/>
      <w:marTop w:val="0"/>
      <w:marBottom w:val="0"/>
      <w:divBdr>
        <w:top w:val="none" w:sz="0" w:space="0" w:color="auto"/>
        <w:left w:val="none" w:sz="0" w:space="0" w:color="auto"/>
        <w:bottom w:val="none" w:sz="0" w:space="0" w:color="auto"/>
        <w:right w:val="none" w:sz="0" w:space="0" w:color="auto"/>
      </w:divBdr>
    </w:div>
    <w:div w:id="1594246877">
      <w:bodyDiv w:val="1"/>
      <w:marLeft w:val="0"/>
      <w:marRight w:val="0"/>
      <w:marTop w:val="0"/>
      <w:marBottom w:val="0"/>
      <w:divBdr>
        <w:top w:val="none" w:sz="0" w:space="0" w:color="auto"/>
        <w:left w:val="none" w:sz="0" w:space="0" w:color="auto"/>
        <w:bottom w:val="none" w:sz="0" w:space="0" w:color="auto"/>
        <w:right w:val="none" w:sz="0" w:space="0" w:color="auto"/>
      </w:divBdr>
    </w:div>
    <w:div w:id="1594515419">
      <w:bodyDiv w:val="1"/>
      <w:marLeft w:val="0"/>
      <w:marRight w:val="0"/>
      <w:marTop w:val="0"/>
      <w:marBottom w:val="0"/>
      <w:divBdr>
        <w:top w:val="none" w:sz="0" w:space="0" w:color="auto"/>
        <w:left w:val="none" w:sz="0" w:space="0" w:color="auto"/>
        <w:bottom w:val="none" w:sz="0" w:space="0" w:color="auto"/>
        <w:right w:val="none" w:sz="0" w:space="0" w:color="auto"/>
      </w:divBdr>
    </w:div>
    <w:div w:id="1594973343">
      <w:bodyDiv w:val="1"/>
      <w:marLeft w:val="0"/>
      <w:marRight w:val="0"/>
      <w:marTop w:val="0"/>
      <w:marBottom w:val="0"/>
      <w:divBdr>
        <w:top w:val="none" w:sz="0" w:space="0" w:color="auto"/>
        <w:left w:val="none" w:sz="0" w:space="0" w:color="auto"/>
        <w:bottom w:val="none" w:sz="0" w:space="0" w:color="auto"/>
        <w:right w:val="none" w:sz="0" w:space="0" w:color="auto"/>
      </w:divBdr>
    </w:div>
    <w:div w:id="1595893203">
      <w:bodyDiv w:val="1"/>
      <w:marLeft w:val="0"/>
      <w:marRight w:val="0"/>
      <w:marTop w:val="0"/>
      <w:marBottom w:val="0"/>
      <w:divBdr>
        <w:top w:val="none" w:sz="0" w:space="0" w:color="auto"/>
        <w:left w:val="none" w:sz="0" w:space="0" w:color="auto"/>
        <w:bottom w:val="none" w:sz="0" w:space="0" w:color="auto"/>
        <w:right w:val="none" w:sz="0" w:space="0" w:color="auto"/>
      </w:divBdr>
    </w:div>
    <w:div w:id="1596327027">
      <w:bodyDiv w:val="1"/>
      <w:marLeft w:val="0"/>
      <w:marRight w:val="0"/>
      <w:marTop w:val="0"/>
      <w:marBottom w:val="0"/>
      <w:divBdr>
        <w:top w:val="none" w:sz="0" w:space="0" w:color="auto"/>
        <w:left w:val="none" w:sz="0" w:space="0" w:color="auto"/>
        <w:bottom w:val="none" w:sz="0" w:space="0" w:color="auto"/>
        <w:right w:val="none" w:sz="0" w:space="0" w:color="auto"/>
      </w:divBdr>
    </w:div>
    <w:div w:id="1599558194">
      <w:bodyDiv w:val="1"/>
      <w:marLeft w:val="0"/>
      <w:marRight w:val="0"/>
      <w:marTop w:val="0"/>
      <w:marBottom w:val="0"/>
      <w:divBdr>
        <w:top w:val="none" w:sz="0" w:space="0" w:color="auto"/>
        <w:left w:val="none" w:sz="0" w:space="0" w:color="auto"/>
        <w:bottom w:val="none" w:sz="0" w:space="0" w:color="auto"/>
        <w:right w:val="none" w:sz="0" w:space="0" w:color="auto"/>
      </w:divBdr>
    </w:div>
    <w:div w:id="1601329080">
      <w:bodyDiv w:val="1"/>
      <w:marLeft w:val="0"/>
      <w:marRight w:val="0"/>
      <w:marTop w:val="0"/>
      <w:marBottom w:val="0"/>
      <w:divBdr>
        <w:top w:val="none" w:sz="0" w:space="0" w:color="auto"/>
        <w:left w:val="none" w:sz="0" w:space="0" w:color="auto"/>
        <w:bottom w:val="none" w:sz="0" w:space="0" w:color="auto"/>
        <w:right w:val="none" w:sz="0" w:space="0" w:color="auto"/>
      </w:divBdr>
    </w:div>
    <w:div w:id="1601790229">
      <w:bodyDiv w:val="1"/>
      <w:marLeft w:val="0"/>
      <w:marRight w:val="0"/>
      <w:marTop w:val="0"/>
      <w:marBottom w:val="0"/>
      <w:divBdr>
        <w:top w:val="none" w:sz="0" w:space="0" w:color="auto"/>
        <w:left w:val="none" w:sz="0" w:space="0" w:color="auto"/>
        <w:bottom w:val="none" w:sz="0" w:space="0" w:color="auto"/>
        <w:right w:val="none" w:sz="0" w:space="0" w:color="auto"/>
      </w:divBdr>
    </w:div>
    <w:div w:id="1601834057">
      <w:bodyDiv w:val="1"/>
      <w:marLeft w:val="0"/>
      <w:marRight w:val="0"/>
      <w:marTop w:val="0"/>
      <w:marBottom w:val="0"/>
      <w:divBdr>
        <w:top w:val="none" w:sz="0" w:space="0" w:color="auto"/>
        <w:left w:val="none" w:sz="0" w:space="0" w:color="auto"/>
        <w:bottom w:val="none" w:sz="0" w:space="0" w:color="auto"/>
        <w:right w:val="none" w:sz="0" w:space="0" w:color="auto"/>
      </w:divBdr>
    </w:div>
    <w:div w:id="1602375925">
      <w:bodyDiv w:val="1"/>
      <w:marLeft w:val="0"/>
      <w:marRight w:val="0"/>
      <w:marTop w:val="0"/>
      <w:marBottom w:val="0"/>
      <w:divBdr>
        <w:top w:val="none" w:sz="0" w:space="0" w:color="auto"/>
        <w:left w:val="none" w:sz="0" w:space="0" w:color="auto"/>
        <w:bottom w:val="none" w:sz="0" w:space="0" w:color="auto"/>
        <w:right w:val="none" w:sz="0" w:space="0" w:color="auto"/>
      </w:divBdr>
    </w:div>
    <w:div w:id="1604418289">
      <w:bodyDiv w:val="1"/>
      <w:marLeft w:val="0"/>
      <w:marRight w:val="0"/>
      <w:marTop w:val="0"/>
      <w:marBottom w:val="0"/>
      <w:divBdr>
        <w:top w:val="none" w:sz="0" w:space="0" w:color="auto"/>
        <w:left w:val="none" w:sz="0" w:space="0" w:color="auto"/>
        <w:bottom w:val="none" w:sz="0" w:space="0" w:color="auto"/>
        <w:right w:val="none" w:sz="0" w:space="0" w:color="auto"/>
      </w:divBdr>
    </w:div>
    <w:div w:id="1605729057">
      <w:bodyDiv w:val="1"/>
      <w:marLeft w:val="0"/>
      <w:marRight w:val="0"/>
      <w:marTop w:val="0"/>
      <w:marBottom w:val="0"/>
      <w:divBdr>
        <w:top w:val="none" w:sz="0" w:space="0" w:color="auto"/>
        <w:left w:val="none" w:sz="0" w:space="0" w:color="auto"/>
        <w:bottom w:val="none" w:sz="0" w:space="0" w:color="auto"/>
        <w:right w:val="none" w:sz="0" w:space="0" w:color="auto"/>
      </w:divBdr>
    </w:div>
    <w:div w:id="1605840224">
      <w:bodyDiv w:val="1"/>
      <w:marLeft w:val="0"/>
      <w:marRight w:val="0"/>
      <w:marTop w:val="0"/>
      <w:marBottom w:val="0"/>
      <w:divBdr>
        <w:top w:val="none" w:sz="0" w:space="0" w:color="auto"/>
        <w:left w:val="none" w:sz="0" w:space="0" w:color="auto"/>
        <w:bottom w:val="none" w:sz="0" w:space="0" w:color="auto"/>
        <w:right w:val="none" w:sz="0" w:space="0" w:color="auto"/>
      </w:divBdr>
    </w:div>
    <w:div w:id="1607537958">
      <w:bodyDiv w:val="1"/>
      <w:marLeft w:val="0"/>
      <w:marRight w:val="0"/>
      <w:marTop w:val="0"/>
      <w:marBottom w:val="0"/>
      <w:divBdr>
        <w:top w:val="none" w:sz="0" w:space="0" w:color="auto"/>
        <w:left w:val="none" w:sz="0" w:space="0" w:color="auto"/>
        <w:bottom w:val="none" w:sz="0" w:space="0" w:color="auto"/>
        <w:right w:val="none" w:sz="0" w:space="0" w:color="auto"/>
      </w:divBdr>
    </w:div>
    <w:div w:id="1607614414">
      <w:bodyDiv w:val="1"/>
      <w:marLeft w:val="0"/>
      <w:marRight w:val="0"/>
      <w:marTop w:val="0"/>
      <w:marBottom w:val="0"/>
      <w:divBdr>
        <w:top w:val="none" w:sz="0" w:space="0" w:color="auto"/>
        <w:left w:val="none" w:sz="0" w:space="0" w:color="auto"/>
        <w:bottom w:val="none" w:sz="0" w:space="0" w:color="auto"/>
        <w:right w:val="none" w:sz="0" w:space="0" w:color="auto"/>
      </w:divBdr>
    </w:div>
    <w:div w:id="1607806748">
      <w:bodyDiv w:val="1"/>
      <w:marLeft w:val="0"/>
      <w:marRight w:val="0"/>
      <w:marTop w:val="0"/>
      <w:marBottom w:val="0"/>
      <w:divBdr>
        <w:top w:val="none" w:sz="0" w:space="0" w:color="auto"/>
        <w:left w:val="none" w:sz="0" w:space="0" w:color="auto"/>
        <w:bottom w:val="none" w:sz="0" w:space="0" w:color="auto"/>
        <w:right w:val="none" w:sz="0" w:space="0" w:color="auto"/>
      </w:divBdr>
    </w:div>
    <w:div w:id="1609851684">
      <w:bodyDiv w:val="1"/>
      <w:marLeft w:val="0"/>
      <w:marRight w:val="0"/>
      <w:marTop w:val="0"/>
      <w:marBottom w:val="0"/>
      <w:divBdr>
        <w:top w:val="none" w:sz="0" w:space="0" w:color="auto"/>
        <w:left w:val="none" w:sz="0" w:space="0" w:color="auto"/>
        <w:bottom w:val="none" w:sz="0" w:space="0" w:color="auto"/>
        <w:right w:val="none" w:sz="0" w:space="0" w:color="auto"/>
      </w:divBdr>
    </w:div>
    <w:div w:id="1611038477">
      <w:bodyDiv w:val="1"/>
      <w:marLeft w:val="0"/>
      <w:marRight w:val="0"/>
      <w:marTop w:val="0"/>
      <w:marBottom w:val="0"/>
      <w:divBdr>
        <w:top w:val="none" w:sz="0" w:space="0" w:color="auto"/>
        <w:left w:val="none" w:sz="0" w:space="0" w:color="auto"/>
        <w:bottom w:val="none" w:sz="0" w:space="0" w:color="auto"/>
        <w:right w:val="none" w:sz="0" w:space="0" w:color="auto"/>
      </w:divBdr>
    </w:div>
    <w:div w:id="1611887475">
      <w:bodyDiv w:val="1"/>
      <w:marLeft w:val="0"/>
      <w:marRight w:val="0"/>
      <w:marTop w:val="0"/>
      <w:marBottom w:val="0"/>
      <w:divBdr>
        <w:top w:val="none" w:sz="0" w:space="0" w:color="auto"/>
        <w:left w:val="none" w:sz="0" w:space="0" w:color="auto"/>
        <w:bottom w:val="none" w:sz="0" w:space="0" w:color="auto"/>
        <w:right w:val="none" w:sz="0" w:space="0" w:color="auto"/>
      </w:divBdr>
    </w:div>
    <w:div w:id="1612544469">
      <w:bodyDiv w:val="1"/>
      <w:marLeft w:val="0"/>
      <w:marRight w:val="0"/>
      <w:marTop w:val="0"/>
      <w:marBottom w:val="0"/>
      <w:divBdr>
        <w:top w:val="none" w:sz="0" w:space="0" w:color="auto"/>
        <w:left w:val="none" w:sz="0" w:space="0" w:color="auto"/>
        <w:bottom w:val="none" w:sz="0" w:space="0" w:color="auto"/>
        <w:right w:val="none" w:sz="0" w:space="0" w:color="auto"/>
      </w:divBdr>
    </w:div>
    <w:div w:id="1612736161">
      <w:bodyDiv w:val="1"/>
      <w:marLeft w:val="0"/>
      <w:marRight w:val="0"/>
      <w:marTop w:val="0"/>
      <w:marBottom w:val="0"/>
      <w:divBdr>
        <w:top w:val="none" w:sz="0" w:space="0" w:color="auto"/>
        <w:left w:val="none" w:sz="0" w:space="0" w:color="auto"/>
        <w:bottom w:val="none" w:sz="0" w:space="0" w:color="auto"/>
        <w:right w:val="none" w:sz="0" w:space="0" w:color="auto"/>
      </w:divBdr>
    </w:div>
    <w:div w:id="1613365636">
      <w:bodyDiv w:val="1"/>
      <w:marLeft w:val="0"/>
      <w:marRight w:val="0"/>
      <w:marTop w:val="0"/>
      <w:marBottom w:val="0"/>
      <w:divBdr>
        <w:top w:val="none" w:sz="0" w:space="0" w:color="auto"/>
        <w:left w:val="none" w:sz="0" w:space="0" w:color="auto"/>
        <w:bottom w:val="none" w:sz="0" w:space="0" w:color="auto"/>
        <w:right w:val="none" w:sz="0" w:space="0" w:color="auto"/>
      </w:divBdr>
    </w:div>
    <w:div w:id="1614166959">
      <w:bodyDiv w:val="1"/>
      <w:marLeft w:val="0"/>
      <w:marRight w:val="0"/>
      <w:marTop w:val="0"/>
      <w:marBottom w:val="0"/>
      <w:divBdr>
        <w:top w:val="none" w:sz="0" w:space="0" w:color="auto"/>
        <w:left w:val="none" w:sz="0" w:space="0" w:color="auto"/>
        <w:bottom w:val="none" w:sz="0" w:space="0" w:color="auto"/>
        <w:right w:val="none" w:sz="0" w:space="0" w:color="auto"/>
      </w:divBdr>
    </w:div>
    <w:div w:id="1615555459">
      <w:bodyDiv w:val="1"/>
      <w:marLeft w:val="0"/>
      <w:marRight w:val="0"/>
      <w:marTop w:val="0"/>
      <w:marBottom w:val="0"/>
      <w:divBdr>
        <w:top w:val="none" w:sz="0" w:space="0" w:color="auto"/>
        <w:left w:val="none" w:sz="0" w:space="0" w:color="auto"/>
        <w:bottom w:val="none" w:sz="0" w:space="0" w:color="auto"/>
        <w:right w:val="none" w:sz="0" w:space="0" w:color="auto"/>
      </w:divBdr>
    </w:div>
    <w:div w:id="1617785192">
      <w:bodyDiv w:val="1"/>
      <w:marLeft w:val="0"/>
      <w:marRight w:val="0"/>
      <w:marTop w:val="0"/>
      <w:marBottom w:val="0"/>
      <w:divBdr>
        <w:top w:val="none" w:sz="0" w:space="0" w:color="auto"/>
        <w:left w:val="none" w:sz="0" w:space="0" w:color="auto"/>
        <w:bottom w:val="none" w:sz="0" w:space="0" w:color="auto"/>
        <w:right w:val="none" w:sz="0" w:space="0" w:color="auto"/>
      </w:divBdr>
    </w:div>
    <w:div w:id="1617911955">
      <w:bodyDiv w:val="1"/>
      <w:marLeft w:val="0"/>
      <w:marRight w:val="0"/>
      <w:marTop w:val="0"/>
      <w:marBottom w:val="0"/>
      <w:divBdr>
        <w:top w:val="none" w:sz="0" w:space="0" w:color="auto"/>
        <w:left w:val="none" w:sz="0" w:space="0" w:color="auto"/>
        <w:bottom w:val="none" w:sz="0" w:space="0" w:color="auto"/>
        <w:right w:val="none" w:sz="0" w:space="0" w:color="auto"/>
      </w:divBdr>
    </w:div>
    <w:div w:id="1618095485">
      <w:bodyDiv w:val="1"/>
      <w:marLeft w:val="0"/>
      <w:marRight w:val="0"/>
      <w:marTop w:val="0"/>
      <w:marBottom w:val="0"/>
      <w:divBdr>
        <w:top w:val="none" w:sz="0" w:space="0" w:color="auto"/>
        <w:left w:val="none" w:sz="0" w:space="0" w:color="auto"/>
        <w:bottom w:val="none" w:sz="0" w:space="0" w:color="auto"/>
        <w:right w:val="none" w:sz="0" w:space="0" w:color="auto"/>
      </w:divBdr>
    </w:div>
    <w:div w:id="1619069110">
      <w:bodyDiv w:val="1"/>
      <w:marLeft w:val="0"/>
      <w:marRight w:val="0"/>
      <w:marTop w:val="0"/>
      <w:marBottom w:val="0"/>
      <w:divBdr>
        <w:top w:val="none" w:sz="0" w:space="0" w:color="auto"/>
        <w:left w:val="none" w:sz="0" w:space="0" w:color="auto"/>
        <w:bottom w:val="none" w:sz="0" w:space="0" w:color="auto"/>
        <w:right w:val="none" w:sz="0" w:space="0" w:color="auto"/>
      </w:divBdr>
    </w:div>
    <w:div w:id="1619724177">
      <w:bodyDiv w:val="1"/>
      <w:marLeft w:val="0"/>
      <w:marRight w:val="0"/>
      <w:marTop w:val="0"/>
      <w:marBottom w:val="0"/>
      <w:divBdr>
        <w:top w:val="none" w:sz="0" w:space="0" w:color="auto"/>
        <w:left w:val="none" w:sz="0" w:space="0" w:color="auto"/>
        <w:bottom w:val="none" w:sz="0" w:space="0" w:color="auto"/>
        <w:right w:val="none" w:sz="0" w:space="0" w:color="auto"/>
      </w:divBdr>
    </w:div>
    <w:div w:id="1620453695">
      <w:bodyDiv w:val="1"/>
      <w:marLeft w:val="0"/>
      <w:marRight w:val="0"/>
      <w:marTop w:val="0"/>
      <w:marBottom w:val="0"/>
      <w:divBdr>
        <w:top w:val="none" w:sz="0" w:space="0" w:color="auto"/>
        <w:left w:val="none" w:sz="0" w:space="0" w:color="auto"/>
        <w:bottom w:val="none" w:sz="0" w:space="0" w:color="auto"/>
        <w:right w:val="none" w:sz="0" w:space="0" w:color="auto"/>
      </w:divBdr>
    </w:div>
    <w:div w:id="1620453995">
      <w:bodyDiv w:val="1"/>
      <w:marLeft w:val="0"/>
      <w:marRight w:val="0"/>
      <w:marTop w:val="0"/>
      <w:marBottom w:val="0"/>
      <w:divBdr>
        <w:top w:val="none" w:sz="0" w:space="0" w:color="auto"/>
        <w:left w:val="none" w:sz="0" w:space="0" w:color="auto"/>
        <w:bottom w:val="none" w:sz="0" w:space="0" w:color="auto"/>
        <w:right w:val="none" w:sz="0" w:space="0" w:color="auto"/>
      </w:divBdr>
    </w:div>
    <w:div w:id="1621448224">
      <w:bodyDiv w:val="1"/>
      <w:marLeft w:val="0"/>
      <w:marRight w:val="0"/>
      <w:marTop w:val="0"/>
      <w:marBottom w:val="0"/>
      <w:divBdr>
        <w:top w:val="none" w:sz="0" w:space="0" w:color="auto"/>
        <w:left w:val="none" w:sz="0" w:space="0" w:color="auto"/>
        <w:bottom w:val="none" w:sz="0" w:space="0" w:color="auto"/>
        <w:right w:val="none" w:sz="0" w:space="0" w:color="auto"/>
      </w:divBdr>
    </w:div>
    <w:div w:id="1622221343">
      <w:bodyDiv w:val="1"/>
      <w:marLeft w:val="0"/>
      <w:marRight w:val="0"/>
      <w:marTop w:val="0"/>
      <w:marBottom w:val="0"/>
      <w:divBdr>
        <w:top w:val="none" w:sz="0" w:space="0" w:color="auto"/>
        <w:left w:val="none" w:sz="0" w:space="0" w:color="auto"/>
        <w:bottom w:val="none" w:sz="0" w:space="0" w:color="auto"/>
        <w:right w:val="none" w:sz="0" w:space="0" w:color="auto"/>
      </w:divBdr>
    </w:div>
    <w:div w:id="1623347059">
      <w:bodyDiv w:val="1"/>
      <w:marLeft w:val="0"/>
      <w:marRight w:val="0"/>
      <w:marTop w:val="0"/>
      <w:marBottom w:val="0"/>
      <w:divBdr>
        <w:top w:val="none" w:sz="0" w:space="0" w:color="auto"/>
        <w:left w:val="none" w:sz="0" w:space="0" w:color="auto"/>
        <w:bottom w:val="none" w:sz="0" w:space="0" w:color="auto"/>
        <w:right w:val="none" w:sz="0" w:space="0" w:color="auto"/>
      </w:divBdr>
    </w:div>
    <w:div w:id="1624388108">
      <w:bodyDiv w:val="1"/>
      <w:marLeft w:val="0"/>
      <w:marRight w:val="0"/>
      <w:marTop w:val="0"/>
      <w:marBottom w:val="0"/>
      <w:divBdr>
        <w:top w:val="none" w:sz="0" w:space="0" w:color="auto"/>
        <w:left w:val="none" w:sz="0" w:space="0" w:color="auto"/>
        <w:bottom w:val="none" w:sz="0" w:space="0" w:color="auto"/>
        <w:right w:val="none" w:sz="0" w:space="0" w:color="auto"/>
      </w:divBdr>
    </w:div>
    <w:div w:id="1625310061">
      <w:bodyDiv w:val="1"/>
      <w:marLeft w:val="0"/>
      <w:marRight w:val="0"/>
      <w:marTop w:val="0"/>
      <w:marBottom w:val="0"/>
      <w:divBdr>
        <w:top w:val="none" w:sz="0" w:space="0" w:color="auto"/>
        <w:left w:val="none" w:sz="0" w:space="0" w:color="auto"/>
        <w:bottom w:val="none" w:sz="0" w:space="0" w:color="auto"/>
        <w:right w:val="none" w:sz="0" w:space="0" w:color="auto"/>
      </w:divBdr>
    </w:div>
    <w:div w:id="1626502200">
      <w:bodyDiv w:val="1"/>
      <w:marLeft w:val="0"/>
      <w:marRight w:val="0"/>
      <w:marTop w:val="0"/>
      <w:marBottom w:val="0"/>
      <w:divBdr>
        <w:top w:val="none" w:sz="0" w:space="0" w:color="auto"/>
        <w:left w:val="none" w:sz="0" w:space="0" w:color="auto"/>
        <w:bottom w:val="none" w:sz="0" w:space="0" w:color="auto"/>
        <w:right w:val="none" w:sz="0" w:space="0" w:color="auto"/>
      </w:divBdr>
    </w:div>
    <w:div w:id="1626614194">
      <w:bodyDiv w:val="1"/>
      <w:marLeft w:val="0"/>
      <w:marRight w:val="0"/>
      <w:marTop w:val="0"/>
      <w:marBottom w:val="0"/>
      <w:divBdr>
        <w:top w:val="none" w:sz="0" w:space="0" w:color="auto"/>
        <w:left w:val="none" w:sz="0" w:space="0" w:color="auto"/>
        <w:bottom w:val="none" w:sz="0" w:space="0" w:color="auto"/>
        <w:right w:val="none" w:sz="0" w:space="0" w:color="auto"/>
      </w:divBdr>
    </w:div>
    <w:div w:id="1626813973">
      <w:bodyDiv w:val="1"/>
      <w:marLeft w:val="0"/>
      <w:marRight w:val="0"/>
      <w:marTop w:val="0"/>
      <w:marBottom w:val="0"/>
      <w:divBdr>
        <w:top w:val="none" w:sz="0" w:space="0" w:color="auto"/>
        <w:left w:val="none" w:sz="0" w:space="0" w:color="auto"/>
        <w:bottom w:val="none" w:sz="0" w:space="0" w:color="auto"/>
        <w:right w:val="none" w:sz="0" w:space="0" w:color="auto"/>
      </w:divBdr>
    </w:div>
    <w:div w:id="1629700159">
      <w:bodyDiv w:val="1"/>
      <w:marLeft w:val="0"/>
      <w:marRight w:val="0"/>
      <w:marTop w:val="0"/>
      <w:marBottom w:val="0"/>
      <w:divBdr>
        <w:top w:val="none" w:sz="0" w:space="0" w:color="auto"/>
        <w:left w:val="none" w:sz="0" w:space="0" w:color="auto"/>
        <w:bottom w:val="none" w:sz="0" w:space="0" w:color="auto"/>
        <w:right w:val="none" w:sz="0" w:space="0" w:color="auto"/>
      </w:divBdr>
    </w:div>
    <w:div w:id="1631129464">
      <w:bodyDiv w:val="1"/>
      <w:marLeft w:val="0"/>
      <w:marRight w:val="0"/>
      <w:marTop w:val="0"/>
      <w:marBottom w:val="0"/>
      <w:divBdr>
        <w:top w:val="none" w:sz="0" w:space="0" w:color="auto"/>
        <w:left w:val="none" w:sz="0" w:space="0" w:color="auto"/>
        <w:bottom w:val="none" w:sz="0" w:space="0" w:color="auto"/>
        <w:right w:val="none" w:sz="0" w:space="0" w:color="auto"/>
      </w:divBdr>
    </w:div>
    <w:div w:id="1632321149">
      <w:bodyDiv w:val="1"/>
      <w:marLeft w:val="0"/>
      <w:marRight w:val="0"/>
      <w:marTop w:val="0"/>
      <w:marBottom w:val="0"/>
      <w:divBdr>
        <w:top w:val="none" w:sz="0" w:space="0" w:color="auto"/>
        <w:left w:val="none" w:sz="0" w:space="0" w:color="auto"/>
        <w:bottom w:val="none" w:sz="0" w:space="0" w:color="auto"/>
        <w:right w:val="none" w:sz="0" w:space="0" w:color="auto"/>
      </w:divBdr>
    </w:div>
    <w:div w:id="1632903569">
      <w:bodyDiv w:val="1"/>
      <w:marLeft w:val="0"/>
      <w:marRight w:val="0"/>
      <w:marTop w:val="0"/>
      <w:marBottom w:val="0"/>
      <w:divBdr>
        <w:top w:val="none" w:sz="0" w:space="0" w:color="auto"/>
        <w:left w:val="none" w:sz="0" w:space="0" w:color="auto"/>
        <w:bottom w:val="none" w:sz="0" w:space="0" w:color="auto"/>
        <w:right w:val="none" w:sz="0" w:space="0" w:color="auto"/>
      </w:divBdr>
    </w:div>
    <w:div w:id="1632976118">
      <w:bodyDiv w:val="1"/>
      <w:marLeft w:val="0"/>
      <w:marRight w:val="0"/>
      <w:marTop w:val="0"/>
      <w:marBottom w:val="0"/>
      <w:divBdr>
        <w:top w:val="none" w:sz="0" w:space="0" w:color="auto"/>
        <w:left w:val="none" w:sz="0" w:space="0" w:color="auto"/>
        <w:bottom w:val="none" w:sz="0" w:space="0" w:color="auto"/>
        <w:right w:val="none" w:sz="0" w:space="0" w:color="auto"/>
      </w:divBdr>
      <w:divsChild>
        <w:div w:id="961379940">
          <w:marLeft w:val="547"/>
          <w:marRight w:val="0"/>
          <w:marTop w:val="0"/>
          <w:marBottom w:val="0"/>
          <w:divBdr>
            <w:top w:val="none" w:sz="0" w:space="0" w:color="auto"/>
            <w:left w:val="none" w:sz="0" w:space="0" w:color="auto"/>
            <w:bottom w:val="none" w:sz="0" w:space="0" w:color="auto"/>
            <w:right w:val="none" w:sz="0" w:space="0" w:color="auto"/>
          </w:divBdr>
        </w:div>
      </w:divsChild>
    </w:div>
    <w:div w:id="1634827165">
      <w:bodyDiv w:val="1"/>
      <w:marLeft w:val="0"/>
      <w:marRight w:val="0"/>
      <w:marTop w:val="0"/>
      <w:marBottom w:val="0"/>
      <w:divBdr>
        <w:top w:val="none" w:sz="0" w:space="0" w:color="auto"/>
        <w:left w:val="none" w:sz="0" w:space="0" w:color="auto"/>
        <w:bottom w:val="none" w:sz="0" w:space="0" w:color="auto"/>
        <w:right w:val="none" w:sz="0" w:space="0" w:color="auto"/>
      </w:divBdr>
    </w:div>
    <w:div w:id="1635059270">
      <w:bodyDiv w:val="1"/>
      <w:marLeft w:val="0"/>
      <w:marRight w:val="0"/>
      <w:marTop w:val="0"/>
      <w:marBottom w:val="0"/>
      <w:divBdr>
        <w:top w:val="none" w:sz="0" w:space="0" w:color="auto"/>
        <w:left w:val="none" w:sz="0" w:space="0" w:color="auto"/>
        <w:bottom w:val="none" w:sz="0" w:space="0" w:color="auto"/>
        <w:right w:val="none" w:sz="0" w:space="0" w:color="auto"/>
      </w:divBdr>
    </w:div>
    <w:div w:id="1635483481">
      <w:bodyDiv w:val="1"/>
      <w:marLeft w:val="0"/>
      <w:marRight w:val="0"/>
      <w:marTop w:val="0"/>
      <w:marBottom w:val="0"/>
      <w:divBdr>
        <w:top w:val="none" w:sz="0" w:space="0" w:color="auto"/>
        <w:left w:val="none" w:sz="0" w:space="0" w:color="auto"/>
        <w:bottom w:val="none" w:sz="0" w:space="0" w:color="auto"/>
        <w:right w:val="none" w:sz="0" w:space="0" w:color="auto"/>
      </w:divBdr>
    </w:div>
    <w:div w:id="1638218811">
      <w:bodyDiv w:val="1"/>
      <w:marLeft w:val="0"/>
      <w:marRight w:val="0"/>
      <w:marTop w:val="0"/>
      <w:marBottom w:val="0"/>
      <w:divBdr>
        <w:top w:val="none" w:sz="0" w:space="0" w:color="auto"/>
        <w:left w:val="none" w:sz="0" w:space="0" w:color="auto"/>
        <w:bottom w:val="none" w:sz="0" w:space="0" w:color="auto"/>
        <w:right w:val="none" w:sz="0" w:space="0" w:color="auto"/>
      </w:divBdr>
    </w:div>
    <w:div w:id="1638991788">
      <w:bodyDiv w:val="1"/>
      <w:marLeft w:val="0"/>
      <w:marRight w:val="0"/>
      <w:marTop w:val="0"/>
      <w:marBottom w:val="0"/>
      <w:divBdr>
        <w:top w:val="none" w:sz="0" w:space="0" w:color="auto"/>
        <w:left w:val="none" w:sz="0" w:space="0" w:color="auto"/>
        <w:bottom w:val="none" w:sz="0" w:space="0" w:color="auto"/>
        <w:right w:val="none" w:sz="0" w:space="0" w:color="auto"/>
      </w:divBdr>
    </w:div>
    <w:div w:id="1640069812">
      <w:bodyDiv w:val="1"/>
      <w:marLeft w:val="0"/>
      <w:marRight w:val="0"/>
      <w:marTop w:val="0"/>
      <w:marBottom w:val="0"/>
      <w:divBdr>
        <w:top w:val="none" w:sz="0" w:space="0" w:color="auto"/>
        <w:left w:val="none" w:sz="0" w:space="0" w:color="auto"/>
        <w:bottom w:val="none" w:sz="0" w:space="0" w:color="auto"/>
        <w:right w:val="none" w:sz="0" w:space="0" w:color="auto"/>
      </w:divBdr>
    </w:div>
    <w:div w:id="1643735968">
      <w:bodyDiv w:val="1"/>
      <w:marLeft w:val="0"/>
      <w:marRight w:val="0"/>
      <w:marTop w:val="0"/>
      <w:marBottom w:val="0"/>
      <w:divBdr>
        <w:top w:val="none" w:sz="0" w:space="0" w:color="auto"/>
        <w:left w:val="none" w:sz="0" w:space="0" w:color="auto"/>
        <w:bottom w:val="none" w:sz="0" w:space="0" w:color="auto"/>
        <w:right w:val="none" w:sz="0" w:space="0" w:color="auto"/>
      </w:divBdr>
    </w:div>
    <w:div w:id="1644001470">
      <w:bodyDiv w:val="1"/>
      <w:marLeft w:val="0"/>
      <w:marRight w:val="0"/>
      <w:marTop w:val="0"/>
      <w:marBottom w:val="0"/>
      <w:divBdr>
        <w:top w:val="none" w:sz="0" w:space="0" w:color="auto"/>
        <w:left w:val="none" w:sz="0" w:space="0" w:color="auto"/>
        <w:bottom w:val="none" w:sz="0" w:space="0" w:color="auto"/>
        <w:right w:val="none" w:sz="0" w:space="0" w:color="auto"/>
      </w:divBdr>
    </w:div>
    <w:div w:id="1648165222">
      <w:bodyDiv w:val="1"/>
      <w:marLeft w:val="0"/>
      <w:marRight w:val="0"/>
      <w:marTop w:val="0"/>
      <w:marBottom w:val="0"/>
      <w:divBdr>
        <w:top w:val="none" w:sz="0" w:space="0" w:color="auto"/>
        <w:left w:val="none" w:sz="0" w:space="0" w:color="auto"/>
        <w:bottom w:val="none" w:sz="0" w:space="0" w:color="auto"/>
        <w:right w:val="none" w:sz="0" w:space="0" w:color="auto"/>
      </w:divBdr>
    </w:div>
    <w:div w:id="1649355441">
      <w:bodyDiv w:val="1"/>
      <w:marLeft w:val="0"/>
      <w:marRight w:val="0"/>
      <w:marTop w:val="0"/>
      <w:marBottom w:val="0"/>
      <w:divBdr>
        <w:top w:val="none" w:sz="0" w:space="0" w:color="auto"/>
        <w:left w:val="none" w:sz="0" w:space="0" w:color="auto"/>
        <w:bottom w:val="none" w:sz="0" w:space="0" w:color="auto"/>
        <w:right w:val="none" w:sz="0" w:space="0" w:color="auto"/>
      </w:divBdr>
    </w:div>
    <w:div w:id="1650137436">
      <w:bodyDiv w:val="1"/>
      <w:marLeft w:val="0"/>
      <w:marRight w:val="0"/>
      <w:marTop w:val="0"/>
      <w:marBottom w:val="0"/>
      <w:divBdr>
        <w:top w:val="none" w:sz="0" w:space="0" w:color="auto"/>
        <w:left w:val="none" w:sz="0" w:space="0" w:color="auto"/>
        <w:bottom w:val="none" w:sz="0" w:space="0" w:color="auto"/>
        <w:right w:val="none" w:sz="0" w:space="0" w:color="auto"/>
      </w:divBdr>
    </w:div>
    <w:div w:id="1650399440">
      <w:bodyDiv w:val="1"/>
      <w:marLeft w:val="0"/>
      <w:marRight w:val="0"/>
      <w:marTop w:val="0"/>
      <w:marBottom w:val="0"/>
      <w:divBdr>
        <w:top w:val="none" w:sz="0" w:space="0" w:color="auto"/>
        <w:left w:val="none" w:sz="0" w:space="0" w:color="auto"/>
        <w:bottom w:val="none" w:sz="0" w:space="0" w:color="auto"/>
        <w:right w:val="none" w:sz="0" w:space="0" w:color="auto"/>
      </w:divBdr>
    </w:div>
    <w:div w:id="1650590691">
      <w:bodyDiv w:val="1"/>
      <w:marLeft w:val="0"/>
      <w:marRight w:val="0"/>
      <w:marTop w:val="0"/>
      <w:marBottom w:val="0"/>
      <w:divBdr>
        <w:top w:val="none" w:sz="0" w:space="0" w:color="auto"/>
        <w:left w:val="none" w:sz="0" w:space="0" w:color="auto"/>
        <w:bottom w:val="none" w:sz="0" w:space="0" w:color="auto"/>
        <w:right w:val="none" w:sz="0" w:space="0" w:color="auto"/>
      </w:divBdr>
    </w:div>
    <w:div w:id="1651248377">
      <w:bodyDiv w:val="1"/>
      <w:marLeft w:val="0"/>
      <w:marRight w:val="0"/>
      <w:marTop w:val="0"/>
      <w:marBottom w:val="0"/>
      <w:divBdr>
        <w:top w:val="none" w:sz="0" w:space="0" w:color="auto"/>
        <w:left w:val="none" w:sz="0" w:space="0" w:color="auto"/>
        <w:bottom w:val="none" w:sz="0" w:space="0" w:color="auto"/>
        <w:right w:val="none" w:sz="0" w:space="0" w:color="auto"/>
      </w:divBdr>
    </w:div>
    <w:div w:id="1652056426">
      <w:bodyDiv w:val="1"/>
      <w:marLeft w:val="0"/>
      <w:marRight w:val="0"/>
      <w:marTop w:val="0"/>
      <w:marBottom w:val="0"/>
      <w:divBdr>
        <w:top w:val="none" w:sz="0" w:space="0" w:color="auto"/>
        <w:left w:val="none" w:sz="0" w:space="0" w:color="auto"/>
        <w:bottom w:val="none" w:sz="0" w:space="0" w:color="auto"/>
        <w:right w:val="none" w:sz="0" w:space="0" w:color="auto"/>
      </w:divBdr>
    </w:div>
    <w:div w:id="1654214077">
      <w:bodyDiv w:val="1"/>
      <w:marLeft w:val="0"/>
      <w:marRight w:val="0"/>
      <w:marTop w:val="0"/>
      <w:marBottom w:val="0"/>
      <w:divBdr>
        <w:top w:val="none" w:sz="0" w:space="0" w:color="auto"/>
        <w:left w:val="none" w:sz="0" w:space="0" w:color="auto"/>
        <w:bottom w:val="none" w:sz="0" w:space="0" w:color="auto"/>
        <w:right w:val="none" w:sz="0" w:space="0" w:color="auto"/>
      </w:divBdr>
    </w:div>
    <w:div w:id="1654525037">
      <w:bodyDiv w:val="1"/>
      <w:marLeft w:val="0"/>
      <w:marRight w:val="0"/>
      <w:marTop w:val="0"/>
      <w:marBottom w:val="0"/>
      <w:divBdr>
        <w:top w:val="none" w:sz="0" w:space="0" w:color="auto"/>
        <w:left w:val="none" w:sz="0" w:space="0" w:color="auto"/>
        <w:bottom w:val="none" w:sz="0" w:space="0" w:color="auto"/>
        <w:right w:val="none" w:sz="0" w:space="0" w:color="auto"/>
      </w:divBdr>
    </w:div>
    <w:div w:id="1654944282">
      <w:bodyDiv w:val="1"/>
      <w:marLeft w:val="0"/>
      <w:marRight w:val="0"/>
      <w:marTop w:val="0"/>
      <w:marBottom w:val="0"/>
      <w:divBdr>
        <w:top w:val="none" w:sz="0" w:space="0" w:color="auto"/>
        <w:left w:val="none" w:sz="0" w:space="0" w:color="auto"/>
        <w:bottom w:val="none" w:sz="0" w:space="0" w:color="auto"/>
        <w:right w:val="none" w:sz="0" w:space="0" w:color="auto"/>
      </w:divBdr>
    </w:div>
    <w:div w:id="1655642887">
      <w:bodyDiv w:val="1"/>
      <w:marLeft w:val="0"/>
      <w:marRight w:val="0"/>
      <w:marTop w:val="0"/>
      <w:marBottom w:val="0"/>
      <w:divBdr>
        <w:top w:val="none" w:sz="0" w:space="0" w:color="auto"/>
        <w:left w:val="none" w:sz="0" w:space="0" w:color="auto"/>
        <w:bottom w:val="none" w:sz="0" w:space="0" w:color="auto"/>
        <w:right w:val="none" w:sz="0" w:space="0" w:color="auto"/>
      </w:divBdr>
    </w:div>
    <w:div w:id="1656251994">
      <w:bodyDiv w:val="1"/>
      <w:marLeft w:val="0"/>
      <w:marRight w:val="0"/>
      <w:marTop w:val="0"/>
      <w:marBottom w:val="0"/>
      <w:divBdr>
        <w:top w:val="none" w:sz="0" w:space="0" w:color="auto"/>
        <w:left w:val="none" w:sz="0" w:space="0" w:color="auto"/>
        <w:bottom w:val="none" w:sz="0" w:space="0" w:color="auto"/>
        <w:right w:val="none" w:sz="0" w:space="0" w:color="auto"/>
      </w:divBdr>
    </w:div>
    <w:div w:id="1659141887">
      <w:bodyDiv w:val="1"/>
      <w:marLeft w:val="0"/>
      <w:marRight w:val="0"/>
      <w:marTop w:val="0"/>
      <w:marBottom w:val="0"/>
      <w:divBdr>
        <w:top w:val="none" w:sz="0" w:space="0" w:color="auto"/>
        <w:left w:val="none" w:sz="0" w:space="0" w:color="auto"/>
        <w:bottom w:val="none" w:sz="0" w:space="0" w:color="auto"/>
        <w:right w:val="none" w:sz="0" w:space="0" w:color="auto"/>
      </w:divBdr>
    </w:div>
    <w:div w:id="1661276884">
      <w:bodyDiv w:val="1"/>
      <w:marLeft w:val="0"/>
      <w:marRight w:val="0"/>
      <w:marTop w:val="0"/>
      <w:marBottom w:val="0"/>
      <w:divBdr>
        <w:top w:val="none" w:sz="0" w:space="0" w:color="auto"/>
        <w:left w:val="none" w:sz="0" w:space="0" w:color="auto"/>
        <w:bottom w:val="none" w:sz="0" w:space="0" w:color="auto"/>
        <w:right w:val="none" w:sz="0" w:space="0" w:color="auto"/>
      </w:divBdr>
    </w:div>
    <w:div w:id="1661807947">
      <w:bodyDiv w:val="1"/>
      <w:marLeft w:val="0"/>
      <w:marRight w:val="0"/>
      <w:marTop w:val="0"/>
      <w:marBottom w:val="0"/>
      <w:divBdr>
        <w:top w:val="none" w:sz="0" w:space="0" w:color="auto"/>
        <w:left w:val="none" w:sz="0" w:space="0" w:color="auto"/>
        <w:bottom w:val="none" w:sz="0" w:space="0" w:color="auto"/>
        <w:right w:val="none" w:sz="0" w:space="0" w:color="auto"/>
      </w:divBdr>
    </w:div>
    <w:div w:id="1662126039">
      <w:bodyDiv w:val="1"/>
      <w:marLeft w:val="0"/>
      <w:marRight w:val="0"/>
      <w:marTop w:val="0"/>
      <w:marBottom w:val="0"/>
      <w:divBdr>
        <w:top w:val="none" w:sz="0" w:space="0" w:color="auto"/>
        <w:left w:val="none" w:sz="0" w:space="0" w:color="auto"/>
        <w:bottom w:val="none" w:sz="0" w:space="0" w:color="auto"/>
        <w:right w:val="none" w:sz="0" w:space="0" w:color="auto"/>
      </w:divBdr>
    </w:div>
    <w:div w:id="1662658565">
      <w:bodyDiv w:val="1"/>
      <w:marLeft w:val="0"/>
      <w:marRight w:val="0"/>
      <w:marTop w:val="0"/>
      <w:marBottom w:val="0"/>
      <w:divBdr>
        <w:top w:val="none" w:sz="0" w:space="0" w:color="auto"/>
        <w:left w:val="none" w:sz="0" w:space="0" w:color="auto"/>
        <w:bottom w:val="none" w:sz="0" w:space="0" w:color="auto"/>
        <w:right w:val="none" w:sz="0" w:space="0" w:color="auto"/>
      </w:divBdr>
    </w:div>
    <w:div w:id="1662854033">
      <w:bodyDiv w:val="1"/>
      <w:marLeft w:val="0"/>
      <w:marRight w:val="0"/>
      <w:marTop w:val="0"/>
      <w:marBottom w:val="0"/>
      <w:divBdr>
        <w:top w:val="none" w:sz="0" w:space="0" w:color="auto"/>
        <w:left w:val="none" w:sz="0" w:space="0" w:color="auto"/>
        <w:bottom w:val="none" w:sz="0" w:space="0" w:color="auto"/>
        <w:right w:val="none" w:sz="0" w:space="0" w:color="auto"/>
      </w:divBdr>
    </w:div>
    <w:div w:id="1662856377">
      <w:bodyDiv w:val="1"/>
      <w:marLeft w:val="0"/>
      <w:marRight w:val="0"/>
      <w:marTop w:val="0"/>
      <w:marBottom w:val="0"/>
      <w:divBdr>
        <w:top w:val="none" w:sz="0" w:space="0" w:color="auto"/>
        <w:left w:val="none" w:sz="0" w:space="0" w:color="auto"/>
        <w:bottom w:val="none" w:sz="0" w:space="0" w:color="auto"/>
        <w:right w:val="none" w:sz="0" w:space="0" w:color="auto"/>
      </w:divBdr>
    </w:div>
    <w:div w:id="1662856550">
      <w:bodyDiv w:val="1"/>
      <w:marLeft w:val="0"/>
      <w:marRight w:val="0"/>
      <w:marTop w:val="0"/>
      <w:marBottom w:val="0"/>
      <w:divBdr>
        <w:top w:val="none" w:sz="0" w:space="0" w:color="auto"/>
        <w:left w:val="none" w:sz="0" w:space="0" w:color="auto"/>
        <w:bottom w:val="none" w:sz="0" w:space="0" w:color="auto"/>
        <w:right w:val="none" w:sz="0" w:space="0" w:color="auto"/>
      </w:divBdr>
    </w:div>
    <w:div w:id="1663506032">
      <w:bodyDiv w:val="1"/>
      <w:marLeft w:val="0"/>
      <w:marRight w:val="0"/>
      <w:marTop w:val="0"/>
      <w:marBottom w:val="0"/>
      <w:divBdr>
        <w:top w:val="none" w:sz="0" w:space="0" w:color="auto"/>
        <w:left w:val="none" w:sz="0" w:space="0" w:color="auto"/>
        <w:bottom w:val="none" w:sz="0" w:space="0" w:color="auto"/>
        <w:right w:val="none" w:sz="0" w:space="0" w:color="auto"/>
      </w:divBdr>
    </w:div>
    <w:div w:id="1663852754">
      <w:bodyDiv w:val="1"/>
      <w:marLeft w:val="0"/>
      <w:marRight w:val="0"/>
      <w:marTop w:val="0"/>
      <w:marBottom w:val="0"/>
      <w:divBdr>
        <w:top w:val="none" w:sz="0" w:space="0" w:color="auto"/>
        <w:left w:val="none" w:sz="0" w:space="0" w:color="auto"/>
        <w:bottom w:val="none" w:sz="0" w:space="0" w:color="auto"/>
        <w:right w:val="none" w:sz="0" w:space="0" w:color="auto"/>
      </w:divBdr>
    </w:div>
    <w:div w:id="1665205721">
      <w:bodyDiv w:val="1"/>
      <w:marLeft w:val="0"/>
      <w:marRight w:val="0"/>
      <w:marTop w:val="0"/>
      <w:marBottom w:val="0"/>
      <w:divBdr>
        <w:top w:val="none" w:sz="0" w:space="0" w:color="auto"/>
        <w:left w:val="none" w:sz="0" w:space="0" w:color="auto"/>
        <w:bottom w:val="none" w:sz="0" w:space="0" w:color="auto"/>
        <w:right w:val="none" w:sz="0" w:space="0" w:color="auto"/>
      </w:divBdr>
    </w:div>
    <w:div w:id="1665622867">
      <w:bodyDiv w:val="1"/>
      <w:marLeft w:val="0"/>
      <w:marRight w:val="0"/>
      <w:marTop w:val="0"/>
      <w:marBottom w:val="0"/>
      <w:divBdr>
        <w:top w:val="none" w:sz="0" w:space="0" w:color="auto"/>
        <w:left w:val="none" w:sz="0" w:space="0" w:color="auto"/>
        <w:bottom w:val="none" w:sz="0" w:space="0" w:color="auto"/>
        <w:right w:val="none" w:sz="0" w:space="0" w:color="auto"/>
      </w:divBdr>
    </w:div>
    <w:div w:id="1665861018">
      <w:bodyDiv w:val="1"/>
      <w:marLeft w:val="0"/>
      <w:marRight w:val="0"/>
      <w:marTop w:val="0"/>
      <w:marBottom w:val="0"/>
      <w:divBdr>
        <w:top w:val="none" w:sz="0" w:space="0" w:color="auto"/>
        <w:left w:val="none" w:sz="0" w:space="0" w:color="auto"/>
        <w:bottom w:val="none" w:sz="0" w:space="0" w:color="auto"/>
        <w:right w:val="none" w:sz="0" w:space="0" w:color="auto"/>
      </w:divBdr>
    </w:div>
    <w:div w:id="1668242743">
      <w:bodyDiv w:val="1"/>
      <w:marLeft w:val="0"/>
      <w:marRight w:val="0"/>
      <w:marTop w:val="0"/>
      <w:marBottom w:val="0"/>
      <w:divBdr>
        <w:top w:val="none" w:sz="0" w:space="0" w:color="auto"/>
        <w:left w:val="none" w:sz="0" w:space="0" w:color="auto"/>
        <w:bottom w:val="none" w:sz="0" w:space="0" w:color="auto"/>
        <w:right w:val="none" w:sz="0" w:space="0" w:color="auto"/>
      </w:divBdr>
    </w:div>
    <w:div w:id="1669598536">
      <w:bodyDiv w:val="1"/>
      <w:marLeft w:val="0"/>
      <w:marRight w:val="0"/>
      <w:marTop w:val="0"/>
      <w:marBottom w:val="0"/>
      <w:divBdr>
        <w:top w:val="none" w:sz="0" w:space="0" w:color="auto"/>
        <w:left w:val="none" w:sz="0" w:space="0" w:color="auto"/>
        <w:bottom w:val="none" w:sz="0" w:space="0" w:color="auto"/>
        <w:right w:val="none" w:sz="0" w:space="0" w:color="auto"/>
      </w:divBdr>
    </w:div>
    <w:div w:id="1670250979">
      <w:bodyDiv w:val="1"/>
      <w:marLeft w:val="0"/>
      <w:marRight w:val="0"/>
      <w:marTop w:val="0"/>
      <w:marBottom w:val="0"/>
      <w:divBdr>
        <w:top w:val="none" w:sz="0" w:space="0" w:color="auto"/>
        <w:left w:val="none" w:sz="0" w:space="0" w:color="auto"/>
        <w:bottom w:val="none" w:sz="0" w:space="0" w:color="auto"/>
        <w:right w:val="none" w:sz="0" w:space="0" w:color="auto"/>
      </w:divBdr>
    </w:div>
    <w:div w:id="1672684126">
      <w:bodyDiv w:val="1"/>
      <w:marLeft w:val="0"/>
      <w:marRight w:val="0"/>
      <w:marTop w:val="0"/>
      <w:marBottom w:val="0"/>
      <w:divBdr>
        <w:top w:val="none" w:sz="0" w:space="0" w:color="auto"/>
        <w:left w:val="none" w:sz="0" w:space="0" w:color="auto"/>
        <w:bottom w:val="none" w:sz="0" w:space="0" w:color="auto"/>
        <w:right w:val="none" w:sz="0" w:space="0" w:color="auto"/>
      </w:divBdr>
    </w:div>
    <w:div w:id="1676299337">
      <w:bodyDiv w:val="1"/>
      <w:marLeft w:val="0"/>
      <w:marRight w:val="0"/>
      <w:marTop w:val="0"/>
      <w:marBottom w:val="0"/>
      <w:divBdr>
        <w:top w:val="none" w:sz="0" w:space="0" w:color="auto"/>
        <w:left w:val="none" w:sz="0" w:space="0" w:color="auto"/>
        <w:bottom w:val="none" w:sz="0" w:space="0" w:color="auto"/>
        <w:right w:val="none" w:sz="0" w:space="0" w:color="auto"/>
      </w:divBdr>
    </w:div>
    <w:div w:id="1678770480">
      <w:bodyDiv w:val="1"/>
      <w:marLeft w:val="0"/>
      <w:marRight w:val="0"/>
      <w:marTop w:val="0"/>
      <w:marBottom w:val="0"/>
      <w:divBdr>
        <w:top w:val="none" w:sz="0" w:space="0" w:color="auto"/>
        <w:left w:val="none" w:sz="0" w:space="0" w:color="auto"/>
        <w:bottom w:val="none" w:sz="0" w:space="0" w:color="auto"/>
        <w:right w:val="none" w:sz="0" w:space="0" w:color="auto"/>
      </w:divBdr>
    </w:div>
    <w:div w:id="1680817589">
      <w:bodyDiv w:val="1"/>
      <w:marLeft w:val="0"/>
      <w:marRight w:val="0"/>
      <w:marTop w:val="0"/>
      <w:marBottom w:val="0"/>
      <w:divBdr>
        <w:top w:val="none" w:sz="0" w:space="0" w:color="auto"/>
        <w:left w:val="none" w:sz="0" w:space="0" w:color="auto"/>
        <w:bottom w:val="none" w:sz="0" w:space="0" w:color="auto"/>
        <w:right w:val="none" w:sz="0" w:space="0" w:color="auto"/>
      </w:divBdr>
    </w:div>
    <w:div w:id="1681275639">
      <w:bodyDiv w:val="1"/>
      <w:marLeft w:val="0"/>
      <w:marRight w:val="0"/>
      <w:marTop w:val="0"/>
      <w:marBottom w:val="0"/>
      <w:divBdr>
        <w:top w:val="none" w:sz="0" w:space="0" w:color="auto"/>
        <w:left w:val="none" w:sz="0" w:space="0" w:color="auto"/>
        <w:bottom w:val="none" w:sz="0" w:space="0" w:color="auto"/>
        <w:right w:val="none" w:sz="0" w:space="0" w:color="auto"/>
      </w:divBdr>
    </w:div>
    <w:div w:id="1682731754">
      <w:bodyDiv w:val="1"/>
      <w:marLeft w:val="0"/>
      <w:marRight w:val="0"/>
      <w:marTop w:val="0"/>
      <w:marBottom w:val="0"/>
      <w:divBdr>
        <w:top w:val="none" w:sz="0" w:space="0" w:color="auto"/>
        <w:left w:val="none" w:sz="0" w:space="0" w:color="auto"/>
        <w:bottom w:val="none" w:sz="0" w:space="0" w:color="auto"/>
        <w:right w:val="none" w:sz="0" w:space="0" w:color="auto"/>
      </w:divBdr>
    </w:div>
    <w:div w:id="1684017216">
      <w:bodyDiv w:val="1"/>
      <w:marLeft w:val="0"/>
      <w:marRight w:val="0"/>
      <w:marTop w:val="0"/>
      <w:marBottom w:val="0"/>
      <w:divBdr>
        <w:top w:val="none" w:sz="0" w:space="0" w:color="auto"/>
        <w:left w:val="none" w:sz="0" w:space="0" w:color="auto"/>
        <w:bottom w:val="none" w:sz="0" w:space="0" w:color="auto"/>
        <w:right w:val="none" w:sz="0" w:space="0" w:color="auto"/>
      </w:divBdr>
    </w:div>
    <w:div w:id="1685745357">
      <w:bodyDiv w:val="1"/>
      <w:marLeft w:val="0"/>
      <w:marRight w:val="0"/>
      <w:marTop w:val="0"/>
      <w:marBottom w:val="0"/>
      <w:divBdr>
        <w:top w:val="none" w:sz="0" w:space="0" w:color="auto"/>
        <w:left w:val="none" w:sz="0" w:space="0" w:color="auto"/>
        <w:bottom w:val="none" w:sz="0" w:space="0" w:color="auto"/>
        <w:right w:val="none" w:sz="0" w:space="0" w:color="auto"/>
      </w:divBdr>
    </w:div>
    <w:div w:id="1685862222">
      <w:bodyDiv w:val="1"/>
      <w:marLeft w:val="0"/>
      <w:marRight w:val="0"/>
      <w:marTop w:val="0"/>
      <w:marBottom w:val="0"/>
      <w:divBdr>
        <w:top w:val="none" w:sz="0" w:space="0" w:color="auto"/>
        <w:left w:val="none" w:sz="0" w:space="0" w:color="auto"/>
        <w:bottom w:val="none" w:sz="0" w:space="0" w:color="auto"/>
        <w:right w:val="none" w:sz="0" w:space="0" w:color="auto"/>
      </w:divBdr>
    </w:div>
    <w:div w:id="1686442096">
      <w:bodyDiv w:val="1"/>
      <w:marLeft w:val="0"/>
      <w:marRight w:val="0"/>
      <w:marTop w:val="0"/>
      <w:marBottom w:val="0"/>
      <w:divBdr>
        <w:top w:val="none" w:sz="0" w:space="0" w:color="auto"/>
        <w:left w:val="none" w:sz="0" w:space="0" w:color="auto"/>
        <w:bottom w:val="none" w:sz="0" w:space="0" w:color="auto"/>
        <w:right w:val="none" w:sz="0" w:space="0" w:color="auto"/>
      </w:divBdr>
    </w:div>
    <w:div w:id="1692294091">
      <w:bodyDiv w:val="1"/>
      <w:marLeft w:val="0"/>
      <w:marRight w:val="0"/>
      <w:marTop w:val="0"/>
      <w:marBottom w:val="0"/>
      <w:divBdr>
        <w:top w:val="none" w:sz="0" w:space="0" w:color="auto"/>
        <w:left w:val="none" w:sz="0" w:space="0" w:color="auto"/>
        <w:bottom w:val="none" w:sz="0" w:space="0" w:color="auto"/>
        <w:right w:val="none" w:sz="0" w:space="0" w:color="auto"/>
      </w:divBdr>
    </w:div>
    <w:div w:id="1692368396">
      <w:bodyDiv w:val="1"/>
      <w:marLeft w:val="0"/>
      <w:marRight w:val="0"/>
      <w:marTop w:val="0"/>
      <w:marBottom w:val="0"/>
      <w:divBdr>
        <w:top w:val="none" w:sz="0" w:space="0" w:color="auto"/>
        <w:left w:val="none" w:sz="0" w:space="0" w:color="auto"/>
        <w:bottom w:val="none" w:sz="0" w:space="0" w:color="auto"/>
        <w:right w:val="none" w:sz="0" w:space="0" w:color="auto"/>
      </w:divBdr>
    </w:div>
    <w:div w:id="1693216536">
      <w:bodyDiv w:val="1"/>
      <w:marLeft w:val="0"/>
      <w:marRight w:val="0"/>
      <w:marTop w:val="0"/>
      <w:marBottom w:val="0"/>
      <w:divBdr>
        <w:top w:val="none" w:sz="0" w:space="0" w:color="auto"/>
        <w:left w:val="none" w:sz="0" w:space="0" w:color="auto"/>
        <w:bottom w:val="none" w:sz="0" w:space="0" w:color="auto"/>
        <w:right w:val="none" w:sz="0" w:space="0" w:color="auto"/>
      </w:divBdr>
    </w:div>
    <w:div w:id="1696224469">
      <w:bodyDiv w:val="1"/>
      <w:marLeft w:val="0"/>
      <w:marRight w:val="0"/>
      <w:marTop w:val="0"/>
      <w:marBottom w:val="0"/>
      <w:divBdr>
        <w:top w:val="none" w:sz="0" w:space="0" w:color="auto"/>
        <w:left w:val="none" w:sz="0" w:space="0" w:color="auto"/>
        <w:bottom w:val="none" w:sz="0" w:space="0" w:color="auto"/>
        <w:right w:val="none" w:sz="0" w:space="0" w:color="auto"/>
      </w:divBdr>
    </w:div>
    <w:div w:id="1697998276">
      <w:bodyDiv w:val="1"/>
      <w:marLeft w:val="0"/>
      <w:marRight w:val="0"/>
      <w:marTop w:val="0"/>
      <w:marBottom w:val="0"/>
      <w:divBdr>
        <w:top w:val="none" w:sz="0" w:space="0" w:color="auto"/>
        <w:left w:val="none" w:sz="0" w:space="0" w:color="auto"/>
        <w:bottom w:val="none" w:sz="0" w:space="0" w:color="auto"/>
        <w:right w:val="none" w:sz="0" w:space="0" w:color="auto"/>
      </w:divBdr>
    </w:div>
    <w:div w:id="1698651818">
      <w:bodyDiv w:val="1"/>
      <w:marLeft w:val="0"/>
      <w:marRight w:val="0"/>
      <w:marTop w:val="0"/>
      <w:marBottom w:val="0"/>
      <w:divBdr>
        <w:top w:val="none" w:sz="0" w:space="0" w:color="auto"/>
        <w:left w:val="none" w:sz="0" w:space="0" w:color="auto"/>
        <w:bottom w:val="none" w:sz="0" w:space="0" w:color="auto"/>
        <w:right w:val="none" w:sz="0" w:space="0" w:color="auto"/>
      </w:divBdr>
    </w:div>
    <w:div w:id="169889123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3">
          <w:marLeft w:val="547"/>
          <w:marRight w:val="0"/>
          <w:marTop w:val="0"/>
          <w:marBottom w:val="0"/>
          <w:divBdr>
            <w:top w:val="none" w:sz="0" w:space="0" w:color="auto"/>
            <w:left w:val="none" w:sz="0" w:space="0" w:color="auto"/>
            <w:bottom w:val="none" w:sz="0" w:space="0" w:color="auto"/>
            <w:right w:val="none" w:sz="0" w:space="0" w:color="auto"/>
          </w:divBdr>
        </w:div>
      </w:divsChild>
    </w:div>
    <w:div w:id="1700354317">
      <w:bodyDiv w:val="1"/>
      <w:marLeft w:val="0"/>
      <w:marRight w:val="0"/>
      <w:marTop w:val="0"/>
      <w:marBottom w:val="0"/>
      <w:divBdr>
        <w:top w:val="none" w:sz="0" w:space="0" w:color="auto"/>
        <w:left w:val="none" w:sz="0" w:space="0" w:color="auto"/>
        <w:bottom w:val="none" w:sz="0" w:space="0" w:color="auto"/>
        <w:right w:val="none" w:sz="0" w:space="0" w:color="auto"/>
      </w:divBdr>
    </w:div>
    <w:div w:id="1700470764">
      <w:bodyDiv w:val="1"/>
      <w:marLeft w:val="0"/>
      <w:marRight w:val="0"/>
      <w:marTop w:val="0"/>
      <w:marBottom w:val="0"/>
      <w:divBdr>
        <w:top w:val="none" w:sz="0" w:space="0" w:color="auto"/>
        <w:left w:val="none" w:sz="0" w:space="0" w:color="auto"/>
        <w:bottom w:val="none" w:sz="0" w:space="0" w:color="auto"/>
        <w:right w:val="none" w:sz="0" w:space="0" w:color="auto"/>
      </w:divBdr>
    </w:div>
    <w:div w:id="1700549308">
      <w:bodyDiv w:val="1"/>
      <w:marLeft w:val="0"/>
      <w:marRight w:val="0"/>
      <w:marTop w:val="0"/>
      <w:marBottom w:val="0"/>
      <w:divBdr>
        <w:top w:val="none" w:sz="0" w:space="0" w:color="auto"/>
        <w:left w:val="none" w:sz="0" w:space="0" w:color="auto"/>
        <w:bottom w:val="none" w:sz="0" w:space="0" w:color="auto"/>
        <w:right w:val="none" w:sz="0" w:space="0" w:color="auto"/>
      </w:divBdr>
    </w:div>
    <w:div w:id="1700664809">
      <w:bodyDiv w:val="1"/>
      <w:marLeft w:val="0"/>
      <w:marRight w:val="0"/>
      <w:marTop w:val="0"/>
      <w:marBottom w:val="0"/>
      <w:divBdr>
        <w:top w:val="none" w:sz="0" w:space="0" w:color="auto"/>
        <w:left w:val="none" w:sz="0" w:space="0" w:color="auto"/>
        <w:bottom w:val="none" w:sz="0" w:space="0" w:color="auto"/>
        <w:right w:val="none" w:sz="0" w:space="0" w:color="auto"/>
      </w:divBdr>
    </w:div>
    <w:div w:id="1703552211">
      <w:bodyDiv w:val="1"/>
      <w:marLeft w:val="0"/>
      <w:marRight w:val="0"/>
      <w:marTop w:val="0"/>
      <w:marBottom w:val="0"/>
      <w:divBdr>
        <w:top w:val="none" w:sz="0" w:space="0" w:color="auto"/>
        <w:left w:val="none" w:sz="0" w:space="0" w:color="auto"/>
        <w:bottom w:val="none" w:sz="0" w:space="0" w:color="auto"/>
        <w:right w:val="none" w:sz="0" w:space="0" w:color="auto"/>
      </w:divBdr>
    </w:div>
    <w:div w:id="1704093563">
      <w:bodyDiv w:val="1"/>
      <w:marLeft w:val="0"/>
      <w:marRight w:val="0"/>
      <w:marTop w:val="0"/>
      <w:marBottom w:val="0"/>
      <w:divBdr>
        <w:top w:val="none" w:sz="0" w:space="0" w:color="auto"/>
        <w:left w:val="none" w:sz="0" w:space="0" w:color="auto"/>
        <w:bottom w:val="none" w:sz="0" w:space="0" w:color="auto"/>
        <w:right w:val="none" w:sz="0" w:space="0" w:color="auto"/>
      </w:divBdr>
    </w:div>
    <w:div w:id="1704788185">
      <w:bodyDiv w:val="1"/>
      <w:marLeft w:val="0"/>
      <w:marRight w:val="0"/>
      <w:marTop w:val="0"/>
      <w:marBottom w:val="0"/>
      <w:divBdr>
        <w:top w:val="none" w:sz="0" w:space="0" w:color="auto"/>
        <w:left w:val="none" w:sz="0" w:space="0" w:color="auto"/>
        <w:bottom w:val="none" w:sz="0" w:space="0" w:color="auto"/>
        <w:right w:val="none" w:sz="0" w:space="0" w:color="auto"/>
      </w:divBdr>
    </w:div>
    <w:div w:id="1705708989">
      <w:bodyDiv w:val="1"/>
      <w:marLeft w:val="0"/>
      <w:marRight w:val="0"/>
      <w:marTop w:val="0"/>
      <w:marBottom w:val="0"/>
      <w:divBdr>
        <w:top w:val="none" w:sz="0" w:space="0" w:color="auto"/>
        <w:left w:val="none" w:sz="0" w:space="0" w:color="auto"/>
        <w:bottom w:val="none" w:sz="0" w:space="0" w:color="auto"/>
        <w:right w:val="none" w:sz="0" w:space="0" w:color="auto"/>
      </w:divBdr>
    </w:div>
    <w:div w:id="1706785782">
      <w:bodyDiv w:val="1"/>
      <w:marLeft w:val="0"/>
      <w:marRight w:val="0"/>
      <w:marTop w:val="0"/>
      <w:marBottom w:val="0"/>
      <w:divBdr>
        <w:top w:val="none" w:sz="0" w:space="0" w:color="auto"/>
        <w:left w:val="none" w:sz="0" w:space="0" w:color="auto"/>
        <w:bottom w:val="none" w:sz="0" w:space="0" w:color="auto"/>
        <w:right w:val="none" w:sz="0" w:space="0" w:color="auto"/>
      </w:divBdr>
    </w:div>
    <w:div w:id="1706829935">
      <w:bodyDiv w:val="1"/>
      <w:marLeft w:val="0"/>
      <w:marRight w:val="0"/>
      <w:marTop w:val="0"/>
      <w:marBottom w:val="0"/>
      <w:divBdr>
        <w:top w:val="none" w:sz="0" w:space="0" w:color="auto"/>
        <w:left w:val="none" w:sz="0" w:space="0" w:color="auto"/>
        <w:bottom w:val="none" w:sz="0" w:space="0" w:color="auto"/>
        <w:right w:val="none" w:sz="0" w:space="0" w:color="auto"/>
      </w:divBdr>
    </w:div>
    <w:div w:id="1711296195">
      <w:bodyDiv w:val="1"/>
      <w:marLeft w:val="0"/>
      <w:marRight w:val="0"/>
      <w:marTop w:val="0"/>
      <w:marBottom w:val="0"/>
      <w:divBdr>
        <w:top w:val="none" w:sz="0" w:space="0" w:color="auto"/>
        <w:left w:val="none" w:sz="0" w:space="0" w:color="auto"/>
        <w:bottom w:val="none" w:sz="0" w:space="0" w:color="auto"/>
        <w:right w:val="none" w:sz="0" w:space="0" w:color="auto"/>
      </w:divBdr>
    </w:div>
    <w:div w:id="1711882396">
      <w:bodyDiv w:val="1"/>
      <w:marLeft w:val="0"/>
      <w:marRight w:val="0"/>
      <w:marTop w:val="0"/>
      <w:marBottom w:val="0"/>
      <w:divBdr>
        <w:top w:val="none" w:sz="0" w:space="0" w:color="auto"/>
        <w:left w:val="none" w:sz="0" w:space="0" w:color="auto"/>
        <w:bottom w:val="none" w:sz="0" w:space="0" w:color="auto"/>
        <w:right w:val="none" w:sz="0" w:space="0" w:color="auto"/>
      </w:divBdr>
    </w:div>
    <w:div w:id="1714113019">
      <w:bodyDiv w:val="1"/>
      <w:marLeft w:val="0"/>
      <w:marRight w:val="0"/>
      <w:marTop w:val="0"/>
      <w:marBottom w:val="0"/>
      <w:divBdr>
        <w:top w:val="none" w:sz="0" w:space="0" w:color="auto"/>
        <w:left w:val="none" w:sz="0" w:space="0" w:color="auto"/>
        <w:bottom w:val="none" w:sz="0" w:space="0" w:color="auto"/>
        <w:right w:val="none" w:sz="0" w:space="0" w:color="auto"/>
      </w:divBdr>
    </w:div>
    <w:div w:id="1714453071">
      <w:bodyDiv w:val="1"/>
      <w:marLeft w:val="0"/>
      <w:marRight w:val="0"/>
      <w:marTop w:val="0"/>
      <w:marBottom w:val="0"/>
      <w:divBdr>
        <w:top w:val="none" w:sz="0" w:space="0" w:color="auto"/>
        <w:left w:val="none" w:sz="0" w:space="0" w:color="auto"/>
        <w:bottom w:val="none" w:sz="0" w:space="0" w:color="auto"/>
        <w:right w:val="none" w:sz="0" w:space="0" w:color="auto"/>
      </w:divBdr>
    </w:div>
    <w:div w:id="1715497060">
      <w:bodyDiv w:val="1"/>
      <w:marLeft w:val="0"/>
      <w:marRight w:val="0"/>
      <w:marTop w:val="0"/>
      <w:marBottom w:val="0"/>
      <w:divBdr>
        <w:top w:val="none" w:sz="0" w:space="0" w:color="auto"/>
        <w:left w:val="none" w:sz="0" w:space="0" w:color="auto"/>
        <w:bottom w:val="none" w:sz="0" w:space="0" w:color="auto"/>
        <w:right w:val="none" w:sz="0" w:space="0" w:color="auto"/>
      </w:divBdr>
    </w:div>
    <w:div w:id="1719011732">
      <w:bodyDiv w:val="1"/>
      <w:marLeft w:val="0"/>
      <w:marRight w:val="0"/>
      <w:marTop w:val="0"/>
      <w:marBottom w:val="0"/>
      <w:divBdr>
        <w:top w:val="none" w:sz="0" w:space="0" w:color="auto"/>
        <w:left w:val="none" w:sz="0" w:space="0" w:color="auto"/>
        <w:bottom w:val="none" w:sz="0" w:space="0" w:color="auto"/>
        <w:right w:val="none" w:sz="0" w:space="0" w:color="auto"/>
      </w:divBdr>
    </w:div>
    <w:div w:id="1719276822">
      <w:bodyDiv w:val="1"/>
      <w:marLeft w:val="0"/>
      <w:marRight w:val="0"/>
      <w:marTop w:val="0"/>
      <w:marBottom w:val="0"/>
      <w:divBdr>
        <w:top w:val="none" w:sz="0" w:space="0" w:color="auto"/>
        <w:left w:val="none" w:sz="0" w:space="0" w:color="auto"/>
        <w:bottom w:val="none" w:sz="0" w:space="0" w:color="auto"/>
        <w:right w:val="none" w:sz="0" w:space="0" w:color="auto"/>
      </w:divBdr>
    </w:div>
    <w:div w:id="1719278842">
      <w:bodyDiv w:val="1"/>
      <w:marLeft w:val="0"/>
      <w:marRight w:val="0"/>
      <w:marTop w:val="0"/>
      <w:marBottom w:val="0"/>
      <w:divBdr>
        <w:top w:val="none" w:sz="0" w:space="0" w:color="auto"/>
        <w:left w:val="none" w:sz="0" w:space="0" w:color="auto"/>
        <w:bottom w:val="none" w:sz="0" w:space="0" w:color="auto"/>
        <w:right w:val="none" w:sz="0" w:space="0" w:color="auto"/>
      </w:divBdr>
    </w:div>
    <w:div w:id="1719354249">
      <w:bodyDiv w:val="1"/>
      <w:marLeft w:val="0"/>
      <w:marRight w:val="0"/>
      <w:marTop w:val="0"/>
      <w:marBottom w:val="0"/>
      <w:divBdr>
        <w:top w:val="none" w:sz="0" w:space="0" w:color="auto"/>
        <w:left w:val="none" w:sz="0" w:space="0" w:color="auto"/>
        <w:bottom w:val="none" w:sz="0" w:space="0" w:color="auto"/>
        <w:right w:val="none" w:sz="0" w:space="0" w:color="auto"/>
      </w:divBdr>
    </w:div>
    <w:div w:id="1722098527">
      <w:bodyDiv w:val="1"/>
      <w:marLeft w:val="0"/>
      <w:marRight w:val="0"/>
      <w:marTop w:val="0"/>
      <w:marBottom w:val="0"/>
      <w:divBdr>
        <w:top w:val="none" w:sz="0" w:space="0" w:color="auto"/>
        <w:left w:val="none" w:sz="0" w:space="0" w:color="auto"/>
        <w:bottom w:val="none" w:sz="0" w:space="0" w:color="auto"/>
        <w:right w:val="none" w:sz="0" w:space="0" w:color="auto"/>
      </w:divBdr>
    </w:div>
    <w:div w:id="1726568233">
      <w:bodyDiv w:val="1"/>
      <w:marLeft w:val="0"/>
      <w:marRight w:val="0"/>
      <w:marTop w:val="0"/>
      <w:marBottom w:val="0"/>
      <w:divBdr>
        <w:top w:val="none" w:sz="0" w:space="0" w:color="auto"/>
        <w:left w:val="none" w:sz="0" w:space="0" w:color="auto"/>
        <w:bottom w:val="none" w:sz="0" w:space="0" w:color="auto"/>
        <w:right w:val="none" w:sz="0" w:space="0" w:color="auto"/>
      </w:divBdr>
    </w:div>
    <w:div w:id="1726949779">
      <w:bodyDiv w:val="1"/>
      <w:marLeft w:val="0"/>
      <w:marRight w:val="0"/>
      <w:marTop w:val="0"/>
      <w:marBottom w:val="0"/>
      <w:divBdr>
        <w:top w:val="none" w:sz="0" w:space="0" w:color="auto"/>
        <w:left w:val="none" w:sz="0" w:space="0" w:color="auto"/>
        <w:bottom w:val="none" w:sz="0" w:space="0" w:color="auto"/>
        <w:right w:val="none" w:sz="0" w:space="0" w:color="auto"/>
      </w:divBdr>
    </w:div>
    <w:div w:id="1728141647">
      <w:bodyDiv w:val="1"/>
      <w:marLeft w:val="0"/>
      <w:marRight w:val="0"/>
      <w:marTop w:val="0"/>
      <w:marBottom w:val="0"/>
      <w:divBdr>
        <w:top w:val="none" w:sz="0" w:space="0" w:color="auto"/>
        <w:left w:val="none" w:sz="0" w:space="0" w:color="auto"/>
        <w:bottom w:val="none" w:sz="0" w:space="0" w:color="auto"/>
        <w:right w:val="none" w:sz="0" w:space="0" w:color="auto"/>
      </w:divBdr>
    </w:div>
    <w:div w:id="1728990110">
      <w:bodyDiv w:val="1"/>
      <w:marLeft w:val="0"/>
      <w:marRight w:val="0"/>
      <w:marTop w:val="0"/>
      <w:marBottom w:val="0"/>
      <w:divBdr>
        <w:top w:val="none" w:sz="0" w:space="0" w:color="auto"/>
        <w:left w:val="none" w:sz="0" w:space="0" w:color="auto"/>
        <w:bottom w:val="none" w:sz="0" w:space="0" w:color="auto"/>
        <w:right w:val="none" w:sz="0" w:space="0" w:color="auto"/>
      </w:divBdr>
    </w:div>
    <w:div w:id="1729183545">
      <w:bodyDiv w:val="1"/>
      <w:marLeft w:val="0"/>
      <w:marRight w:val="0"/>
      <w:marTop w:val="0"/>
      <w:marBottom w:val="0"/>
      <w:divBdr>
        <w:top w:val="none" w:sz="0" w:space="0" w:color="auto"/>
        <w:left w:val="none" w:sz="0" w:space="0" w:color="auto"/>
        <w:bottom w:val="none" w:sz="0" w:space="0" w:color="auto"/>
        <w:right w:val="none" w:sz="0" w:space="0" w:color="auto"/>
      </w:divBdr>
    </w:div>
    <w:div w:id="1729719204">
      <w:bodyDiv w:val="1"/>
      <w:marLeft w:val="0"/>
      <w:marRight w:val="0"/>
      <w:marTop w:val="0"/>
      <w:marBottom w:val="0"/>
      <w:divBdr>
        <w:top w:val="none" w:sz="0" w:space="0" w:color="auto"/>
        <w:left w:val="none" w:sz="0" w:space="0" w:color="auto"/>
        <w:bottom w:val="none" w:sz="0" w:space="0" w:color="auto"/>
        <w:right w:val="none" w:sz="0" w:space="0" w:color="auto"/>
      </w:divBdr>
    </w:div>
    <w:div w:id="1730419482">
      <w:bodyDiv w:val="1"/>
      <w:marLeft w:val="0"/>
      <w:marRight w:val="0"/>
      <w:marTop w:val="0"/>
      <w:marBottom w:val="0"/>
      <w:divBdr>
        <w:top w:val="none" w:sz="0" w:space="0" w:color="auto"/>
        <w:left w:val="none" w:sz="0" w:space="0" w:color="auto"/>
        <w:bottom w:val="none" w:sz="0" w:space="0" w:color="auto"/>
        <w:right w:val="none" w:sz="0" w:space="0" w:color="auto"/>
      </w:divBdr>
    </w:div>
    <w:div w:id="1731804925">
      <w:bodyDiv w:val="1"/>
      <w:marLeft w:val="0"/>
      <w:marRight w:val="0"/>
      <w:marTop w:val="0"/>
      <w:marBottom w:val="0"/>
      <w:divBdr>
        <w:top w:val="none" w:sz="0" w:space="0" w:color="auto"/>
        <w:left w:val="none" w:sz="0" w:space="0" w:color="auto"/>
        <w:bottom w:val="none" w:sz="0" w:space="0" w:color="auto"/>
        <w:right w:val="none" w:sz="0" w:space="0" w:color="auto"/>
      </w:divBdr>
    </w:div>
    <w:div w:id="1732465202">
      <w:bodyDiv w:val="1"/>
      <w:marLeft w:val="0"/>
      <w:marRight w:val="0"/>
      <w:marTop w:val="0"/>
      <w:marBottom w:val="0"/>
      <w:divBdr>
        <w:top w:val="none" w:sz="0" w:space="0" w:color="auto"/>
        <w:left w:val="none" w:sz="0" w:space="0" w:color="auto"/>
        <w:bottom w:val="none" w:sz="0" w:space="0" w:color="auto"/>
        <w:right w:val="none" w:sz="0" w:space="0" w:color="auto"/>
      </w:divBdr>
    </w:div>
    <w:div w:id="1732581961">
      <w:bodyDiv w:val="1"/>
      <w:marLeft w:val="0"/>
      <w:marRight w:val="0"/>
      <w:marTop w:val="0"/>
      <w:marBottom w:val="0"/>
      <w:divBdr>
        <w:top w:val="none" w:sz="0" w:space="0" w:color="auto"/>
        <w:left w:val="none" w:sz="0" w:space="0" w:color="auto"/>
        <w:bottom w:val="none" w:sz="0" w:space="0" w:color="auto"/>
        <w:right w:val="none" w:sz="0" w:space="0" w:color="auto"/>
      </w:divBdr>
    </w:div>
    <w:div w:id="1733306167">
      <w:bodyDiv w:val="1"/>
      <w:marLeft w:val="0"/>
      <w:marRight w:val="0"/>
      <w:marTop w:val="0"/>
      <w:marBottom w:val="0"/>
      <w:divBdr>
        <w:top w:val="none" w:sz="0" w:space="0" w:color="auto"/>
        <w:left w:val="none" w:sz="0" w:space="0" w:color="auto"/>
        <w:bottom w:val="none" w:sz="0" w:space="0" w:color="auto"/>
        <w:right w:val="none" w:sz="0" w:space="0" w:color="auto"/>
      </w:divBdr>
    </w:div>
    <w:div w:id="1733697239">
      <w:bodyDiv w:val="1"/>
      <w:marLeft w:val="0"/>
      <w:marRight w:val="0"/>
      <w:marTop w:val="0"/>
      <w:marBottom w:val="0"/>
      <w:divBdr>
        <w:top w:val="none" w:sz="0" w:space="0" w:color="auto"/>
        <w:left w:val="none" w:sz="0" w:space="0" w:color="auto"/>
        <w:bottom w:val="none" w:sz="0" w:space="0" w:color="auto"/>
        <w:right w:val="none" w:sz="0" w:space="0" w:color="auto"/>
      </w:divBdr>
    </w:div>
    <w:div w:id="1734115252">
      <w:bodyDiv w:val="1"/>
      <w:marLeft w:val="0"/>
      <w:marRight w:val="0"/>
      <w:marTop w:val="0"/>
      <w:marBottom w:val="0"/>
      <w:divBdr>
        <w:top w:val="none" w:sz="0" w:space="0" w:color="auto"/>
        <w:left w:val="none" w:sz="0" w:space="0" w:color="auto"/>
        <w:bottom w:val="none" w:sz="0" w:space="0" w:color="auto"/>
        <w:right w:val="none" w:sz="0" w:space="0" w:color="auto"/>
      </w:divBdr>
    </w:div>
    <w:div w:id="1734694383">
      <w:bodyDiv w:val="1"/>
      <w:marLeft w:val="0"/>
      <w:marRight w:val="0"/>
      <w:marTop w:val="0"/>
      <w:marBottom w:val="0"/>
      <w:divBdr>
        <w:top w:val="none" w:sz="0" w:space="0" w:color="auto"/>
        <w:left w:val="none" w:sz="0" w:space="0" w:color="auto"/>
        <w:bottom w:val="none" w:sz="0" w:space="0" w:color="auto"/>
        <w:right w:val="none" w:sz="0" w:space="0" w:color="auto"/>
      </w:divBdr>
    </w:div>
    <w:div w:id="1736004264">
      <w:bodyDiv w:val="1"/>
      <w:marLeft w:val="0"/>
      <w:marRight w:val="0"/>
      <w:marTop w:val="0"/>
      <w:marBottom w:val="0"/>
      <w:divBdr>
        <w:top w:val="none" w:sz="0" w:space="0" w:color="auto"/>
        <w:left w:val="none" w:sz="0" w:space="0" w:color="auto"/>
        <w:bottom w:val="none" w:sz="0" w:space="0" w:color="auto"/>
        <w:right w:val="none" w:sz="0" w:space="0" w:color="auto"/>
      </w:divBdr>
    </w:div>
    <w:div w:id="1736395598">
      <w:bodyDiv w:val="1"/>
      <w:marLeft w:val="0"/>
      <w:marRight w:val="0"/>
      <w:marTop w:val="0"/>
      <w:marBottom w:val="0"/>
      <w:divBdr>
        <w:top w:val="none" w:sz="0" w:space="0" w:color="auto"/>
        <w:left w:val="none" w:sz="0" w:space="0" w:color="auto"/>
        <w:bottom w:val="none" w:sz="0" w:space="0" w:color="auto"/>
        <w:right w:val="none" w:sz="0" w:space="0" w:color="auto"/>
      </w:divBdr>
    </w:div>
    <w:div w:id="1737319449">
      <w:bodyDiv w:val="1"/>
      <w:marLeft w:val="0"/>
      <w:marRight w:val="0"/>
      <w:marTop w:val="0"/>
      <w:marBottom w:val="0"/>
      <w:divBdr>
        <w:top w:val="none" w:sz="0" w:space="0" w:color="auto"/>
        <w:left w:val="none" w:sz="0" w:space="0" w:color="auto"/>
        <w:bottom w:val="none" w:sz="0" w:space="0" w:color="auto"/>
        <w:right w:val="none" w:sz="0" w:space="0" w:color="auto"/>
      </w:divBdr>
    </w:div>
    <w:div w:id="1740206835">
      <w:bodyDiv w:val="1"/>
      <w:marLeft w:val="0"/>
      <w:marRight w:val="0"/>
      <w:marTop w:val="0"/>
      <w:marBottom w:val="0"/>
      <w:divBdr>
        <w:top w:val="none" w:sz="0" w:space="0" w:color="auto"/>
        <w:left w:val="none" w:sz="0" w:space="0" w:color="auto"/>
        <w:bottom w:val="none" w:sz="0" w:space="0" w:color="auto"/>
        <w:right w:val="none" w:sz="0" w:space="0" w:color="auto"/>
      </w:divBdr>
    </w:div>
    <w:div w:id="1741321607">
      <w:bodyDiv w:val="1"/>
      <w:marLeft w:val="0"/>
      <w:marRight w:val="0"/>
      <w:marTop w:val="0"/>
      <w:marBottom w:val="0"/>
      <w:divBdr>
        <w:top w:val="none" w:sz="0" w:space="0" w:color="auto"/>
        <w:left w:val="none" w:sz="0" w:space="0" w:color="auto"/>
        <w:bottom w:val="none" w:sz="0" w:space="0" w:color="auto"/>
        <w:right w:val="none" w:sz="0" w:space="0" w:color="auto"/>
      </w:divBdr>
    </w:div>
    <w:div w:id="1741979643">
      <w:bodyDiv w:val="1"/>
      <w:marLeft w:val="0"/>
      <w:marRight w:val="0"/>
      <w:marTop w:val="0"/>
      <w:marBottom w:val="0"/>
      <w:divBdr>
        <w:top w:val="none" w:sz="0" w:space="0" w:color="auto"/>
        <w:left w:val="none" w:sz="0" w:space="0" w:color="auto"/>
        <w:bottom w:val="none" w:sz="0" w:space="0" w:color="auto"/>
        <w:right w:val="none" w:sz="0" w:space="0" w:color="auto"/>
      </w:divBdr>
    </w:div>
    <w:div w:id="1742488111">
      <w:bodyDiv w:val="1"/>
      <w:marLeft w:val="0"/>
      <w:marRight w:val="0"/>
      <w:marTop w:val="0"/>
      <w:marBottom w:val="0"/>
      <w:divBdr>
        <w:top w:val="none" w:sz="0" w:space="0" w:color="auto"/>
        <w:left w:val="none" w:sz="0" w:space="0" w:color="auto"/>
        <w:bottom w:val="none" w:sz="0" w:space="0" w:color="auto"/>
        <w:right w:val="none" w:sz="0" w:space="0" w:color="auto"/>
      </w:divBdr>
    </w:div>
    <w:div w:id="1743261085">
      <w:bodyDiv w:val="1"/>
      <w:marLeft w:val="0"/>
      <w:marRight w:val="0"/>
      <w:marTop w:val="0"/>
      <w:marBottom w:val="0"/>
      <w:divBdr>
        <w:top w:val="none" w:sz="0" w:space="0" w:color="auto"/>
        <w:left w:val="none" w:sz="0" w:space="0" w:color="auto"/>
        <w:bottom w:val="none" w:sz="0" w:space="0" w:color="auto"/>
        <w:right w:val="none" w:sz="0" w:space="0" w:color="auto"/>
      </w:divBdr>
    </w:div>
    <w:div w:id="1746803484">
      <w:bodyDiv w:val="1"/>
      <w:marLeft w:val="0"/>
      <w:marRight w:val="0"/>
      <w:marTop w:val="0"/>
      <w:marBottom w:val="0"/>
      <w:divBdr>
        <w:top w:val="none" w:sz="0" w:space="0" w:color="auto"/>
        <w:left w:val="none" w:sz="0" w:space="0" w:color="auto"/>
        <w:bottom w:val="none" w:sz="0" w:space="0" w:color="auto"/>
        <w:right w:val="none" w:sz="0" w:space="0" w:color="auto"/>
      </w:divBdr>
    </w:div>
    <w:div w:id="1748991939">
      <w:bodyDiv w:val="1"/>
      <w:marLeft w:val="0"/>
      <w:marRight w:val="0"/>
      <w:marTop w:val="0"/>
      <w:marBottom w:val="0"/>
      <w:divBdr>
        <w:top w:val="none" w:sz="0" w:space="0" w:color="auto"/>
        <w:left w:val="none" w:sz="0" w:space="0" w:color="auto"/>
        <w:bottom w:val="none" w:sz="0" w:space="0" w:color="auto"/>
        <w:right w:val="none" w:sz="0" w:space="0" w:color="auto"/>
      </w:divBdr>
    </w:div>
    <w:div w:id="1749378996">
      <w:bodyDiv w:val="1"/>
      <w:marLeft w:val="0"/>
      <w:marRight w:val="0"/>
      <w:marTop w:val="0"/>
      <w:marBottom w:val="0"/>
      <w:divBdr>
        <w:top w:val="none" w:sz="0" w:space="0" w:color="auto"/>
        <w:left w:val="none" w:sz="0" w:space="0" w:color="auto"/>
        <w:bottom w:val="none" w:sz="0" w:space="0" w:color="auto"/>
        <w:right w:val="none" w:sz="0" w:space="0" w:color="auto"/>
      </w:divBdr>
    </w:div>
    <w:div w:id="1749424998">
      <w:bodyDiv w:val="1"/>
      <w:marLeft w:val="0"/>
      <w:marRight w:val="0"/>
      <w:marTop w:val="0"/>
      <w:marBottom w:val="0"/>
      <w:divBdr>
        <w:top w:val="none" w:sz="0" w:space="0" w:color="auto"/>
        <w:left w:val="none" w:sz="0" w:space="0" w:color="auto"/>
        <w:bottom w:val="none" w:sz="0" w:space="0" w:color="auto"/>
        <w:right w:val="none" w:sz="0" w:space="0" w:color="auto"/>
      </w:divBdr>
    </w:div>
    <w:div w:id="1750619703">
      <w:bodyDiv w:val="1"/>
      <w:marLeft w:val="0"/>
      <w:marRight w:val="0"/>
      <w:marTop w:val="0"/>
      <w:marBottom w:val="0"/>
      <w:divBdr>
        <w:top w:val="none" w:sz="0" w:space="0" w:color="auto"/>
        <w:left w:val="none" w:sz="0" w:space="0" w:color="auto"/>
        <w:bottom w:val="none" w:sz="0" w:space="0" w:color="auto"/>
        <w:right w:val="none" w:sz="0" w:space="0" w:color="auto"/>
      </w:divBdr>
    </w:div>
    <w:div w:id="1752847059">
      <w:bodyDiv w:val="1"/>
      <w:marLeft w:val="0"/>
      <w:marRight w:val="0"/>
      <w:marTop w:val="0"/>
      <w:marBottom w:val="0"/>
      <w:divBdr>
        <w:top w:val="none" w:sz="0" w:space="0" w:color="auto"/>
        <w:left w:val="none" w:sz="0" w:space="0" w:color="auto"/>
        <w:bottom w:val="none" w:sz="0" w:space="0" w:color="auto"/>
        <w:right w:val="none" w:sz="0" w:space="0" w:color="auto"/>
      </w:divBdr>
    </w:div>
    <w:div w:id="1754010369">
      <w:bodyDiv w:val="1"/>
      <w:marLeft w:val="0"/>
      <w:marRight w:val="0"/>
      <w:marTop w:val="0"/>
      <w:marBottom w:val="0"/>
      <w:divBdr>
        <w:top w:val="none" w:sz="0" w:space="0" w:color="auto"/>
        <w:left w:val="none" w:sz="0" w:space="0" w:color="auto"/>
        <w:bottom w:val="none" w:sz="0" w:space="0" w:color="auto"/>
        <w:right w:val="none" w:sz="0" w:space="0" w:color="auto"/>
      </w:divBdr>
    </w:div>
    <w:div w:id="1756513971">
      <w:bodyDiv w:val="1"/>
      <w:marLeft w:val="0"/>
      <w:marRight w:val="0"/>
      <w:marTop w:val="0"/>
      <w:marBottom w:val="0"/>
      <w:divBdr>
        <w:top w:val="none" w:sz="0" w:space="0" w:color="auto"/>
        <w:left w:val="none" w:sz="0" w:space="0" w:color="auto"/>
        <w:bottom w:val="none" w:sz="0" w:space="0" w:color="auto"/>
        <w:right w:val="none" w:sz="0" w:space="0" w:color="auto"/>
      </w:divBdr>
    </w:div>
    <w:div w:id="1757095587">
      <w:bodyDiv w:val="1"/>
      <w:marLeft w:val="0"/>
      <w:marRight w:val="0"/>
      <w:marTop w:val="0"/>
      <w:marBottom w:val="0"/>
      <w:divBdr>
        <w:top w:val="none" w:sz="0" w:space="0" w:color="auto"/>
        <w:left w:val="none" w:sz="0" w:space="0" w:color="auto"/>
        <w:bottom w:val="none" w:sz="0" w:space="0" w:color="auto"/>
        <w:right w:val="none" w:sz="0" w:space="0" w:color="auto"/>
      </w:divBdr>
    </w:div>
    <w:div w:id="1761100880">
      <w:bodyDiv w:val="1"/>
      <w:marLeft w:val="0"/>
      <w:marRight w:val="0"/>
      <w:marTop w:val="0"/>
      <w:marBottom w:val="0"/>
      <w:divBdr>
        <w:top w:val="none" w:sz="0" w:space="0" w:color="auto"/>
        <w:left w:val="none" w:sz="0" w:space="0" w:color="auto"/>
        <w:bottom w:val="none" w:sz="0" w:space="0" w:color="auto"/>
        <w:right w:val="none" w:sz="0" w:space="0" w:color="auto"/>
      </w:divBdr>
    </w:div>
    <w:div w:id="1761176814">
      <w:bodyDiv w:val="1"/>
      <w:marLeft w:val="0"/>
      <w:marRight w:val="0"/>
      <w:marTop w:val="0"/>
      <w:marBottom w:val="0"/>
      <w:divBdr>
        <w:top w:val="none" w:sz="0" w:space="0" w:color="auto"/>
        <w:left w:val="none" w:sz="0" w:space="0" w:color="auto"/>
        <w:bottom w:val="none" w:sz="0" w:space="0" w:color="auto"/>
        <w:right w:val="none" w:sz="0" w:space="0" w:color="auto"/>
      </w:divBdr>
    </w:div>
    <w:div w:id="1765876308">
      <w:bodyDiv w:val="1"/>
      <w:marLeft w:val="0"/>
      <w:marRight w:val="0"/>
      <w:marTop w:val="0"/>
      <w:marBottom w:val="0"/>
      <w:divBdr>
        <w:top w:val="none" w:sz="0" w:space="0" w:color="auto"/>
        <w:left w:val="none" w:sz="0" w:space="0" w:color="auto"/>
        <w:bottom w:val="none" w:sz="0" w:space="0" w:color="auto"/>
        <w:right w:val="none" w:sz="0" w:space="0" w:color="auto"/>
      </w:divBdr>
    </w:div>
    <w:div w:id="1769345389">
      <w:bodyDiv w:val="1"/>
      <w:marLeft w:val="0"/>
      <w:marRight w:val="0"/>
      <w:marTop w:val="0"/>
      <w:marBottom w:val="0"/>
      <w:divBdr>
        <w:top w:val="none" w:sz="0" w:space="0" w:color="auto"/>
        <w:left w:val="none" w:sz="0" w:space="0" w:color="auto"/>
        <w:bottom w:val="none" w:sz="0" w:space="0" w:color="auto"/>
        <w:right w:val="none" w:sz="0" w:space="0" w:color="auto"/>
      </w:divBdr>
    </w:div>
    <w:div w:id="1769428796">
      <w:bodyDiv w:val="1"/>
      <w:marLeft w:val="0"/>
      <w:marRight w:val="0"/>
      <w:marTop w:val="0"/>
      <w:marBottom w:val="0"/>
      <w:divBdr>
        <w:top w:val="none" w:sz="0" w:space="0" w:color="auto"/>
        <w:left w:val="none" w:sz="0" w:space="0" w:color="auto"/>
        <w:bottom w:val="none" w:sz="0" w:space="0" w:color="auto"/>
        <w:right w:val="none" w:sz="0" w:space="0" w:color="auto"/>
      </w:divBdr>
    </w:div>
    <w:div w:id="1769812536">
      <w:bodyDiv w:val="1"/>
      <w:marLeft w:val="0"/>
      <w:marRight w:val="0"/>
      <w:marTop w:val="0"/>
      <w:marBottom w:val="0"/>
      <w:divBdr>
        <w:top w:val="none" w:sz="0" w:space="0" w:color="auto"/>
        <w:left w:val="none" w:sz="0" w:space="0" w:color="auto"/>
        <w:bottom w:val="none" w:sz="0" w:space="0" w:color="auto"/>
        <w:right w:val="none" w:sz="0" w:space="0" w:color="auto"/>
      </w:divBdr>
    </w:div>
    <w:div w:id="1770153340">
      <w:bodyDiv w:val="1"/>
      <w:marLeft w:val="0"/>
      <w:marRight w:val="0"/>
      <w:marTop w:val="0"/>
      <w:marBottom w:val="0"/>
      <w:divBdr>
        <w:top w:val="none" w:sz="0" w:space="0" w:color="auto"/>
        <w:left w:val="none" w:sz="0" w:space="0" w:color="auto"/>
        <w:bottom w:val="none" w:sz="0" w:space="0" w:color="auto"/>
        <w:right w:val="none" w:sz="0" w:space="0" w:color="auto"/>
      </w:divBdr>
    </w:div>
    <w:div w:id="1770195679">
      <w:bodyDiv w:val="1"/>
      <w:marLeft w:val="0"/>
      <w:marRight w:val="0"/>
      <w:marTop w:val="0"/>
      <w:marBottom w:val="0"/>
      <w:divBdr>
        <w:top w:val="none" w:sz="0" w:space="0" w:color="auto"/>
        <w:left w:val="none" w:sz="0" w:space="0" w:color="auto"/>
        <w:bottom w:val="none" w:sz="0" w:space="0" w:color="auto"/>
        <w:right w:val="none" w:sz="0" w:space="0" w:color="auto"/>
      </w:divBdr>
    </w:div>
    <w:div w:id="1771243242">
      <w:bodyDiv w:val="1"/>
      <w:marLeft w:val="0"/>
      <w:marRight w:val="0"/>
      <w:marTop w:val="0"/>
      <w:marBottom w:val="0"/>
      <w:divBdr>
        <w:top w:val="none" w:sz="0" w:space="0" w:color="auto"/>
        <w:left w:val="none" w:sz="0" w:space="0" w:color="auto"/>
        <w:bottom w:val="none" w:sz="0" w:space="0" w:color="auto"/>
        <w:right w:val="none" w:sz="0" w:space="0" w:color="auto"/>
      </w:divBdr>
    </w:div>
    <w:div w:id="1772237092">
      <w:bodyDiv w:val="1"/>
      <w:marLeft w:val="0"/>
      <w:marRight w:val="0"/>
      <w:marTop w:val="0"/>
      <w:marBottom w:val="0"/>
      <w:divBdr>
        <w:top w:val="none" w:sz="0" w:space="0" w:color="auto"/>
        <w:left w:val="none" w:sz="0" w:space="0" w:color="auto"/>
        <w:bottom w:val="none" w:sz="0" w:space="0" w:color="auto"/>
        <w:right w:val="none" w:sz="0" w:space="0" w:color="auto"/>
      </w:divBdr>
    </w:div>
    <w:div w:id="1777630722">
      <w:bodyDiv w:val="1"/>
      <w:marLeft w:val="0"/>
      <w:marRight w:val="0"/>
      <w:marTop w:val="0"/>
      <w:marBottom w:val="0"/>
      <w:divBdr>
        <w:top w:val="none" w:sz="0" w:space="0" w:color="auto"/>
        <w:left w:val="none" w:sz="0" w:space="0" w:color="auto"/>
        <w:bottom w:val="none" w:sz="0" w:space="0" w:color="auto"/>
        <w:right w:val="none" w:sz="0" w:space="0" w:color="auto"/>
      </w:divBdr>
    </w:div>
    <w:div w:id="1779909102">
      <w:bodyDiv w:val="1"/>
      <w:marLeft w:val="0"/>
      <w:marRight w:val="0"/>
      <w:marTop w:val="0"/>
      <w:marBottom w:val="0"/>
      <w:divBdr>
        <w:top w:val="none" w:sz="0" w:space="0" w:color="auto"/>
        <w:left w:val="none" w:sz="0" w:space="0" w:color="auto"/>
        <w:bottom w:val="none" w:sz="0" w:space="0" w:color="auto"/>
        <w:right w:val="none" w:sz="0" w:space="0" w:color="auto"/>
      </w:divBdr>
    </w:div>
    <w:div w:id="1780025542">
      <w:bodyDiv w:val="1"/>
      <w:marLeft w:val="0"/>
      <w:marRight w:val="0"/>
      <w:marTop w:val="0"/>
      <w:marBottom w:val="0"/>
      <w:divBdr>
        <w:top w:val="none" w:sz="0" w:space="0" w:color="auto"/>
        <w:left w:val="none" w:sz="0" w:space="0" w:color="auto"/>
        <w:bottom w:val="none" w:sz="0" w:space="0" w:color="auto"/>
        <w:right w:val="none" w:sz="0" w:space="0" w:color="auto"/>
      </w:divBdr>
    </w:div>
    <w:div w:id="1780252175">
      <w:bodyDiv w:val="1"/>
      <w:marLeft w:val="0"/>
      <w:marRight w:val="0"/>
      <w:marTop w:val="0"/>
      <w:marBottom w:val="0"/>
      <w:divBdr>
        <w:top w:val="none" w:sz="0" w:space="0" w:color="auto"/>
        <w:left w:val="none" w:sz="0" w:space="0" w:color="auto"/>
        <w:bottom w:val="none" w:sz="0" w:space="0" w:color="auto"/>
        <w:right w:val="none" w:sz="0" w:space="0" w:color="auto"/>
      </w:divBdr>
    </w:div>
    <w:div w:id="1782648218">
      <w:bodyDiv w:val="1"/>
      <w:marLeft w:val="0"/>
      <w:marRight w:val="0"/>
      <w:marTop w:val="0"/>
      <w:marBottom w:val="0"/>
      <w:divBdr>
        <w:top w:val="none" w:sz="0" w:space="0" w:color="auto"/>
        <w:left w:val="none" w:sz="0" w:space="0" w:color="auto"/>
        <w:bottom w:val="none" w:sz="0" w:space="0" w:color="auto"/>
        <w:right w:val="none" w:sz="0" w:space="0" w:color="auto"/>
      </w:divBdr>
    </w:div>
    <w:div w:id="1784305659">
      <w:bodyDiv w:val="1"/>
      <w:marLeft w:val="0"/>
      <w:marRight w:val="0"/>
      <w:marTop w:val="0"/>
      <w:marBottom w:val="0"/>
      <w:divBdr>
        <w:top w:val="none" w:sz="0" w:space="0" w:color="auto"/>
        <w:left w:val="none" w:sz="0" w:space="0" w:color="auto"/>
        <w:bottom w:val="none" w:sz="0" w:space="0" w:color="auto"/>
        <w:right w:val="none" w:sz="0" w:space="0" w:color="auto"/>
      </w:divBdr>
    </w:div>
    <w:div w:id="1786848760">
      <w:bodyDiv w:val="1"/>
      <w:marLeft w:val="0"/>
      <w:marRight w:val="0"/>
      <w:marTop w:val="0"/>
      <w:marBottom w:val="0"/>
      <w:divBdr>
        <w:top w:val="none" w:sz="0" w:space="0" w:color="auto"/>
        <w:left w:val="none" w:sz="0" w:space="0" w:color="auto"/>
        <w:bottom w:val="none" w:sz="0" w:space="0" w:color="auto"/>
        <w:right w:val="none" w:sz="0" w:space="0" w:color="auto"/>
      </w:divBdr>
    </w:div>
    <w:div w:id="1787582022">
      <w:bodyDiv w:val="1"/>
      <w:marLeft w:val="0"/>
      <w:marRight w:val="0"/>
      <w:marTop w:val="0"/>
      <w:marBottom w:val="0"/>
      <w:divBdr>
        <w:top w:val="none" w:sz="0" w:space="0" w:color="auto"/>
        <w:left w:val="none" w:sz="0" w:space="0" w:color="auto"/>
        <w:bottom w:val="none" w:sz="0" w:space="0" w:color="auto"/>
        <w:right w:val="none" w:sz="0" w:space="0" w:color="auto"/>
      </w:divBdr>
    </w:div>
    <w:div w:id="1788428543">
      <w:bodyDiv w:val="1"/>
      <w:marLeft w:val="0"/>
      <w:marRight w:val="0"/>
      <w:marTop w:val="0"/>
      <w:marBottom w:val="0"/>
      <w:divBdr>
        <w:top w:val="none" w:sz="0" w:space="0" w:color="auto"/>
        <w:left w:val="none" w:sz="0" w:space="0" w:color="auto"/>
        <w:bottom w:val="none" w:sz="0" w:space="0" w:color="auto"/>
        <w:right w:val="none" w:sz="0" w:space="0" w:color="auto"/>
      </w:divBdr>
    </w:div>
    <w:div w:id="1789542019">
      <w:bodyDiv w:val="1"/>
      <w:marLeft w:val="0"/>
      <w:marRight w:val="0"/>
      <w:marTop w:val="0"/>
      <w:marBottom w:val="0"/>
      <w:divBdr>
        <w:top w:val="none" w:sz="0" w:space="0" w:color="auto"/>
        <w:left w:val="none" w:sz="0" w:space="0" w:color="auto"/>
        <w:bottom w:val="none" w:sz="0" w:space="0" w:color="auto"/>
        <w:right w:val="none" w:sz="0" w:space="0" w:color="auto"/>
      </w:divBdr>
    </w:div>
    <w:div w:id="1790395231">
      <w:bodyDiv w:val="1"/>
      <w:marLeft w:val="0"/>
      <w:marRight w:val="0"/>
      <w:marTop w:val="0"/>
      <w:marBottom w:val="0"/>
      <w:divBdr>
        <w:top w:val="none" w:sz="0" w:space="0" w:color="auto"/>
        <w:left w:val="none" w:sz="0" w:space="0" w:color="auto"/>
        <w:bottom w:val="none" w:sz="0" w:space="0" w:color="auto"/>
        <w:right w:val="none" w:sz="0" w:space="0" w:color="auto"/>
      </w:divBdr>
    </w:div>
    <w:div w:id="1792475291">
      <w:bodyDiv w:val="1"/>
      <w:marLeft w:val="0"/>
      <w:marRight w:val="0"/>
      <w:marTop w:val="0"/>
      <w:marBottom w:val="0"/>
      <w:divBdr>
        <w:top w:val="none" w:sz="0" w:space="0" w:color="auto"/>
        <w:left w:val="none" w:sz="0" w:space="0" w:color="auto"/>
        <w:bottom w:val="none" w:sz="0" w:space="0" w:color="auto"/>
        <w:right w:val="none" w:sz="0" w:space="0" w:color="auto"/>
      </w:divBdr>
    </w:div>
    <w:div w:id="1793092923">
      <w:bodyDiv w:val="1"/>
      <w:marLeft w:val="0"/>
      <w:marRight w:val="0"/>
      <w:marTop w:val="0"/>
      <w:marBottom w:val="0"/>
      <w:divBdr>
        <w:top w:val="none" w:sz="0" w:space="0" w:color="auto"/>
        <w:left w:val="none" w:sz="0" w:space="0" w:color="auto"/>
        <w:bottom w:val="none" w:sz="0" w:space="0" w:color="auto"/>
        <w:right w:val="none" w:sz="0" w:space="0" w:color="auto"/>
      </w:divBdr>
    </w:div>
    <w:div w:id="1796874119">
      <w:bodyDiv w:val="1"/>
      <w:marLeft w:val="0"/>
      <w:marRight w:val="0"/>
      <w:marTop w:val="0"/>
      <w:marBottom w:val="0"/>
      <w:divBdr>
        <w:top w:val="none" w:sz="0" w:space="0" w:color="auto"/>
        <w:left w:val="none" w:sz="0" w:space="0" w:color="auto"/>
        <w:bottom w:val="none" w:sz="0" w:space="0" w:color="auto"/>
        <w:right w:val="none" w:sz="0" w:space="0" w:color="auto"/>
      </w:divBdr>
    </w:div>
    <w:div w:id="1798909826">
      <w:bodyDiv w:val="1"/>
      <w:marLeft w:val="0"/>
      <w:marRight w:val="0"/>
      <w:marTop w:val="0"/>
      <w:marBottom w:val="0"/>
      <w:divBdr>
        <w:top w:val="none" w:sz="0" w:space="0" w:color="auto"/>
        <w:left w:val="none" w:sz="0" w:space="0" w:color="auto"/>
        <w:bottom w:val="none" w:sz="0" w:space="0" w:color="auto"/>
        <w:right w:val="none" w:sz="0" w:space="0" w:color="auto"/>
      </w:divBdr>
    </w:div>
    <w:div w:id="1799451401">
      <w:bodyDiv w:val="1"/>
      <w:marLeft w:val="0"/>
      <w:marRight w:val="0"/>
      <w:marTop w:val="0"/>
      <w:marBottom w:val="0"/>
      <w:divBdr>
        <w:top w:val="none" w:sz="0" w:space="0" w:color="auto"/>
        <w:left w:val="none" w:sz="0" w:space="0" w:color="auto"/>
        <w:bottom w:val="none" w:sz="0" w:space="0" w:color="auto"/>
        <w:right w:val="none" w:sz="0" w:space="0" w:color="auto"/>
      </w:divBdr>
    </w:div>
    <w:div w:id="1800341012">
      <w:bodyDiv w:val="1"/>
      <w:marLeft w:val="0"/>
      <w:marRight w:val="0"/>
      <w:marTop w:val="0"/>
      <w:marBottom w:val="0"/>
      <w:divBdr>
        <w:top w:val="none" w:sz="0" w:space="0" w:color="auto"/>
        <w:left w:val="none" w:sz="0" w:space="0" w:color="auto"/>
        <w:bottom w:val="none" w:sz="0" w:space="0" w:color="auto"/>
        <w:right w:val="none" w:sz="0" w:space="0" w:color="auto"/>
      </w:divBdr>
    </w:div>
    <w:div w:id="1800606077">
      <w:bodyDiv w:val="1"/>
      <w:marLeft w:val="0"/>
      <w:marRight w:val="0"/>
      <w:marTop w:val="0"/>
      <w:marBottom w:val="0"/>
      <w:divBdr>
        <w:top w:val="none" w:sz="0" w:space="0" w:color="auto"/>
        <w:left w:val="none" w:sz="0" w:space="0" w:color="auto"/>
        <w:bottom w:val="none" w:sz="0" w:space="0" w:color="auto"/>
        <w:right w:val="none" w:sz="0" w:space="0" w:color="auto"/>
      </w:divBdr>
    </w:div>
    <w:div w:id="1801804002">
      <w:bodyDiv w:val="1"/>
      <w:marLeft w:val="0"/>
      <w:marRight w:val="0"/>
      <w:marTop w:val="0"/>
      <w:marBottom w:val="0"/>
      <w:divBdr>
        <w:top w:val="none" w:sz="0" w:space="0" w:color="auto"/>
        <w:left w:val="none" w:sz="0" w:space="0" w:color="auto"/>
        <w:bottom w:val="none" w:sz="0" w:space="0" w:color="auto"/>
        <w:right w:val="none" w:sz="0" w:space="0" w:color="auto"/>
      </w:divBdr>
    </w:div>
    <w:div w:id="1801997488">
      <w:bodyDiv w:val="1"/>
      <w:marLeft w:val="0"/>
      <w:marRight w:val="0"/>
      <w:marTop w:val="0"/>
      <w:marBottom w:val="0"/>
      <w:divBdr>
        <w:top w:val="none" w:sz="0" w:space="0" w:color="auto"/>
        <w:left w:val="none" w:sz="0" w:space="0" w:color="auto"/>
        <w:bottom w:val="none" w:sz="0" w:space="0" w:color="auto"/>
        <w:right w:val="none" w:sz="0" w:space="0" w:color="auto"/>
      </w:divBdr>
    </w:div>
    <w:div w:id="1803182757">
      <w:bodyDiv w:val="1"/>
      <w:marLeft w:val="0"/>
      <w:marRight w:val="0"/>
      <w:marTop w:val="0"/>
      <w:marBottom w:val="0"/>
      <w:divBdr>
        <w:top w:val="none" w:sz="0" w:space="0" w:color="auto"/>
        <w:left w:val="none" w:sz="0" w:space="0" w:color="auto"/>
        <w:bottom w:val="none" w:sz="0" w:space="0" w:color="auto"/>
        <w:right w:val="none" w:sz="0" w:space="0" w:color="auto"/>
      </w:divBdr>
    </w:div>
    <w:div w:id="1804080934">
      <w:bodyDiv w:val="1"/>
      <w:marLeft w:val="0"/>
      <w:marRight w:val="0"/>
      <w:marTop w:val="0"/>
      <w:marBottom w:val="0"/>
      <w:divBdr>
        <w:top w:val="none" w:sz="0" w:space="0" w:color="auto"/>
        <w:left w:val="none" w:sz="0" w:space="0" w:color="auto"/>
        <w:bottom w:val="none" w:sz="0" w:space="0" w:color="auto"/>
        <w:right w:val="none" w:sz="0" w:space="0" w:color="auto"/>
      </w:divBdr>
    </w:div>
    <w:div w:id="1804343974">
      <w:bodyDiv w:val="1"/>
      <w:marLeft w:val="0"/>
      <w:marRight w:val="0"/>
      <w:marTop w:val="0"/>
      <w:marBottom w:val="0"/>
      <w:divBdr>
        <w:top w:val="none" w:sz="0" w:space="0" w:color="auto"/>
        <w:left w:val="none" w:sz="0" w:space="0" w:color="auto"/>
        <w:bottom w:val="none" w:sz="0" w:space="0" w:color="auto"/>
        <w:right w:val="none" w:sz="0" w:space="0" w:color="auto"/>
      </w:divBdr>
    </w:div>
    <w:div w:id="1805462267">
      <w:bodyDiv w:val="1"/>
      <w:marLeft w:val="0"/>
      <w:marRight w:val="0"/>
      <w:marTop w:val="0"/>
      <w:marBottom w:val="0"/>
      <w:divBdr>
        <w:top w:val="none" w:sz="0" w:space="0" w:color="auto"/>
        <w:left w:val="none" w:sz="0" w:space="0" w:color="auto"/>
        <w:bottom w:val="none" w:sz="0" w:space="0" w:color="auto"/>
        <w:right w:val="none" w:sz="0" w:space="0" w:color="auto"/>
      </w:divBdr>
    </w:div>
    <w:div w:id="1809321296">
      <w:bodyDiv w:val="1"/>
      <w:marLeft w:val="0"/>
      <w:marRight w:val="0"/>
      <w:marTop w:val="0"/>
      <w:marBottom w:val="0"/>
      <w:divBdr>
        <w:top w:val="none" w:sz="0" w:space="0" w:color="auto"/>
        <w:left w:val="none" w:sz="0" w:space="0" w:color="auto"/>
        <w:bottom w:val="none" w:sz="0" w:space="0" w:color="auto"/>
        <w:right w:val="none" w:sz="0" w:space="0" w:color="auto"/>
      </w:divBdr>
    </w:div>
    <w:div w:id="1809323492">
      <w:bodyDiv w:val="1"/>
      <w:marLeft w:val="0"/>
      <w:marRight w:val="0"/>
      <w:marTop w:val="0"/>
      <w:marBottom w:val="0"/>
      <w:divBdr>
        <w:top w:val="none" w:sz="0" w:space="0" w:color="auto"/>
        <w:left w:val="none" w:sz="0" w:space="0" w:color="auto"/>
        <w:bottom w:val="none" w:sz="0" w:space="0" w:color="auto"/>
        <w:right w:val="none" w:sz="0" w:space="0" w:color="auto"/>
      </w:divBdr>
    </w:div>
    <w:div w:id="1809975058">
      <w:bodyDiv w:val="1"/>
      <w:marLeft w:val="0"/>
      <w:marRight w:val="0"/>
      <w:marTop w:val="0"/>
      <w:marBottom w:val="0"/>
      <w:divBdr>
        <w:top w:val="none" w:sz="0" w:space="0" w:color="auto"/>
        <w:left w:val="none" w:sz="0" w:space="0" w:color="auto"/>
        <w:bottom w:val="none" w:sz="0" w:space="0" w:color="auto"/>
        <w:right w:val="none" w:sz="0" w:space="0" w:color="auto"/>
      </w:divBdr>
    </w:div>
    <w:div w:id="1811708754">
      <w:bodyDiv w:val="1"/>
      <w:marLeft w:val="0"/>
      <w:marRight w:val="0"/>
      <w:marTop w:val="0"/>
      <w:marBottom w:val="0"/>
      <w:divBdr>
        <w:top w:val="none" w:sz="0" w:space="0" w:color="auto"/>
        <w:left w:val="none" w:sz="0" w:space="0" w:color="auto"/>
        <w:bottom w:val="none" w:sz="0" w:space="0" w:color="auto"/>
        <w:right w:val="none" w:sz="0" w:space="0" w:color="auto"/>
      </w:divBdr>
    </w:div>
    <w:div w:id="1811822372">
      <w:bodyDiv w:val="1"/>
      <w:marLeft w:val="0"/>
      <w:marRight w:val="0"/>
      <w:marTop w:val="0"/>
      <w:marBottom w:val="0"/>
      <w:divBdr>
        <w:top w:val="none" w:sz="0" w:space="0" w:color="auto"/>
        <w:left w:val="none" w:sz="0" w:space="0" w:color="auto"/>
        <w:bottom w:val="none" w:sz="0" w:space="0" w:color="auto"/>
        <w:right w:val="none" w:sz="0" w:space="0" w:color="auto"/>
      </w:divBdr>
    </w:div>
    <w:div w:id="1813253435">
      <w:bodyDiv w:val="1"/>
      <w:marLeft w:val="0"/>
      <w:marRight w:val="0"/>
      <w:marTop w:val="0"/>
      <w:marBottom w:val="0"/>
      <w:divBdr>
        <w:top w:val="none" w:sz="0" w:space="0" w:color="auto"/>
        <w:left w:val="none" w:sz="0" w:space="0" w:color="auto"/>
        <w:bottom w:val="none" w:sz="0" w:space="0" w:color="auto"/>
        <w:right w:val="none" w:sz="0" w:space="0" w:color="auto"/>
      </w:divBdr>
    </w:div>
    <w:div w:id="1814329650">
      <w:bodyDiv w:val="1"/>
      <w:marLeft w:val="0"/>
      <w:marRight w:val="0"/>
      <w:marTop w:val="0"/>
      <w:marBottom w:val="0"/>
      <w:divBdr>
        <w:top w:val="none" w:sz="0" w:space="0" w:color="auto"/>
        <w:left w:val="none" w:sz="0" w:space="0" w:color="auto"/>
        <w:bottom w:val="none" w:sz="0" w:space="0" w:color="auto"/>
        <w:right w:val="none" w:sz="0" w:space="0" w:color="auto"/>
      </w:divBdr>
    </w:div>
    <w:div w:id="1816338488">
      <w:bodyDiv w:val="1"/>
      <w:marLeft w:val="0"/>
      <w:marRight w:val="0"/>
      <w:marTop w:val="0"/>
      <w:marBottom w:val="0"/>
      <w:divBdr>
        <w:top w:val="none" w:sz="0" w:space="0" w:color="auto"/>
        <w:left w:val="none" w:sz="0" w:space="0" w:color="auto"/>
        <w:bottom w:val="none" w:sz="0" w:space="0" w:color="auto"/>
        <w:right w:val="none" w:sz="0" w:space="0" w:color="auto"/>
      </w:divBdr>
    </w:div>
    <w:div w:id="1817069690">
      <w:bodyDiv w:val="1"/>
      <w:marLeft w:val="0"/>
      <w:marRight w:val="0"/>
      <w:marTop w:val="0"/>
      <w:marBottom w:val="0"/>
      <w:divBdr>
        <w:top w:val="none" w:sz="0" w:space="0" w:color="auto"/>
        <w:left w:val="none" w:sz="0" w:space="0" w:color="auto"/>
        <w:bottom w:val="none" w:sz="0" w:space="0" w:color="auto"/>
        <w:right w:val="none" w:sz="0" w:space="0" w:color="auto"/>
      </w:divBdr>
    </w:div>
    <w:div w:id="1820002294">
      <w:bodyDiv w:val="1"/>
      <w:marLeft w:val="0"/>
      <w:marRight w:val="0"/>
      <w:marTop w:val="0"/>
      <w:marBottom w:val="0"/>
      <w:divBdr>
        <w:top w:val="none" w:sz="0" w:space="0" w:color="auto"/>
        <w:left w:val="none" w:sz="0" w:space="0" w:color="auto"/>
        <w:bottom w:val="none" w:sz="0" w:space="0" w:color="auto"/>
        <w:right w:val="none" w:sz="0" w:space="0" w:color="auto"/>
      </w:divBdr>
    </w:div>
    <w:div w:id="1821145337">
      <w:bodyDiv w:val="1"/>
      <w:marLeft w:val="0"/>
      <w:marRight w:val="0"/>
      <w:marTop w:val="0"/>
      <w:marBottom w:val="0"/>
      <w:divBdr>
        <w:top w:val="none" w:sz="0" w:space="0" w:color="auto"/>
        <w:left w:val="none" w:sz="0" w:space="0" w:color="auto"/>
        <w:bottom w:val="none" w:sz="0" w:space="0" w:color="auto"/>
        <w:right w:val="none" w:sz="0" w:space="0" w:color="auto"/>
      </w:divBdr>
    </w:div>
    <w:div w:id="1822621741">
      <w:bodyDiv w:val="1"/>
      <w:marLeft w:val="0"/>
      <w:marRight w:val="0"/>
      <w:marTop w:val="0"/>
      <w:marBottom w:val="0"/>
      <w:divBdr>
        <w:top w:val="none" w:sz="0" w:space="0" w:color="auto"/>
        <w:left w:val="none" w:sz="0" w:space="0" w:color="auto"/>
        <w:bottom w:val="none" w:sz="0" w:space="0" w:color="auto"/>
        <w:right w:val="none" w:sz="0" w:space="0" w:color="auto"/>
      </w:divBdr>
    </w:div>
    <w:div w:id="1822843051">
      <w:bodyDiv w:val="1"/>
      <w:marLeft w:val="0"/>
      <w:marRight w:val="0"/>
      <w:marTop w:val="0"/>
      <w:marBottom w:val="0"/>
      <w:divBdr>
        <w:top w:val="none" w:sz="0" w:space="0" w:color="auto"/>
        <w:left w:val="none" w:sz="0" w:space="0" w:color="auto"/>
        <w:bottom w:val="none" w:sz="0" w:space="0" w:color="auto"/>
        <w:right w:val="none" w:sz="0" w:space="0" w:color="auto"/>
      </w:divBdr>
    </w:div>
    <w:div w:id="1823161576">
      <w:bodyDiv w:val="1"/>
      <w:marLeft w:val="0"/>
      <w:marRight w:val="0"/>
      <w:marTop w:val="0"/>
      <w:marBottom w:val="0"/>
      <w:divBdr>
        <w:top w:val="none" w:sz="0" w:space="0" w:color="auto"/>
        <w:left w:val="none" w:sz="0" w:space="0" w:color="auto"/>
        <w:bottom w:val="none" w:sz="0" w:space="0" w:color="auto"/>
        <w:right w:val="none" w:sz="0" w:space="0" w:color="auto"/>
      </w:divBdr>
    </w:div>
    <w:div w:id="1824085501">
      <w:bodyDiv w:val="1"/>
      <w:marLeft w:val="0"/>
      <w:marRight w:val="0"/>
      <w:marTop w:val="0"/>
      <w:marBottom w:val="0"/>
      <w:divBdr>
        <w:top w:val="none" w:sz="0" w:space="0" w:color="auto"/>
        <w:left w:val="none" w:sz="0" w:space="0" w:color="auto"/>
        <w:bottom w:val="none" w:sz="0" w:space="0" w:color="auto"/>
        <w:right w:val="none" w:sz="0" w:space="0" w:color="auto"/>
      </w:divBdr>
    </w:div>
    <w:div w:id="1824270444">
      <w:bodyDiv w:val="1"/>
      <w:marLeft w:val="0"/>
      <w:marRight w:val="0"/>
      <w:marTop w:val="0"/>
      <w:marBottom w:val="0"/>
      <w:divBdr>
        <w:top w:val="none" w:sz="0" w:space="0" w:color="auto"/>
        <w:left w:val="none" w:sz="0" w:space="0" w:color="auto"/>
        <w:bottom w:val="none" w:sz="0" w:space="0" w:color="auto"/>
        <w:right w:val="none" w:sz="0" w:space="0" w:color="auto"/>
      </w:divBdr>
    </w:div>
    <w:div w:id="1824739099">
      <w:bodyDiv w:val="1"/>
      <w:marLeft w:val="0"/>
      <w:marRight w:val="0"/>
      <w:marTop w:val="0"/>
      <w:marBottom w:val="0"/>
      <w:divBdr>
        <w:top w:val="none" w:sz="0" w:space="0" w:color="auto"/>
        <w:left w:val="none" w:sz="0" w:space="0" w:color="auto"/>
        <w:bottom w:val="none" w:sz="0" w:space="0" w:color="auto"/>
        <w:right w:val="none" w:sz="0" w:space="0" w:color="auto"/>
      </w:divBdr>
    </w:div>
    <w:div w:id="1825389123">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7283243">
      <w:bodyDiv w:val="1"/>
      <w:marLeft w:val="0"/>
      <w:marRight w:val="0"/>
      <w:marTop w:val="0"/>
      <w:marBottom w:val="0"/>
      <w:divBdr>
        <w:top w:val="none" w:sz="0" w:space="0" w:color="auto"/>
        <w:left w:val="none" w:sz="0" w:space="0" w:color="auto"/>
        <w:bottom w:val="none" w:sz="0" w:space="0" w:color="auto"/>
        <w:right w:val="none" w:sz="0" w:space="0" w:color="auto"/>
      </w:divBdr>
    </w:div>
    <w:div w:id="1827552451">
      <w:bodyDiv w:val="1"/>
      <w:marLeft w:val="0"/>
      <w:marRight w:val="0"/>
      <w:marTop w:val="0"/>
      <w:marBottom w:val="0"/>
      <w:divBdr>
        <w:top w:val="none" w:sz="0" w:space="0" w:color="auto"/>
        <w:left w:val="none" w:sz="0" w:space="0" w:color="auto"/>
        <w:bottom w:val="none" w:sz="0" w:space="0" w:color="auto"/>
        <w:right w:val="none" w:sz="0" w:space="0" w:color="auto"/>
      </w:divBdr>
    </w:div>
    <w:div w:id="1827822511">
      <w:bodyDiv w:val="1"/>
      <w:marLeft w:val="0"/>
      <w:marRight w:val="0"/>
      <w:marTop w:val="0"/>
      <w:marBottom w:val="0"/>
      <w:divBdr>
        <w:top w:val="none" w:sz="0" w:space="0" w:color="auto"/>
        <w:left w:val="none" w:sz="0" w:space="0" w:color="auto"/>
        <w:bottom w:val="none" w:sz="0" w:space="0" w:color="auto"/>
        <w:right w:val="none" w:sz="0" w:space="0" w:color="auto"/>
      </w:divBdr>
    </w:div>
    <w:div w:id="1828325002">
      <w:bodyDiv w:val="1"/>
      <w:marLeft w:val="0"/>
      <w:marRight w:val="0"/>
      <w:marTop w:val="0"/>
      <w:marBottom w:val="0"/>
      <w:divBdr>
        <w:top w:val="none" w:sz="0" w:space="0" w:color="auto"/>
        <w:left w:val="none" w:sz="0" w:space="0" w:color="auto"/>
        <w:bottom w:val="none" w:sz="0" w:space="0" w:color="auto"/>
        <w:right w:val="none" w:sz="0" w:space="0" w:color="auto"/>
      </w:divBdr>
    </w:div>
    <w:div w:id="1830053120">
      <w:bodyDiv w:val="1"/>
      <w:marLeft w:val="0"/>
      <w:marRight w:val="0"/>
      <w:marTop w:val="0"/>
      <w:marBottom w:val="0"/>
      <w:divBdr>
        <w:top w:val="none" w:sz="0" w:space="0" w:color="auto"/>
        <w:left w:val="none" w:sz="0" w:space="0" w:color="auto"/>
        <w:bottom w:val="none" w:sz="0" w:space="0" w:color="auto"/>
        <w:right w:val="none" w:sz="0" w:space="0" w:color="auto"/>
      </w:divBdr>
    </w:div>
    <w:div w:id="1830948128">
      <w:bodyDiv w:val="1"/>
      <w:marLeft w:val="0"/>
      <w:marRight w:val="0"/>
      <w:marTop w:val="0"/>
      <w:marBottom w:val="0"/>
      <w:divBdr>
        <w:top w:val="none" w:sz="0" w:space="0" w:color="auto"/>
        <w:left w:val="none" w:sz="0" w:space="0" w:color="auto"/>
        <w:bottom w:val="none" w:sz="0" w:space="0" w:color="auto"/>
        <w:right w:val="none" w:sz="0" w:space="0" w:color="auto"/>
      </w:divBdr>
    </w:div>
    <w:div w:id="1833641488">
      <w:bodyDiv w:val="1"/>
      <w:marLeft w:val="0"/>
      <w:marRight w:val="0"/>
      <w:marTop w:val="0"/>
      <w:marBottom w:val="0"/>
      <w:divBdr>
        <w:top w:val="none" w:sz="0" w:space="0" w:color="auto"/>
        <w:left w:val="none" w:sz="0" w:space="0" w:color="auto"/>
        <w:bottom w:val="none" w:sz="0" w:space="0" w:color="auto"/>
        <w:right w:val="none" w:sz="0" w:space="0" w:color="auto"/>
      </w:divBdr>
    </w:div>
    <w:div w:id="1834179568">
      <w:bodyDiv w:val="1"/>
      <w:marLeft w:val="0"/>
      <w:marRight w:val="0"/>
      <w:marTop w:val="0"/>
      <w:marBottom w:val="0"/>
      <w:divBdr>
        <w:top w:val="none" w:sz="0" w:space="0" w:color="auto"/>
        <w:left w:val="none" w:sz="0" w:space="0" w:color="auto"/>
        <w:bottom w:val="none" w:sz="0" w:space="0" w:color="auto"/>
        <w:right w:val="none" w:sz="0" w:space="0" w:color="auto"/>
      </w:divBdr>
    </w:div>
    <w:div w:id="1837332533">
      <w:bodyDiv w:val="1"/>
      <w:marLeft w:val="0"/>
      <w:marRight w:val="0"/>
      <w:marTop w:val="0"/>
      <w:marBottom w:val="0"/>
      <w:divBdr>
        <w:top w:val="none" w:sz="0" w:space="0" w:color="auto"/>
        <w:left w:val="none" w:sz="0" w:space="0" w:color="auto"/>
        <w:bottom w:val="none" w:sz="0" w:space="0" w:color="auto"/>
        <w:right w:val="none" w:sz="0" w:space="0" w:color="auto"/>
      </w:divBdr>
    </w:div>
    <w:div w:id="1839417322">
      <w:bodyDiv w:val="1"/>
      <w:marLeft w:val="0"/>
      <w:marRight w:val="0"/>
      <w:marTop w:val="0"/>
      <w:marBottom w:val="0"/>
      <w:divBdr>
        <w:top w:val="none" w:sz="0" w:space="0" w:color="auto"/>
        <w:left w:val="none" w:sz="0" w:space="0" w:color="auto"/>
        <w:bottom w:val="none" w:sz="0" w:space="0" w:color="auto"/>
        <w:right w:val="none" w:sz="0" w:space="0" w:color="auto"/>
      </w:divBdr>
    </w:div>
    <w:div w:id="1839732201">
      <w:bodyDiv w:val="1"/>
      <w:marLeft w:val="0"/>
      <w:marRight w:val="0"/>
      <w:marTop w:val="0"/>
      <w:marBottom w:val="0"/>
      <w:divBdr>
        <w:top w:val="none" w:sz="0" w:space="0" w:color="auto"/>
        <w:left w:val="none" w:sz="0" w:space="0" w:color="auto"/>
        <w:bottom w:val="none" w:sz="0" w:space="0" w:color="auto"/>
        <w:right w:val="none" w:sz="0" w:space="0" w:color="auto"/>
      </w:divBdr>
    </w:div>
    <w:div w:id="1840776815">
      <w:bodyDiv w:val="1"/>
      <w:marLeft w:val="0"/>
      <w:marRight w:val="0"/>
      <w:marTop w:val="0"/>
      <w:marBottom w:val="0"/>
      <w:divBdr>
        <w:top w:val="none" w:sz="0" w:space="0" w:color="auto"/>
        <w:left w:val="none" w:sz="0" w:space="0" w:color="auto"/>
        <w:bottom w:val="none" w:sz="0" w:space="0" w:color="auto"/>
        <w:right w:val="none" w:sz="0" w:space="0" w:color="auto"/>
      </w:divBdr>
    </w:div>
    <w:div w:id="1841461510">
      <w:bodyDiv w:val="1"/>
      <w:marLeft w:val="0"/>
      <w:marRight w:val="0"/>
      <w:marTop w:val="0"/>
      <w:marBottom w:val="0"/>
      <w:divBdr>
        <w:top w:val="none" w:sz="0" w:space="0" w:color="auto"/>
        <w:left w:val="none" w:sz="0" w:space="0" w:color="auto"/>
        <w:bottom w:val="none" w:sz="0" w:space="0" w:color="auto"/>
        <w:right w:val="none" w:sz="0" w:space="0" w:color="auto"/>
      </w:divBdr>
    </w:div>
    <w:div w:id="1842239073">
      <w:bodyDiv w:val="1"/>
      <w:marLeft w:val="0"/>
      <w:marRight w:val="0"/>
      <w:marTop w:val="0"/>
      <w:marBottom w:val="0"/>
      <w:divBdr>
        <w:top w:val="none" w:sz="0" w:space="0" w:color="auto"/>
        <w:left w:val="none" w:sz="0" w:space="0" w:color="auto"/>
        <w:bottom w:val="none" w:sz="0" w:space="0" w:color="auto"/>
        <w:right w:val="none" w:sz="0" w:space="0" w:color="auto"/>
      </w:divBdr>
    </w:div>
    <w:div w:id="1842355932">
      <w:bodyDiv w:val="1"/>
      <w:marLeft w:val="0"/>
      <w:marRight w:val="0"/>
      <w:marTop w:val="0"/>
      <w:marBottom w:val="0"/>
      <w:divBdr>
        <w:top w:val="none" w:sz="0" w:space="0" w:color="auto"/>
        <w:left w:val="none" w:sz="0" w:space="0" w:color="auto"/>
        <w:bottom w:val="none" w:sz="0" w:space="0" w:color="auto"/>
        <w:right w:val="none" w:sz="0" w:space="0" w:color="auto"/>
      </w:divBdr>
    </w:div>
    <w:div w:id="1843159986">
      <w:bodyDiv w:val="1"/>
      <w:marLeft w:val="0"/>
      <w:marRight w:val="0"/>
      <w:marTop w:val="0"/>
      <w:marBottom w:val="0"/>
      <w:divBdr>
        <w:top w:val="none" w:sz="0" w:space="0" w:color="auto"/>
        <w:left w:val="none" w:sz="0" w:space="0" w:color="auto"/>
        <w:bottom w:val="none" w:sz="0" w:space="0" w:color="auto"/>
        <w:right w:val="none" w:sz="0" w:space="0" w:color="auto"/>
      </w:divBdr>
    </w:div>
    <w:div w:id="1849370847">
      <w:bodyDiv w:val="1"/>
      <w:marLeft w:val="0"/>
      <w:marRight w:val="0"/>
      <w:marTop w:val="0"/>
      <w:marBottom w:val="0"/>
      <w:divBdr>
        <w:top w:val="none" w:sz="0" w:space="0" w:color="auto"/>
        <w:left w:val="none" w:sz="0" w:space="0" w:color="auto"/>
        <w:bottom w:val="none" w:sz="0" w:space="0" w:color="auto"/>
        <w:right w:val="none" w:sz="0" w:space="0" w:color="auto"/>
      </w:divBdr>
    </w:div>
    <w:div w:id="1849519413">
      <w:bodyDiv w:val="1"/>
      <w:marLeft w:val="0"/>
      <w:marRight w:val="0"/>
      <w:marTop w:val="0"/>
      <w:marBottom w:val="0"/>
      <w:divBdr>
        <w:top w:val="none" w:sz="0" w:space="0" w:color="auto"/>
        <w:left w:val="none" w:sz="0" w:space="0" w:color="auto"/>
        <w:bottom w:val="none" w:sz="0" w:space="0" w:color="auto"/>
        <w:right w:val="none" w:sz="0" w:space="0" w:color="auto"/>
      </w:divBdr>
    </w:div>
    <w:div w:id="1850607646">
      <w:bodyDiv w:val="1"/>
      <w:marLeft w:val="0"/>
      <w:marRight w:val="0"/>
      <w:marTop w:val="0"/>
      <w:marBottom w:val="0"/>
      <w:divBdr>
        <w:top w:val="none" w:sz="0" w:space="0" w:color="auto"/>
        <w:left w:val="none" w:sz="0" w:space="0" w:color="auto"/>
        <w:bottom w:val="none" w:sz="0" w:space="0" w:color="auto"/>
        <w:right w:val="none" w:sz="0" w:space="0" w:color="auto"/>
      </w:divBdr>
    </w:div>
    <w:div w:id="1850675540">
      <w:bodyDiv w:val="1"/>
      <w:marLeft w:val="0"/>
      <w:marRight w:val="0"/>
      <w:marTop w:val="0"/>
      <w:marBottom w:val="0"/>
      <w:divBdr>
        <w:top w:val="none" w:sz="0" w:space="0" w:color="auto"/>
        <w:left w:val="none" w:sz="0" w:space="0" w:color="auto"/>
        <w:bottom w:val="none" w:sz="0" w:space="0" w:color="auto"/>
        <w:right w:val="none" w:sz="0" w:space="0" w:color="auto"/>
      </w:divBdr>
    </w:div>
    <w:div w:id="1850950924">
      <w:bodyDiv w:val="1"/>
      <w:marLeft w:val="0"/>
      <w:marRight w:val="0"/>
      <w:marTop w:val="0"/>
      <w:marBottom w:val="0"/>
      <w:divBdr>
        <w:top w:val="none" w:sz="0" w:space="0" w:color="auto"/>
        <w:left w:val="none" w:sz="0" w:space="0" w:color="auto"/>
        <w:bottom w:val="none" w:sz="0" w:space="0" w:color="auto"/>
        <w:right w:val="none" w:sz="0" w:space="0" w:color="auto"/>
      </w:divBdr>
    </w:div>
    <w:div w:id="1851675880">
      <w:bodyDiv w:val="1"/>
      <w:marLeft w:val="0"/>
      <w:marRight w:val="0"/>
      <w:marTop w:val="0"/>
      <w:marBottom w:val="0"/>
      <w:divBdr>
        <w:top w:val="none" w:sz="0" w:space="0" w:color="auto"/>
        <w:left w:val="none" w:sz="0" w:space="0" w:color="auto"/>
        <w:bottom w:val="none" w:sz="0" w:space="0" w:color="auto"/>
        <w:right w:val="none" w:sz="0" w:space="0" w:color="auto"/>
      </w:divBdr>
    </w:div>
    <w:div w:id="1851675990">
      <w:bodyDiv w:val="1"/>
      <w:marLeft w:val="0"/>
      <w:marRight w:val="0"/>
      <w:marTop w:val="0"/>
      <w:marBottom w:val="0"/>
      <w:divBdr>
        <w:top w:val="none" w:sz="0" w:space="0" w:color="auto"/>
        <w:left w:val="none" w:sz="0" w:space="0" w:color="auto"/>
        <w:bottom w:val="none" w:sz="0" w:space="0" w:color="auto"/>
        <w:right w:val="none" w:sz="0" w:space="0" w:color="auto"/>
      </w:divBdr>
    </w:div>
    <w:div w:id="1853183203">
      <w:bodyDiv w:val="1"/>
      <w:marLeft w:val="0"/>
      <w:marRight w:val="0"/>
      <w:marTop w:val="0"/>
      <w:marBottom w:val="0"/>
      <w:divBdr>
        <w:top w:val="none" w:sz="0" w:space="0" w:color="auto"/>
        <w:left w:val="none" w:sz="0" w:space="0" w:color="auto"/>
        <w:bottom w:val="none" w:sz="0" w:space="0" w:color="auto"/>
        <w:right w:val="none" w:sz="0" w:space="0" w:color="auto"/>
      </w:divBdr>
    </w:div>
    <w:div w:id="1853454393">
      <w:bodyDiv w:val="1"/>
      <w:marLeft w:val="0"/>
      <w:marRight w:val="0"/>
      <w:marTop w:val="0"/>
      <w:marBottom w:val="0"/>
      <w:divBdr>
        <w:top w:val="none" w:sz="0" w:space="0" w:color="auto"/>
        <w:left w:val="none" w:sz="0" w:space="0" w:color="auto"/>
        <w:bottom w:val="none" w:sz="0" w:space="0" w:color="auto"/>
        <w:right w:val="none" w:sz="0" w:space="0" w:color="auto"/>
      </w:divBdr>
    </w:div>
    <w:div w:id="1853908149">
      <w:bodyDiv w:val="1"/>
      <w:marLeft w:val="0"/>
      <w:marRight w:val="0"/>
      <w:marTop w:val="0"/>
      <w:marBottom w:val="0"/>
      <w:divBdr>
        <w:top w:val="none" w:sz="0" w:space="0" w:color="auto"/>
        <w:left w:val="none" w:sz="0" w:space="0" w:color="auto"/>
        <w:bottom w:val="none" w:sz="0" w:space="0" w:color="auto"/>
        <w:right w:val="none" w:sz="0" w:space="0" w:color="auto"/>
      </w:divBdr>
    </w:div>
    <w:div w:id="1854689445">
      <w:bodyDiv w:val="1"/>
      <w:marLeft w:val="0"/>
      <w:marRight w:val="0"/>
      <w:marTop w:val="0"/>
      <w:marBottom w:val="0"/>
      <w:divBdr>
        <w:top w:val="none" w:sz="0" w:space="0" w:color="auto"/>
        <w:left w:val="none" w:sz="0" w:space="0" w:color="auto"/>
        <w:bottom w:val="none" w:sz="0" w:space="0" w:color="auto"/>
        <w:right w:val="none" w:sz="0" w:space="0" w:color="auto"/>
      </w:divBdr>
    </w:div>
    <w:div w:id="1855073724">
      <w:bodyDiv w:val="1"/>
      <w:marLeft w:val="0"/>
      <w:marRight w:val="0"/>
      <w:marTop w:val="0"/>
      <w:marBottom w:val="0"/>
      <w:divBdr>
        <w:top w:val="none" w:sz="0" w:space="0" w:color="auto"/>
        <w:left w:val="none" w:sz="0" w:space="0" w:color="auto"/>
        <w:bottom w:val="none" w:sz="0" w:space="0" w:color="auto"/>
        <w:right w:val="none" w:sz="0" w:space="0" w:color="auto"/>
      </w:divBdr>
    </w:div>
    <w:div w:id="1856110757">
      <w:bodyDiv w:val="1"/>
      <w:marLeft w:val="0"/>
      <w:marRight w:val="0"/>
      <w:marTop w:val="0"/>
      <w:marBottom w:val="0"/>
      <w:divBdr>
        <w:top w:val="none" w:sz="0" w:space="0" w:color="auto"/>
        <w:left w:val="none" w:sz="0" w:space="0" w:color="auto"/>
        <w:bottom w:val="none" w:sz="0" w:space="0" w:color="auto"/>
        <w:right w:val="none" w:sz="0" w:space="0" w:color="auto"/>
      </w:divBdr>
    </w:div>
    <w:div w:id="1856572420">
      <w:bodyDiv w:val="1"/>
      <w:marLeft w:val="0"/>
      <w:marRight w:val="0"/>
      <w:marTop w:val="0"/>
      <w:marBottom w:val="0"/>
      <w:divBdr>
        <w:top w:val="none" w:sz="0" w:space="0" w:color="auto"/>
        <w:left w:val="none" w:sz="0" w:space="0" w:color="auto"/>
        <w:bottom w:val="none" w:sz="0" w:space="0" w:color="auto"/>
        <w:right w:val="none" w:sz="0" w:space="0" w:color="auto"/>
      </w:divBdr>
    </w:div>
    <w:div w:id="1857771045">
      <w:bodyDiv w:val="1"/>
      <w:marLeft w:val="0"/>
      <w:marRight w:val="0"/>
      <w:marTop w:val="0"/>
      <w:marBottom w:val="0"/>
      <w:divBdr>
        <w:top w:val="none" w:sz="0" w:space="0" w:color="auto"/>
        <w:left w:val="none" w:sz="0" w:space="0" w:color="auto"/>
        <w:bottom w:val="none" w:sz="0" w:space="0" w:color="auto"/>
        <w:right w:val="none" w:sz="0" w:space="0" w:color="auto"/>
      </w:divBdr>
    </w:div>
    <w:div w:id="1859342913">
      <w:bodyDiv w:val="1"/>
      <w:marLeft w:val="0"/>
      <w:marRight w:val="0"/>
      <w:marTop w:val="0"/>
      <w:marBottom w:val="0"/>
      <w:divBdr>
        <w:top w:val="none" w:sz="0" w:space="0" w:color="auto"/>
        <w:left w:val="none" w:sz="0" w:space="0" w:color="auto"/>
        <w:bottom w:val="none" w:sz="0" w:space="0" w:color="auto"/>
        <w:right w:val="none" w:sz="0" w:space="0" w:color="auto"/>
      </w:divBdr>
    </w:div>
    <w:div w:id="1859540545">
      <w:bodyDiv w:val="1"/>
      <w:marLeft w:val="0"/>
      <w:marRight w:val="0"/>
      <w:marTop w:val="0"/>
      <w:marBottom w:val="0"/>
      <w:divBdr>
        <w:top w:val="none" w:sz="0" w:space="0" w:color="auto"/>
        <w:left w:val="none" w:sz="0" w:space="0" w:color="auto"/>
        <w:bottom w:val="none" w:sz="0" w:space="0" w:color="auto"/>
        <w:right w:val="none" w:sz="0" w:space="0" w:color="auto"/>
      </w:divBdr>
    </w:div>
    <w:div w:id="1859850991">
      <w:bodyDiv w:val="1"/>
      <w:marLeft w:val="0"/>
      <w:marRight w:val="0"/>
      <w:marTop w:val="0"/>
      <w:marBottom w:val="0"/>
      <w:divBdr>
        <w:top w:val="none" w:sz="0" w:space="0" w:color="auto"/>
        <w:left w:val="none" w:sz="0" w:space="0" w:color="auto"/>
        <w:bottom w:val="none" w:sz="0" w:space="0" w:color="auto"/>
        <w:right w:val="none" w:sz="0" w:space="0" w:color="auto"/>
      </w:divBdr>
    </w:div>
    <w:div w:id="1860582488">
      <w:bodyDiv w:val="1"/>
      <w:marLeft w:val="0"/>
      <w:marRight w:val="0"/>
      <w:marTop w:val="0"/>
      <w:marBottom w:val="0"/>
      <w:divBdr>
        <w:top w:val="none" w:sz="0" w:space="0" w:color="auto"/>
        <w:left w:val="none" w:sz="0" w:space="0" w:color="auto"/>
        <w:bottom w:val="none" w:sz="0" w:space="0" w:color="auto"/>
        <w:right w:val="none" w:sz="0" w:space="0" w:color="auto"/>
      </w:divBdr>
    </w:div>
    <w:div w:id="1861815572">
      <w:bodyDiv w:val="1"/>
      <w:marLeft w:val="0"/>
      <w:marRight w:val="0"/>
      <w:marTop w:val="0"/>
      <w:marBottom w:val="0"/>
      <w:divBdr>
        <w:top w:val="none" w:sz="0" w:space="0" w:color="auto"/>
        <w:left w:val="none" w:sz="0" w:space="0" w:color="auto"/>
        <w:bottom w:val="none" w:sz="0" w:space="0" w:color="auto"/>
        <w:right w:val="none" w:sz="0" w:space="0" w:color="auto"/>
      </w:divBdr>
    </w:div>
    <w:div w:id="1862164333">
      <w:bodyDiv w:val="1"/>
      <w:marLeft w:val="0"/>
      <w:marRight w:val="0"/>
      <w:marTop w:val="0"/>
      <w:marBottom w:val="0"/>
      <w:divBdr>
        <w:top w:val="none" w:sz="0" w:space="0" w:color="auto"/>
        <w:left w:val="none" w:sz="0" w:space="0" w:color="auto"/>
        <w:bottom w:val="none" w:sz="0" w:space="0" w:color="auto"/>
        <w:right w:val="none" w:sz="0" w:space="0" w:color="auto"/>
      </w:divBdr>
    </w:div>
    <w:div w:id="1863517485">
      <w:bodyDiv w:val="1"/>
      <w:marLeft w:val="0"/>
      <w:marRight w:val="0"/>
      <w:marTop w:val="0"/>
      <w:marBottom w:val="0"/>
      <w:divBdr>
        <w:top w:val="none" w:sz="0" w:space="0" w:color="auto"/>
        <w:left w:val="none" w:sz="0" w:space="0" w:color="auto"/>
        <w:bottom w:val="none" w:sz="0" w:space="0" w:color="auto"/>
        <w:right w:val="none" w:sz="0" w:space="0" w:color="auto"/>
      </w:divBdr>
    </w:div>
    <w:div w:id="1865318132">
      <w:bodyDiv w:val="1"/>
      <w:marLeft w:val="0"/>
      <w:marRight w:val="0"/>
      <w:marTop w:val="0"/>
      <w:marBottom w:val="0"/>
      <w:divBdr>
        <w:top w:val="none" w:sz="0" w:space="0" w:color="auto"/>
        <w:left w:val="none" w:sz="0" w:space="0" w:color="auto"/>
        <w:bottom w:val="none" w:sz="0" w:space="0" w:color="auto"/>
        <w:right w:val="none" w:sz="0" w:space="0" w:color="auto"/>
      </w:divBdr>
    </w:div>
    <w:div w:id="1866089753">
      <w:bodyDiv w:val="1"/>
      <w:marLeft w:val="0"/>
      <w:marRight w:val="0"/>
      <w:marTop w:val="0"/>
      <w:marBottom w:val="0"/>
      <w:divBdr>
        <w:top w:val="none" w:sz="0" w:space="0" w:color="auto"/>
        <w:left w:val="none" w:sz="0" w:space="0" w:color="auto"/>
        <w:bottom w:val="none" w:sz="0" w:space="0" w:color="auto"/>
        <w:right w:val="none" w:sz="0" w:space="0" w:color="auto"/>
      </w:divBdr>
    </w:div>
    <w:div w:id="1866627859">
      <w:bodyDiv w:val="1"/>
      <w:marLeft w:val="0"/>
      <w:marRight w:val="0"/>
      <w:marTop w:val="0"/>
      <w:marBottom w:val="0"/>
      <w:divBdr>
        <w:top w:val="none" w:sz="0" w:space="0" w:color="auto"/>
        <w:left w:val="none" w:sz="0" w:space="0" w:color="auto"/>
        <w:bottom w:val="none" w:sz="0" w:space="0" w:color="auto"/>
        <w:right w:val="none" w:sz="0" w:space="0" w:color="auto"/>
      </w:divBdr>
    </w:div>
    <w:div w:id="1867013745">
      <w:bodyDiv w:val="1"/>
      <w:marLeft w:val="0"/>
      <w:marRight w:val="0"/>
      <w:marTop w:val="0"/>
      <w:marBottom w:val="0"/>
      <w:divBdr>
        <w:top w:val="none" w:sz="0" w:space="0" w:color="auto"/>
        <w:left w:val="none" w:sz="0" w:space="0" w:color="auto"/>
        <w:bottom w:val="none" w:sz="0" w:space="0" w:color="auto"/>
        <w:right w:val="none" w:sz="0" w:space="0" w:color="auto"/>
      </w:divBdr>
    </w:div>
    <w:div w:id="1867014445">
      <w:bodyDiv w:val="1"/>
      <w:marLeft w:val="0"/>
      <w:marRight w:val="0"/>
      <w:marTop w:val="0"/>
      <w:marBottom w:val="0"/>
      <w:divBdr>
        <w:top w:val="none" w:sz="0" w:space="0" w:color="auto"/>
        <w:left w:val="none" w:sz="0" w:space="0" w:color="auto"/>
        <w:bottom w:val="none" w:sz="0" w:space="0" w:color="auto"/>
        <w:right w:val="none" w:sz="0" w:space="0" w:color="auto"/>
      </w:divBdr>
    </w:div>
    <w:div w:id="1868250933">
      <w:bodyDiv w:val="1"/>
      <w:marLeft w:val="0"/>
      <w:marRight w:val="0"/>
      <w:marTop w:val="0"/>
      <w:marBottom w:val="0"/>
      <w:divBdr>
        <w:top w:val="none" w:sz="0" w:space="0" w:color="auto"/>
        <w:left w:val="none" w:sz="0" w:space="0" w:color="auto"/>
        <w:bottom w:val="none" w:sz="0" w:space="0" w:color="auto"/>
        <w:right w:val="none" w:sz="0" w:space="0" w:color="auto"/>
      </w:divBdr>
    </w:div>
    <w:div w:id="1868366524">
      <w:bodyDiv w:val="1"/>
      <w:marLeft w:val="0"/>
      <w:marRight w:val="0"/>
      <w:marTop w:val="0"/>
      <w:marBottom w:val="0"/>
      <w:divBdr>
        <w:top w:val="none" w:sz="0" w:space="0" w:color="auto"/>
        <w:left w:val="none" w:sz="0" w:space="0" w:color="auto"/>
        <w:bottom w:val="none" w:sz="0" w:space="0" w:color="auto"/>
        <w:right w:val="none" w:sz="0" w:space="0" w:color="auto"/>
      </w:divBdr>
    </w:div>
    <w:div w:id="1868910415">
      <w:bodyDiv w:val="1"/>
      <w:marLeft w:val="0"/>
      <w:marRight w:val="0"/>
      <w:marTop w:val="0"/>
      <w:marBottom w:val="0"/>
      <w:divBdr>
        <w:top w:val="none" w:sz="0" w:space="0" w:color="auto"/>
        <w:left w:val="none" w:sz="0" w:space="0" w:color="auto"/>
        <w:bottom w:val="none" w:sz="0" w:space="0" w:color="auto"/>
        <w:right w:val="none" w:sz="0" w:space="0" w:color="auto"/>
      </w:divBdr>
    </w:div>
    <w:div w:id="1869294570">
      <w:bodyDiv w:val="1"/>
      <w:marLeft w:val="0"/>
      <w:marRight w:val="0"/>
      <w:marTop w:val="0"/>
      <w:marBottom w:val="0"/>
      <w:divBdr>
        <w:top w:val="none" w:sz="0" w:space="0" w:color="auto"/>
        <w:left w:val="none" w:sz="0" w:space="0" w:color="auto"/>
        <w:bottom w:val="none" w:sz="0" w:space="0" w:color="auto"/>
        <w:right w:val="none" w:sz="0" w:space="0" w:color="auto"/>
      </w:divBdr>
    </w:div>
    <w:div w:id="1870028656">
      <w:bodyDiv w:val="1"/>
      <w:marLeft w:val="0"/>
      <w:marRight w:val="0"/>
      <w:marTop w:val="0"/>
      <w:marBottom w:val="0"/>
      <w:divBdr>
        <w:top w:val="none" w:sz="0" w:space="0" w:color="auto"/>
        <w:left w:val="none" w:sz="0" w:space="0" w:color="auto"/>
        <w:bottom w:val="none" w:sz="0" w:space="0" w:color="auto"/>
        <w:right w:val="none" w:sz="0" w:space="0" w:color="auto"/>
      </w:divBdr>
    </w:div>
    <w:div w:id="1871406276">
      <w:bodyDiv w:val="1"/>
      <w:marLeft w:val="0"/>
      <w:marRight w:val="0"/>
      <w:marTop w:val="0"/>
      <w:marBottom w:val="0"/>
      <w:divBdr>
        <w:top w:val="none" w:sz="0" w:space="0" w:color="auto"/>
        <w:left w:val="none" w:sz="0" w:space="0" w:color="auto"/>
        <w:bottom w:val="none" w:sz="0" w:space="0" w:color="auto"/>
        <w:right w:val="none" w:sz="0" w:space="0" w:color="auto"/>
      </w:divBdr>
    </w:div>
    <w:div w:id="1871995029">
      <w:bodyDiv w:val="1"/>
      <w:marLeft w:val="0"/>
      <w:marRight w:val="0"/>
      <w:marTop w:val="0"/>
      <w:marBottom w:val="0"/>
      <w:divBdr>
        <w:top w:val="none" w:sz="0" w:space="0" w:color="auto"/>
        <w:left w:val="none" w:sz="0" w:space="0" w:color="auto"/>
        <w:bottom w:val="none" w:sz="0" w:space="0" w:color="auto"/>
        <w:right w:val="none" w:sz="0" w:space="0" w:color="auto"/>
      </w:divBdr>
    </w:div>
    <w:div w:id="1873375581">
      <w:bodyDiv w:val="1"/>
      <w:marLeft w:val="0"/>
      <w:marRight w:val="0"/>
      <w:marTop w:val="0"/>
      <w:marBottom w:val="0"/>
      <w:divBdr>
        <w:top w:val="none" w:sz="0" w:space="0" w:color="auto"/>
        <w:left w:val="none" w:sz="0" w:space="0" w:color="auto"/>
        <w:bottom w:val="none" w:sz="0" w:space="0" w:color="auto"/>
        <w:right w:val="none" w:sz="0" w:space="0" w:color="auto"/>
      </w:divBdr>
    </w:div>
    <w:div w:id="1875192346">
      <w:bodyDiv w:val="1"/>
      <w:marLeft w:val="0"/>
      <w:marRight w:val="0"/>
      <w:marTop w:val="0"/>
      <w:marBottom w:val="0"/>
      <w:divBdr>
        <w:top w:val="none" w:sz="0" w:space="0" w:color="auto"/>
        <w:left w:val="none" w:sz="0" w:space="0" w:color="auto"/>
        <w:bottom w:val="none" w:sz="0" w:space="0" w:color="auto"/>
        <w:right w:val="none" w:sz="0" w:space="0" w:color="auto"/>
      </w:divBdr>
    </w:div>
    <w:div w:id="1875999891">
      <w:bodyDiv w:val="1"/>
      <w:marLeft w:val="0"/>
      <w:marRight w:val="0"/>
      <w:marTop w:val="0"/>
      <w:marBottom w:val="0"/>
      <w:divBdr>
        <w:top w:val="none" w:sz="0" w:space="0" w:color="auto"/>
        <w:left w:val="none" w:sz="0" w:space="0" w:color="auto"/>
        <w:bottom w:val="none" w:sz="0" w:space="0" w:color="auto"/>
        <w:right w:val="none" w:sz="0" w:space="0" w:color="auto"/>
      </w:divBdr>
    </w:div>
    <w:div w:id="1876843780">
      <w:bodyDiv w:val="1"/>
      <w:marLeft w:val="0"/>
      <w:marRight w:val="0"/>
      <w:marTop w:val="0"/>
      <w:marBottom w:val="0"/>
      <w:divBdr>
        <w:top w:val="none" w:sz="0" w:space="0" w:color="auto"/>
        <w:left w:val="none" w:sz="0" w:space="0" w:color="auto"/>
        <w:bottom w:val="none" w:sz="0" w:space="0" w:color="auto"/>
        <w:right w:val="none" w:sz="0" w:space="0" w:color="auto"/>
      </w:divBdr>
    </w:div>
    <w:div w:id="1877891923">
      <w:bodyDiv w:val="1"/>
      <w:marLeft w:val="0"/>
      <w:marRight w:val="0"/>
      <w:marTop w:val="0"/>
      <w:marBottom w:val="0"/>
      <w:divBdr>
        <w:top w:val="none" w:sz="0" w:space="0" w:color="auto"/>
        <w:left w:val="none" w:sz="0" w:space="0" w:color="auto"/>
        <w:bottom w:val="none" w:sz="0" w:space="0" w:color="auto"/>
        <w:right w:val="none" w:sz="0" w:space="0" w:color="auto"/>
      </w:divBdr>
    </w:div>
    <w:div w:id="1879276791">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242810">
      <w:bodyDiv w:val="1"/>
      <w:marLeft w:val="0"/>
      <w:marRight w:val="0"/>
      <w:marTop w:val="0"/>
      <w:marBottom w:val="0"/>
      <w:divBdr>
        <w:top w:val="none" w:sz="0" w:space="0" w:color="auto"/>
        <w:left w:val="none" w:sz="0" w:space="0" w:color="auto"/>
        <w:bottom w:val="none" w:sz="0" w:space="0" w:color="auto"/>
        <w:right w:val="none" w:sz="0" w:space="0" w:color="auto"/>
      </w:divBdr>
    </w:div>
    <w:div w:id="1880513073">
      <w:bodyDiv w:val="1"/>
      <w:marLeft w:val="0"/>
      <w:marRight w:val="0"/>
      <w:marTop w:val="0"/>
      <w:marBottom w:val="0"/>
      <w:divBdr>
        <w:top w:val="none" w:sz="0" w:space="0" w:color="auto"/>
        <w:left w:val="none" w:sz="0" w:space="0" w:color="auto"/>
        <w:bottom w:val="none" w:sz="0" w:space="0" w:color="auto"/>
        <w:right w:val="none" w:sz="0" w:space="0" w:color="auto"/>
      </w:divBdr>
    </w:div>
    <w:div w:id="1882470989">
      <w:bodyDiv w:val="1"/>
      <w:marLeft w:val="0"/>
      <w:marRight w:val="0"/>
      <w:marTop w:val="0"/>
      <w:marBottom w:val="0"/>
      <w:divBdr>
        <w:top w:val="none" w:sz="0" w:space="0" w:color="auto"/>
        <w:left w:val="none" w:sz="0" w:space="0" w:color="auto"/>
        <w:bottom w:val="none" w:sz="0" w:space="0" w:color="auto"/>
        <w:right w:val="none" w:sz="0" w:space="0" w:color="auto"/>
      </w:divBdr>
    </w:div>
    <w:div w:id="1883589132">
      <w:bodyDiv w:val="1"/>
      <w:marLeft w:val="0"/>
      <w:marRight w:val="0"/>
      <w:marTop w:val="0"/>
      <w:marBottom w:val="0"/>
      <w:divBdr>
        <w:top w:val="none" w:sz="0" w:space="0" w:color="auto"/>
        <w:left w:val="none" w:sz="0" w:space="0" w:color="auto"/>
        <w:bottom w:val="none" w:sz="0" w:space="0" w:color="auto"/>
        <w:right w:val="none" w:sz="0" w:space="0" w:color="auto"/>
      </w:divBdr>
    </w:div>
    <w:div w:id="1883785535">
      <w:bodyDiv w:val="1"/>
      <w:marLeft w:val="0"/>
      <w:marRight w:val="0"/>
      <w:marTop w:val="0"/>
      <w:marBottom w:val="0"/>
      <w:divBdr>
        <w:top w:val="none" w:sz="0" w:space="0" w:color="auto"/>
        <w:left w:val="none" w:sz="0" w:space="0" w:color="auto"/>
        <w:bottom w:val="none" w:sz="0" w:space="0" w:color="auto"/>
        <w:right w:val="none" w:sz="0" w:space="0" w:color="auto"/>
      </w:divBdr>
    </w:div>
    <w:div w:id="1883903248">
      <w:bodyDiv w:val="1"/>
      <w:marLeft w:val="0"/>
      <w:marRight w:val="0"/>
      <w:marTop w:val="0"/>
      <w:marBottom w:val="0"/>
      <w:divBdr>
        <w:top w:val="none" w:sz="0" w:space="0" w:color="auto"/>
        <w:left w:val="none" w:sz="0" w:space="0" w:color="auto"/>
        <w:bottom w:val="none" w:sz="0" w:space="0" w:color="auto"/>
        <w:right w:val="none" w:sz="0" w:space="0" w:color="auto"/>
      </w:divBdr>
    </w:div>
    <w:div w:id="1884094668">
      <w:bodyDiv w:val="1"/>
      <w:marLeft w:val="0"/>
      <w:marRight w:val="0"/>
      <w:marTop w:val="0"/>
      <w:marBottom w:val="0"/>
      <w:divBdr>
        <w:top w:val="none" w:sz="0" w:space="0" w:color="auto"/>
        <w:left w:val="none" w:sz="0" w:space="0" w:color="auto"/>
        <w:bottom w:val="none" w:sz="0" w:space="0" w:color="auto"/>
        <w:right w:val="none" w:sz="0" w:space="0" w:color="auto"/>
      </w:divBdr>
    </w:div>
    <w:div w:id="1886524304">
      <w:bodyDiv w:val="1"/>
      <w:marLeft w:val="0"/>
      <w:marRight w:val="0"/>
      <w:marTop w:val="0"/>
      <w:marBottom w:val="0"/>
      <w:divBdr>
        <w:top w:val="none" w:sz="0" w:space="0" w:color="auto"/>
        <w:left w:val="none" w:sz="0" w:space="0" w:color="auto"/>
        <w:bottom w:val="none" w:sz="0" w:space="0" w:color="auto"/>
        <w:right w:val="none" w:sz="0" w:space="0" w:color="auto"/>
      </w:divBdr>
    </w:div>
    <w:div w:id="1886674019">
      <w:bodyDiv w:val="1"/>
      <w:marLeft w:val="0"/>
      <w:marRight w:val="0"/>
      <w:marTop w:val="0"/>
      <w:marBottom w:val="0"/>
      <w:divBdr>
        <w:top w:val="none" w:sz="0" w:space="0" w:color="auto"/>
        <w:left w:val="none" w:sz="0" w:space="0" w:color="auto"/>
        <w:bottom w:val="none" w:sz="0" w:space="0" w:color="auto"/>
        <w:right w:val="none" w:sz="0" w:space="0" w:color="auto"/>
      </w:divBdr>
    </w:div>
    <w:div w:id="1886796700">
      <w:bodyDiv w:val="1"/>
      <w:marLeft w:val="0"/>
      <w:marRight w:val="0"/>
      <w:marTop w:val="0"/>
      <w:marBottom w:val="0"/>
      <w:divBdr>
        <w:top w:val="none" w:sz="0" w:space="0" w:color="auto"/>
        <w:left w:val="none" w:sz="0" w:space="0" w:color="auto"/>
        <w:bottom w:val="none" w:sz="0" w:space="0" w:color="auto"/>
        <w:right w:val="none" w:sz="0" w:space="0" w:color="auto"/>
      </w:divBdr>
    </w:div>
    <w:div w:id="1887183378">
      <w:bodyDiv w:val="1"/>
      <w:marLeft w:val="0"/>
      <w:marRight w:val="0"/>
      <w:marTop w:val="0"/>
      <w:marBottom w:val="0"/>
      <w:divBdr>
        <w:top w:val="none" w:sz="0" w:space="0" w:color="auto"/>
        <w:left w:val="none" w:sz="0" w:space="0" w:color="auto"/>
        <w:bottom w:val="none" w:sz="0" w:space="0" w:color="auto"/>
        <w:right w:val="none" w:sz="0" w:space="0" w:color="auto"/>
      </w:divBdr>
    </w:div>
    <w:div w:id="1887255862">
      <w:bodyDiv w:val="1"/>
      <w:marLeft w:val="0"/>
      <w:marRight w:val="0"/>
      <w:marTop w:val="0"/>
      <w:marBottom w:val="0"/>
      <w:divBdr>
        <w:top w:val="none" w:sz="0" w:space="0" w:color="auto"/>
        <w:left w:val="none" w:sz="0" w:space="0" w:color="auto"/>
        <w:bottom w:val="none" w:sz="0" w:space="0" w:color="auto"/>
        <w:right w:val="none" w:sz="0" w:space="0" w:color="auto"/>
      </w:divBdr>
    </w:div>
    <w:div w:id="1887637982">
      <w:bodyDiv w:val="1"/>
      <w:marLeft w:val="0"/>
      <w:marRight w:val="0"/>
      <w:marTop w:val="0"/>
      <w:marBottom w:val="0"/>
      <w:divBdr>
        <w:top w:val="none" w:sz="0" w:space="0" w:color="auto"/>
        <w:left w:val="none" w:sz="0" w:space="0" w:color="auto"/>
        <w:bottom w:val="none" w:sz="0" w:space="0" w:color="auto"/>
        <w:right w:val="none" w:sz="0" w:space="0" w:color="auto"/>
      </w:divBdr>
    </w:div>
    <w:div w:id="1887835572">
      <w:bodyDiv w:val="1"/>
      <w:marLeft w:val="0"/>
      <w:marRight w:val="0"/>
      <w:marTop w:val="0"/>
      <w:marBottom w:val="0"/>
      <w:divBdr>
        <w:top w:val="none" w:sz="0" w:space="0" w:color="auto"/>
        <w:left w:val="none" w:sz="0" w:space="0" w:color="auto"/>
        <w:bottom w:val="none" w:sz="0" w:space="0" w:color="auto"/>
        <w:right w:val="none" w:sz="0" w:space="0" w:color="auto"/>
      </w:divBdr>
    </w:div>
    <w:div w:id="1888301971">
      <w:bodyDiv w:val="1"/>
      <w:marLeft w:val="0"/>
      <w:marRight w:val="0"/>
      <w:marTop w:val="0"/>
      <w:marBottom w:val="0"/>
      <w:divBdr>
        <w:top w:val="none" w:sz="0" w:space="0" w:color="auto"/>
        <w:left w:val="none" w:sz="0" w:space="0" w:color="auto"/>
        <w:bottom w:val="none" w:sz="0" w:space="0" w:color="auto"/>
        <w:right w:val="none" w:sz="0" w:space="0" w:color="auto"/>
      </w:divBdr>
    </w:div>
    <w:div w:id="1889295252">
      <w:bodyDiv w:val="1"/>
      <w:marLeft w:val="0"/>
      <w:marRight w:val="0"/>
      <w:marTop w:val="0"/>
      <w:marBottom w:val="0"/>
      <w:divBdr>
        <w:top w:val="none" w:sz="0" w:space="0" w:color="auto"/>
        <w:left w:val="none" w:sz="0" w:space="0" w:color="auto"/>
        <w:bottom w:val="none" w:sz="0" w:space="0" w:color="auto"/>
        <w:right w:val="none" w:sz="0" w:space="0" w:color="auto"/>
      </w:divBdr>
    </w:div>
    <w:div w:id="1889341220">
      <w:bodyDiv w:val="1"/>
      <w:marLeft w:val="0"/>
      <w:marRight w:val="0"/>
      <w:marTop w:val="0"/>
      <w:marBottom w:val="0"/>
      <w:divBdr>
        <w:top w:val="none" w:sz="0" w:space="0" w:color="auto"/>
        <w:left w:val="none" w:sz="0" w:space="0" w:color="auto"/>
        <w:bottom w:val="none" w:sz="0" w:space="0" w:color="auto"/>
        <w:right w:val="none" w:sz="0" w:space="0" w:color="auto"/>
      </w:divBdr>
    </w:div>
    <w:div w:id="1890920894">
      <w:bodyDiv w:val="1"/>
      <w:marLeft w:val="0"/>
      <w:marRight w:val="0"/>
      <w:marTop w:val="0"/>
      <w:marBottom w:val="0"/>
      <w:divBdr>
        <w:top w:val="none" w:sz="0" w:space="0" w:color="auto"/>
        <w:left w:val="none" w:sz="0" w:space="0" w:color="auto"/>
        <w:bottom w:val="none" w:sz="0" w:space="0" w:color="auto"/>
        <w:right w:val="none" w:sz="0" w:space="0" w:color="auto"/>
      </w:divBdr>
    </w:div>
    <w:div w:id="1892617380">
      <w:bodyDiv w:val="1"/>
      <w:marLeft w:val="0"/>
      <w:marRight w:val="0"/>
      <w:marTop w:val="0"/>
      <w:marBottom w:val="0"/>
      <w:divBdr>
        <w:top w:val="none" w:sz="0" w:space="0" w:color="auto"/>
        <w:left w:val="none" w:sz="0" w:space="0" w:color="auto"/>
        <w:bottom w:val="none" w:sz="0" w:space="0" w:color="auto"/>
        <w:right w:val="none" w:sz="0" w:space="0" w:color="auto"/>
      </w:divBdr>
    </w:div>
    <w:div w:id="1896159752">
      <w:bodyDiv w:val="1"/>
      <w:marLeft w:val="0"/>
      <w:marRight w:val="0"/>
      <w:marTop w:val="0"/>
      <w:marBottom w:val="0"/>
      <w:divBdr>
        <w:top w:val="none" w:sz="0" w:space="0" w:color="auto"/>
        <w:left w:val="none" w:sz="0" w:space="0" w:color="auto"/>
        <w:bottom w:val="none" w:sz="0" w:space="0" w:color="auto"/>
        <w:right w:val="none" w:sz="0" w:space="0" w:color="auto"/>
      </w:divBdr>
    </w:div>
    <w:div w:id="1896313220">
      <w:bodyDiv w:val="1"/>
      <w:marLeft w:val="0"/>
      <w:marRight w:val="0"/>
      <w:marTop w:val="0"/>
      <w:marBottom w:val="0"/>
      <w:divBdr>
        <w:top w:val="none" w:sz="0" w:space="0" w:color="auto"/>
        <w:left w:val="none" w:sz="0" w:space="0" w:color="auto"/>
        <w:bottom w:val="none" w:sz="0" w:space="0" w:color="auto"/>
        <w:right w:val="none" w:sz="0" w:space="0" w:color="auto"/>
      </w:divBdr>
    </w:div>
    <w:div w:id="1896424799">
      <w:bodyDiv w:val="1"/>
      <w:marLeft w:val="0"/>
      <w:marRight w:val="0"/>
      <w:marTop w:val="0"/>
      <w:marBottom w:val="0"/>
      <w:divBdr>
        <w:top w:val="none" w:sz="0" w:space="0" w:color="auto"/>
        <w:left w:val="none" w:sz="0" w:space="0" w:color="auto"/>
        <w:bottom w:val="none" w:sz="0" w:space="0" w:color="auto"/>
        <w:right w:val="none" w:sz="0" w:space="0" w:color="auto"/>
      </w:divBdr>
    </w:div>
    <w:div w:id="1896499973">
      <w:bodyDiv w:val="1"/>
      <w:marLeft w:val="0"/>
      <w:marRight w:val="0"/>
      <w:marTop w:val="0"/>
      <w:marBottom w:val="0"/>
      <w:divBdr>
        <w:top w:val="none" w:sz="0" w:space="0" w:color="auto"/>
        <w:left w:val="none" w:sz="0" w:space="0" w:color="auto"/>
        <w:bottom w:val="none" w:sz="0" w:space="0" w:color="auto"/>
        <w:right w:val="none" w:sz="0" w:space="0" w:color="auto"/>
      </w:divBdr>
    </w:div>
    <w:div w:id="1897661243">
      <w:bodyDiv w:val="1"/>
      <w:marLeft w:val="0"/>
      <w:marRight w:val="0"/>
      <w:marTop w:val="0"/>
      <w:marBottom w:val="0"/>
      <w:divBdr>
        <w:top w:val="none" w:sz="0" w:space="0" w:color="auto"/>
        <w:left w:val="none" w:sz="0" w:space="0" w:color="auto"/>
        <w:bottom w:val="none" w:sz="0" w:space="0" w:color="auto"/>
        <w:right w:val="none" w:sz="0" w:space="0" w:color="auto"/>
      </w:divBdr>
    </w:div>
    <w:div w:id="1899200245">
      <w:bodyDiv w:val="1"/>
      <w:marLeft w:val="0"/>
      <w:marRight w:val="0"/>
      <w:marTop w:val="0"/>
      <w:marBottom w:val="0"/>
      <w:divBdr>
        <w:top w:val="none" w:sz="0" w:space="0" w:color="auto"/>
        <w:left w:val="none" w:sz="0" w:space="0" w:color="auto"/>
        <w:bottom w:val="none" w:sz="0" w:space="0" w:color="auto"/>
        <w:right w:val="none" w:sz="0" w:space="0" w:color="auto"/>
      </w:divBdr>
    </w:div>
    <w:div w:id="1900047906">
      <w:bodyDiv w:val="1"/>
      <w:marLeft w:val="0"/>
      <w:marRight w:val="0"/>
      <w:marTop w:val="0"/>
      <w:marBottom w:val="0"/>
      <w:divBdr>
        <w:top w:val="none" w:sz="0" w:space="0" w:color="auto"/>
        <w:left w:val="none" w:sz="0" w:space="0" w:color="auto"/>
        <w:bottom w:val="none" w:sz="0" w:space="0" w:color="auto"/>
        <w:right w:val="none" w:sz="0" w:space="0" w:color="auto"/>
      </w:divBdr>
    </w:div>
    <w:div w:id="1902400481">
      <w:bodyDiv w:val="1"/>
      <w:marLeft w:val="0"/>
      <w:marRight w:val="0"/>
      <w:marTop w:val="0"/>
      <w:marBottom w:val="0"/>
      <w:divBdr>
        <w:top w:val="none" w:sz="0" w:space="0" w:color="auto"/>
        <w:left w:val="none" w:sz="0" w:space="0" w:color="auto"/>
        <w:bottom w:val="none" w:sz="0" w:space="0" w:color="auto"/>
        <w:right w:val="none" w:sz="0" w:space="0" w:color="auto"/>
      </w:divBdr>
    </w:div>
    <w:div w:id="1903178548">
      <w:bodyDiv w:val="1"/>
      <w:marLeft w:val="0"/>
      <w:marRight w:val="0"/>
      <w:marTop w:val="0"/>
      <w:marBottom w:val="0"/>
      <w:divBdr>
        <w:top w:val="none" w:sz="0" w:space="0" w:color="auto"/>
        <w:left w:val="none" w:sz="0" w:space="0" w:color="auto"/>
        <w:bottom w:val="none" w:sz="0" w:space="0" w:color="auto"/>
        <w:right w:val="none" w:sz="0" w:space="0" w:color="auto"/>
      </w:divBdr>
    </w:div>
    <w:div w:id="1904680911">
      <w:bodyDiv w:val="1"/>
      <w:marLeft w:val="0"/>
      <w:marRight w:val="0"/>
      <w:marTop w:val="0"/>
      <w:marBottom w:val="0"/>
      <w:divBdr>
        <w:top w:val="none" w:sz="0" w:space="0" w:color="auto"/>
        <w:left w:val="none" w:sz="0" w:space="0" w:color="auto"/>
        <w:bottom w:val="none" w:sz="0" w:space="0" w:color="auto"/>
        <w:right w:val="none" w:sz="0" w:space="0" w:color="auto"/>
      </w:divBdr>
    </w:div>
    <w:div w:id="1904827123">
      <w:bodyDiv w:val="1"/>
      <w:marLeft w:val="0"/>
      <w:marRight w:val="0"/>
      <w:marTop w:val="0"/>
      <w:marBottom w:val="0"/>
      <w:divBdr>
        <w:top w:val="none" w:sz="0" w:space="0" w:color="auto"/>
        <w:left w:val="none" w:sz="0" w:space="0" w:color="auto"/>
        <w:bottom w:val="none" w:sz="0" w:space="0" w:color="auto"/>
        <w:right w:val="none" w:sz="0" w:space="0" w:color="auto"/>
      </w:divBdr>
    </w:div>
    <w:div w:id="1906258771">
      <w:bodyDiv w:val="1"/>
      <w:marLeft w:val="0"/>
      <w:marRight w:val="0"/>
      <w:marTop w:val="0"/>
      <w:marBottom w:val="0"/>
      <w:divBdr>
        <w:top w:val="none" w:sz="0" w:space="0" w:color="auto"/>
        <w:left w:val="none" w:sz="0" w:space="0" w:color="auto"/>
        <w:bottom w:val="none" w:sz="0" w:space="0" w:color="auto"/>
        <w:right w:val="none" w:sz="0" w:space="0" w:color="auto"/>
      </w:divBdr>
    </w:div>
    <w:div w:id="1908296317">
      <w:bodyDiv w:val="1"/>
      <w:marLeft w:val="0"/>
      <w:marRight w:val="0"/>
      <w:marTop w:val="0"/>
      <w:marBottom w:val="0"/>
      <w:divBdr>
        <w:top w:val="none" w:sz="0" w:space="0" w:color="auto"/>
        <w:left w:val="none" w:sz="0" w:space="0" w:color="auto"/>
        <w:bottom w:val="none" w:sz="0" w:space="0" w:color="auto"/>
        <w:right w:val="none" w:sz="0" w:space="0" w:color="auto"/>
      </w:divBdr>
    </w:div>
    <w:div w:id="1908563139">
      <w:bodyDiv w:val="1"/>
      <w:marLeft w:val="0"/>
      <w:marRight w:val="0"/>
      <w:marTop w:val="0"/>
      <w:marBottom w:val="0"/>
      <w:divBdr>
        <w:top w:val="none" w:sz="0" w:space="0" w:color="auto"/>
        <w:left w:val="none" w:sz="0" w:space="0" w:color="auto"/>
        <w:bottom w:val="none" w:sz="0" w:space="0" w:color="auto"/>
        <w:right w:val="none" w:sz="0" w:space="0" w:color="auto"/>
      </w:divBdr>
    </w:div>
    <w:div w:id="1909218482">
      <w:bodyDiv w:val="1"/>
      <w:marLeft w:val="0"/>
      <w:marRight w:val="0"/>
      <w:marTop w:val="0"/>
      <w:marBottom w:val="0"/>
      <w:divBdr>
        <w:top w:val="none" w:sz="0" w:space="0" w:color="auto"/>
        <w:left w:val="none" w:sz="0" w:space="0" w:color="auto"/>
        <w:bottom w:val="none" w:sz="0" w:space="0" w:color="auto"/>
        <w:right w:val="none" w:sz="0" w:space="0" w:color="auto"/>
      </w:divBdr>
    </w:div>
    <w:div w:id="1911039685">
      <w:bodyDiv w:val="1"/>
      <w:marLeft w:val="0"/>
      <w:marRight w:val="0"/>
      <w:marTop w:val="0"/>
      <w:marBottom w:val="0"/>
      <w:divBdr>
        <w:top w:val="none" w:sz="0" w:space="0" w:color="auto"/>
        <w:left w:val="none" w:sz="0" w:space="0" w:color="auto"/>
        <w:bottom w:val="none" w:sz="0" w:space="0" w:color="auto"/>
        <w:right w:val="none" w:sz="0" w:space="0" w:color="auto"/>
      </w:divBdr>
    </w:div>
    <w:div w:id="1913275650">
      <w:bodyDiv w:val="1"/>
      <w:marLeft w:val="0"/>
      <w:marRight w:val="0"/>
      <w:marTop w:val="0"/>
      <w:marBottom w:val="0"/>
      <w:divBdr>
        <w:top w:val="none" w:sz="0" w:space="0" w:color="auto"/>
        <w:left w:val="none" w:sz="0" w:space="0" w:color="auto"/>
        <w:bottom w:val="none" w:sz="0" w:space="0" w:color="auto"/>
        <w:right w:val="none" w:sz="0" w:space="0" w:color="auto"/>
      </w:divBdr>
    </w:div>
    <w:div w:id="1914118589">
      <w:bodyDiv w:val="1"/>
      <w:marLeft w:val="0"/>
      <w:marRight w:val="0"/>
      <w:marTop w:val="0"/>
      <w:marBottom w:val="0"/>
      <w:divBdr>
        <w:top w:val="none" w:sz="0" w:space="0" w:color="auto"/>
        <w:left w:val="none" w:sz="0" w:space="0" w:color="auto"/>
        <w:bottom w:val="none" w:sz="0" w:space="0" w:color="auto"/>
        <w:right w:val="none" w:sz="0" w:space="0" w:color="auto"/>
      </w:divBdr>
    </w:div>
    <w:div w:id="1915553962">
      <w:bodyDiv w:val="1"/>
      <w:marLeft w:val="0"/>
      <w:marRight w:val="0"/>
      <w:marTop w:val="0"/>
      <w:marBottom w:val="0"/>
      <w:divBdr>
        <w:top w:val="none" w:sz="0" w:space="0" w:color="auto"/>
        <w:left w:val="none" w:sz="0" w:space="0" w:color="auto"/>
        <w:bottom w:val="none" w:sz="0" w:space="0" w:color="auto"/>
        <w:right w:val="none" w:sz="0" w:space="0" w:color="auto"/>
      </w:divBdr>
    </w:div>
    <w:div w:id="1916234312">
      <w:bodyDiv w:val="1"/>
      <w:marLeft w:val="0"/>
      <w:marRight w:val="0"/>
      <w:marTop w:val="0"/>
      <w:marBottom w:val="0"/>
      <w:divBdr>
        <w:top w:val="none" w:sz="0" w:space="0" w:color="auto"/>
        <w:left w:val="none" w:sz="0" w:space="0" w:color="auto"/>
        <w:bottom w:val="none" w:sz="0" w:space="0" w:color="auto"/>
        <w:right w:val="none" w:sz="0" w:space="0" w:color="auto"/>
      </w:divBdr>
    </w:div>
    <w:div w:id="1916432572">
      <w:bodyDiv w:val="1"/>
      <w:marLeft w:val="0"/>
      <w:marRight w:val="0"/>
      <w:marTop w:val="0"/>
      <w:marBottom w:val="0"/>
      <w:divBdr>
        <w:top w:val="none" w:sz="0" w:space="0" w:color="auto"/>
        <w:left w:val="none" w:sz="0" w:space="0" w:color="auto"/>
        <w:bottom w:val="none" w:sz="0" w:space="0" w:color="auto"/>
        <w:right w:val="none" w:sz="0" w:space="0" w:color="auto"/>
      </w:divBdr>
    </w:div>
    <w:div w:id="1917976714">
      <w:bodyDiv w:val="1"/>
      <w:marLeft w:val="0"/>
      <w:marRight w:val="0"/>
      <w:marTop w:val="0"/>
      <w:marBottom w:val="0"/>
      <w:divBdr>
        <w:top w:val="none" w:sz="0" w:space="0" w:color="auto"/>
        <w:left w:val="none" w:sz="0" w:space="0" w:color="auto"/>
        <w:bottom w:val="none" w:sz="0" w:space="0" w:color="auto"/>
        <w:right w:val="none" w:sz="0" w:space="0" w:color="auto"/>
      </w:divBdr>
    </w:div>
    <w:div w:id="1918251165">
      <w:bodyDiv w:val="1"/>
      <w:marLeft w:val="0"/>
      <w:marRight w:val="0"/>
      <w:marTop w:val="0"/>
      <w:marBottom w:val="0"/>
      <w:divBdr>
        <w:top w:val="none" w:sz="0" w:space="0" w:color="auto"/>
        <w:left w:val="none" w:sz="0" w:space="0" w:color="auto"/>
        <w:bottom w:val="none" w:sz="0" w:space="0" w:color="auto"/>
        <w:right w:val="none" w:sz="0" w:space="0" w:color="auto"/>
      </w:divBdr>
    </w:div>
    <w:div w:id="1918320686">
      <w:bodyDiv w:val="1"/>
      <w:marLeft w:val="0"/>
      <w:marRight w:val="0"/>
      <w:marTop w:val="0"/>
      <w:marBottom w:val="0"/>
      <w:divBdr>
        <w:top w:val="none" w:sz="0" w:space="0" w:color="auto"/>
        <w:left w:val="none" w:sz="0" w:space="0" w:color="auto"/>
        <w:bottom w:val="none" w:sz="0" w:space="0" w:color="auto"/>
        <w:right w:val="none" w:sz="0" w:space="0" w:color="auto"/>
      </w:divBdr>
    </w:div>
    <w:div w:id="1923903196">
      <w:bodyDiv w:val="1"/>
      <w:marLeft w:val="0"/>
      <w:marRight w:val="0"/>
      <w:marTop w:val="0"/>
      <w:marBottom w:val="0"/>
      <w:divBdr>
        <w:top w:val="none" w:sz="0" w:space="0" w:color="auto"/>
        <w:left w:val="none" w:sz="0" w:space="0" w:color="auto"/>
        <w:bottom w:val="none" w:sz="0" w:space="0" w:color="auto"/>
        <w:right w:val="none" w:sz="0" w:space="0" w:color="auto"/>
      </w:divBdr>
    </w:div>
    <w:div w:id="1924215786">
      <w:bodyDiv w:val="1"/>
      <w:marLeft w:val="0"/>
      <w:marRight w:val="0"/>
      <w:marTop w:val="0"/>
      <w:marBottom w:val="0"/>
      <w:divBdr>
        <w:top w:val="none" w:sz="0" w:space="0" w:color="auto"/>
        <w:left w:val="none" w:sz="0" w:space="0" w:color="auto"/>
        <w:bottom w:val="none" w:sz="0" w:space="0" w:color="auto"/>
        <w:right w:val="none" w:sz="0" w:space="0" w:color="auto"/>
      </w:divBdr>
    </w:div>
    <w:div w:id="1925337270">
      <w:bodyDiv w:val="1"/>
      <w:marLeft w:val="0"/>
      <w:marRight w:val="0"/>
      <w:marTop w:val="0"/>
      <w:marBottom w:val="0"/>
      <w:divBdr>
        <w:top w:val="none" w:sz="0" w:space="0" w:color="auto"/>
        <w:left w:val="none" w:sz="0" w:space="0" w:color="auto"/>
        <w:bottom w:val="none" w:sz="0" w:space="0" w:color="auto"/>
        <w:right w:val="none" w:sz="0" w:space="0" w:color="auto"/>
      </w:divBdr>
    </w:div>
    <w:div w:id="1926180164">
      <w:bodyDiv w:val="1"/>
      <w:marLeft w:val="0"/>
      <w:marRight w:val="0"/>
      <w:marTop w:val="0"/>
      <w:marBottom w:val="0"/>
      <w:divBdr>
        <w:top w:val="none" w:sz="0" w:space="0" w:color="auto"/>
        <w:left w:val="none" w:sz="0" w:space="0" w:color="auto"/>
        <w:bottom w:val="none" w:sz="0" w:space="0" w:color="auto"/>
        <w:right w:val="none" w:sz="0" w:space="0" w:color="auto"/>
      </w:divBdr>
    </w:div>
    <w:div w:id="1926576202">
      <w:bodyDiv w:val="1"/>
      <w:marLeft w:val="0"/>
      <w:marRight w:val="0"/>
      <w:marTop w:val="0"/>
      <w:marBottom w:val="0"/>
      <w:divBdr>
        <w:top w:val="none" w:sz="0" w:space="0" w:color="auto"/>
        <w:left w:val="none" w:sz="0" w:space="0" w:color="auto"/>
        <w:bottom w:val="none" w:sz="0" w:space="0" w:color="auto"/>
        <w:right w:val="none" w:sz="0" w:space="0" w:color="auto"/>
      </w:divBdr>
    </w:div>
    <w:div w:id="1926958786">
      <w:bodyDiv w:val="1"/>
      <w:marLeft w:val="0"/>
      <w:marRight w:val="0"/>
      <w:marTop w:val="0"/>
      <w:marBottom w:val="0"/>
      <w:divBdr>
        <w:top w:val="none" w:sz="0" w:space="0" w:color="auto"/>
        <w:left w:val="none" w:sz="0" w:space="0" w:color="auto"/>
        <w:bottom w:val="none" w:sz="0" w:space="0" w:color="auto"/>
        <w:right w:val="none" w:sz="0" w:space="0" w:color="auto"/>
      </w:divBdr>
    </w:div>
    <w:div w:id="1927569469">
      <w:bodyDiv w:val="1"/>
      <w:marLeft w:val="0"/>
      <w:marRight w:val="0"/>
      <w:marTop w:val="0"/>
      <w:marBottom w:val="0"/>
      <w:divBdr>
        <w:top w:val="none" w:sz="0" w:space="0" w:color="auto"/>
        <w:left w:val="none" w:sz="0" w:space="0" w:color="auto"/>
        <w:bottom w:val="none" w:sz="0" w:space="0" w:color="auto"/>
        <w:right w:val="none" w:sz="0" w:space="0" w:color="auto"/>
      </w:divBdr>
    </w:div>
    <w:div w:id="1928804300">
      <w:bodyDiv w:val="1"/>
      <w:marLeft w:val="0"/>
      <w:marRight w:val="0"/>
      <w:marTop w:val="0"/>
      <w:marBottom w:val="0"/>
      <w:divBdr>
        <w:top w:val="none" w:sz="0" w:space="0" w:color="auto"/>
        <w:left w:val="none" w:sz="0" w:space="0" w:color="auto"/>
        <w:bottom w:val="none" w:sz="0" w:space="0" w:color="auto"/>
        <w:right w:val="none" w:sz="0" w:space="0" w:color="auto"/>
      </w:divBdr>
    </w:div>
    <w:div w:id="1928923619">
      <w:bodyDiv w:val="1"/>
      <w:marLeft w:val="0"/>
      <w:marRight w:val="0"/>
      <w:marTop w:val="0"/>
      <w:marBottom w:val="0"/>
      <w:divBdr>
        <w:top w:val="none" w:sz="0" w:space="0" w:color="auto"/>
        <w:left w:val="none" w:sz="0" w:space="0" w:color="auto"/>
        <w:bottom w:val="none" w:sz="0" w:space="0" w:color="auto"/>
        <w:right w:val="none" w:sz="0" w:space="0" w:color="auto"/>
      </w:divBdr>
    </w:div>
    <w:div w:id="1929071651">
      <w:bodyDiv w:val="1"/>
      <w:marLeft w:val="0"/>
      <w:marRight w:val="0"/>
      <w:marTop w:val="0"/>
      <w:marBottom w:val="0"/>
      <w:divBdr>
        <w:top w:val="none" w:sz="0" w:space="0" w:color="auto"/>
        <w:left w:val="none" w:sz="0" w:space="0" w:color="auto"/>
        <w:bottom w:val="none" w:sz="0" w:space="0" w:color="auto"/>
        <w:right w:val="none" w:sz="0" w:space="0" w:color="auto"/>
      </w:divBdr>
    </w:div>
    <w:div w:id="1929188758">
      <w:bodyDiv w:val="1"/>
      <w:marLeft w:val="0"/>
      <w:marRight w:val="0"/>
      <w:marTop w:val="0"/>
      <w:marBottom w:val="0"/>
      <w:divBdr>
        <w:top w:val="none" w:sz="0" w:space="0" w:color="auto"/>
        <w:left w:val="none" w:sz="0" w:space="0" w:color="auto"/>
        <w:bottom w:val="none" w:sz="0" w:space="0" w:color="auto"/>
        <w:right w:val="none" w:sz="0" w:space="0" w:color="auto"/>
      </w:divBdr>
    </w:div>
    <w:div w:id="1929264708">
      <w:bodyDiv w:val="1"/>
      <w:marLeft w:val="0"/>
      <w:marRight w:val="0"/>
      <w:marTop w:val="0"/>
      <w:marBottom w:val="0"/>
      <w:divBdr>
        <w:top w:val="none" w:sz="0" w:space="0" w:color="auto"/>
        <w:left w:val="none" w:sz="0" w:space="0" w:color="auto"/>
        <w:bottom w:val="none" w:sz="0" w:space="0" w:color="auto"/>
        <w:right w:val="none" w:sz="0" w:space="0" w:color="auto"/>
      </w:divBdr>
    </w:div>
    <w:div w:id="1930113989">
      <w:bodyDiv w:val="1"/>
      <w:marLeft w:val="0"/>
      <w:marRight w:val="0"/>
      <w:marTop w:val="0"/>
      <w:marBottom w:val="0"/>
      <w:divBdr>
        <w:top w:val="none" w:sz="0" w:space="0" w:color="auto"/>
        <w:left w:val="none" w:sz="0" w:space="0" w:color="auto"/>
        <w:bottom w:val="none" w:sz="0" w:space="0" w:color="auto"/>
        <w:right w:val="none" w:sz="0" w:space="0" w:color="auto"/>
      </w:divBdr>
    </w:div>
    <w:div w:id="1931159140">
      <w:bodyDiv w:val="1"/>
      <w:marLeft w:val="0"/>
      <w:marRight w:val="0"/>
      <w:marTop w:val="0"/>
      <w:marBottom w:val="0"/>
      <w:divBdr>
        <w:top w:val="none" w:sz="0" w:space="0" w:color="auto"/>
        <w:left w:val="none" w:sz="0" w:space="0" w:color="auto"/>
        <w:bottom w:val="none" w:sz="0" w:space="0" w:color="auto"/>
        <w:right w:val="none" w:sz="0" w:space="0" w:color="auto"/>
      </w:divBdr>
    </w:div>
    <w:div w:id="1931232279">
      <w:bodyDiv w:val="1"/>
      <w:marLeft w:val="0"/>
      <w:marRight w:val="0"/>
      <w:marTop w:val="0"/>
      <w:marBottom w:val="0"/>
      <w:divBdr>
        <w:top w:val="none" w:sz="0" w:space="0" w:color="auto"/>
        <w:left w:val="none" w:sz="0" w:space="0" w:color="auto"/>
        <w:bottom w:val="none" w:sz="0" w:space="0" w:color="auto"/>
        <w:right w:val="none" w:sz="0" w:space="0" w:color="auto"/>
      </w:divBdr>
    </w:div>
    <w:div w:id="1931429013">
      <w:bodyDiv w:val="1"/>
      <w:marLeft w:val="0"/>
      <w:marRight w:val="0"/>
      <w:marTop w:val="0"/>
      <w:marBottom w:val="0"/>
      <w:divBdr>
        <w:top w:val="none" w:sz="0" w:space="0" w:color="auto"/>
        <w:left w:val="none" w:sz="0" w:space="0" w:color="auto"/>
        <w:bottom w:val="none" w:sz="0" w:space="0" w:color="auto"/>
        <w:right w:val="none" w:sz="0" w:space="0" w:color="auto"/>
      </w:divBdr>
    </w:div>
    <w:div w:id="1932811216">
      <w:bodyDiv w:val="1"/>
      <w:marLeft w:val="0"/>
      <w:marRight w:val="0"/>
      <w:marTop w:val="0"/>
      <w:marBottom w:val="0"/>
      <w:divBdr>
        <w:top w:val="none" w:sz="0" w:space="0" w:color="auto"/>
        <w:left w:val="none" w:sz="0" w:space="0" w:color="auto"/>
        <w:bottom w:val="none" w:sz="0" w:space="0" w:color="auto"/>
        <w:right w:val="none" w:sz="0" w:space="0" w:color="auto"/>
      </w:divBdr>
    </w:div>
    <w:div w:id="1933513583">
      <w:bodyDiv w:val="1"/>
      <w:marLeft w:val="0"/>
      <w:marRight w:val="0"/>
      <w:marTop w:val="0"/>
      <w:marBottom w:val="0"/>
      <w:divBdr>
        <w:top w:val="none" w:sz="0" w:space="0" w:color="auto"/>
        <w:left w:val="none" w:sz="0" w:space="0" w:color="auto"/>
        <w:bottom w:val="none" w:sz="0" w:space="0" w:color="auto"/>
        <w:right w:val="none" w:sz="0" w:space="0" w:color="auto"/>
      </w:divBdr>
    </w:div>
    <w:div w:id="1934900528">
      <w:bodyDiv w:val="1"/>
      <w:marLeft w:val="0"/>
      <w:marRight w:val="0"/>
      <w:marTop w:val="0"/>
      <w:marBottom w:val="0"/>
      <w:divBdr>
        <w:top w:val="none" w:sz="0" w:space="0" w:color="auto"/>
        <w:left w:val="none" w:sz="0" w:space="0" w:color="auto"/>
        <w:bottom w:val="none" w:sz="0" w:space="0" w:color="auto"/>
        <w:right w:val="none" w:sz="0" w:space="0" w:color="auto"/>
      </w:divBdr>
    </w:div>
    <w:div w:id="1944418319">
      <w:bodyDiv w:val="1"/>
      <w:marLeft w:val="0"/>
      <w:marRight w:val="0"/>
      <w:marTop w:val="0"/>
      <w:marBottom w:val="0"/>
      <w:divBdr>
        <w:top w:val="none" w:sz="0" w:space="0" w:color="auto"/>
        <w:left w:val="none" w:sz="0" w:space="0" w:color="auto"/>
        <w:bottom w:val="none" w:sz="0" w:space="0" w:color="auto"/>
        <w:right w:val="none" w:sz="0" w:space="0" w:color="auto"/>
      </w:divBdr>
    </w:div>
    <w:div w:id="1946766290">
      <w:bodyDiv w:val="1"/>
      <w:marLeft w:val="0"/>
      <w:marRight w:val="0"/>
      <w:marTop w:val="0"/>
      <w:marBottom w:val="0"/>
      <w:divBdr>
        <w:top w:val="none" w:sz="0" w:space="0" w:color="auto"/>
        <w:left w:val="none" w:sz="0" w:space="0" w:color="auto"/>
        <w:bottom w:val="none" w:sz="0" w:space="0" w:color="auto"/>
        <w:right w:val="none" w:sz="0" w:space="0" w:color="auto"/>
      </w:divBdr>
    </w:div>
    <w:div w:id="1948997296">
      <w:bodyDiv w:val="1"/>
      <w:marLeft w:val="0"/>
      <w:marRight w:val="0"/>
      <w:marTop w:val="0"/>
      <w:marBottom w:val="0"/>
      <w:divBdr>
        <w:top w:val="none" w:sz="0" w:space="0" w:color="auto"/>
        <w:left w:val="none" w:sz="0" w:space="0" w:color="auto"/>
        <w:bottom w:val="none" w:sz="0" w:space="0" w:color="auto"/>
        <w:right w:val="none" w:sz="0" w:space="0" w:color="auto"/>
      </w:divBdr>
    </w:div>
    <w:div w:id="1949658266">
      <w:bodyDiv w:val="1"/>
      <w:marLeft w:val="0"/>
      <w:marRight w:val="0"/>
      <w:marTop w:val="0"/>
      <w:marBottom w:val="0"/>
      <w:divBdr>
        <w:top w:val="none" w:sz="0" w:space="0" w:color="auto"/>
        <w:left w:val="none" w:sz="0" w:space="0" w:color="auto"/>
        <w:bottom w:val="none" w:sz="0" w:space="0" w:color="auto"/>
        <w:right w:val="none" w:sz="0" w:space="0" w:color="auto"/>
      </w:divBdr>
    </w:div>
    <w:div w:id="1950314633">
      <w:bodyDiv w:val="1"/>
      <w:marLeft w:val="0"/>
      <w:marRight w:val="0"/>
      <w:marTop w:val="0"/>
      <w:marBottom w:val="0"/>
      <w:divBdr>
        <w:top w:val="none" w:sz="0" w:space="0" w:color="auto"/>
        <w:left w:val="none" w:sz="0" w:space="0" w:color="auto"/>
        <w:bottom w:val="none" w:sz="0" w:space="0" w:color="auto"/>
        <w:right w:val="none" w:sz="0" w:space="0" w:color="auto"/>
      </w:divBdr>
    </w:div>
    <w:div w:id="1954553119">
      <w:bodyDiv w:val="1"/>
      <w:marLeft w:val="0"/>
      <w:marRight w:val="0"/>
      <w:marTop w:val="0"/>
      <w:marBottom w:val="0"/>
      <w:divBdr>
        <w:top w:val="none" w:sz="0" w:space="0" w:color="auto"/>
        <w:left w:val="none" w:sz="0" w:space="0" w:color="auto"/>
        <w:bottom w:val="none" w:sz="0" w:space="0" w:color="auto"/>
        <w:right w:val="none" w:sz="0" w:space="0" w:color="auto"/>
      </w:divBdr>
    </w:div>
    <w:div w:id="1955282450">
      <w:bodyDiv w:val="1"/>
      <w:marLeft w:val="0"/>
      <w:marRight w:val="0"/>
      <w:marTop w:val="0"/>
      <w:marBottom w:val="0"/>
      <w:divBdr>
        <w:top w:val="none" w:sz="0" w:space="0" w:color="auto"/>
        <w:left w:val="none" w:sz="0" w:space="0" w:color="auto"/>
        <w:bottom w:val="none" w:sz="0" w:space="0" w:color="auto"/>
        <w:right w:val="none" w:sz="0" w:space="0" w:color="auto"/>
      </w:divBdr>
    </w:div>
    <w:div w:id="1956056155">
      <w:bodyDiv w:val="1"/>
      <w:marLeft w:val="0"/>
      <w:marRight w:val="0"/>
      <w:marTop w:val="0"/>
      <w:marBottom w:val="0"/>
      <w:divBdr>
        <w:top w:val="none" w:sz="0" w:space="0" w:color="auto"/>
        <w:left w:val="none" w:sz="0" w:space="0" w:color="auto"/>
        <w:bottom w:val="none" w:sz="0" w:space="0" w:color="auto"/>
        <w:right w:val="none" w:sz="0" w:space="0" w:color="auto"/>
      </w:divBdr>
    </w:div>
    <w:div w:id="1956863851">
      <w:bodyDiv w:val="1"/>
      <w:marLeft w:val="0"/>
      <w:marRight w:val="0"/>
      <w:marTop w:val="0"/>
      <w:marBottom w:val="0"/>
      <w:divBdr>
        <w:top w:val="none" w:sz="0" w:space="0" w:color="auto"/>
        <w:left w:val="none" w:sz="0" w:space="0" w:color="auto"/>
        <w:bottom w:val="none" w:sz="0" w:space="0" w:color="auto"/>
        <w:right w:val="none" w:sz="0" w:space="0" w:color="auto"/>
      </w:divBdr>
    </w:div>
    <w:div w:id="1957564205">
      <w:bodyDiv w:val="1"/>
      <w:marLeft w:val="0"/>
      <w:marRight w:val="0"/>
      <w:marTop w:val="0"/>
      <w:marBottom w:val="0"/>
      <w:divBdr>
        <w:top w:val="none" w:sz="0" w:space="0" w:color="auto"/>
        <w:left w:val="none" w:sz="0" w:space="0" w:color="auto"/>
        <w:bottom w:val="none" w:sz="0" w:space="0" w:color="auto"/>
        <w:right w:val="none" w:sz="0" w:space="0" w:color="auto"/>
      </w:divBdr>
    </w:div>
    <w:div w:id="1958948669">
      <w:bodyDiv w:val="1"/>
      <w:marLeft w:val="0"/>
      <w:marRight w:val="0"/>
      <w:marTop w:val="0"/>
      <w:marBottom w:val="0"/>
      <w:divBdr>
        <w:top w:val="none" w:sz="0" w:space="0" w:color="auto"/>
        <w:left w:val="none" w:sz="0" w:space="0" w:color="auto"/>
        <w:bottom w:val="none" w:sz="0" w:space="0" w:color="auto"/>
        <w:right w:val="none" w:sz="0" w:space="0" w:color="auto"/>
      </w:divBdr>
    </w:div>
    <w:div w:id="1960139977">
      <w:bodyDiv w:val="1"/>
      <w:marLeft w:val="0"/>
      <w:marRight w:val="0"/>
      <w:marTop w:val="0"/>
      <w:marBottom w:val="0"/>
      <w:divBdr>
        <w:top w:val="none" w:sz="0" w:space="0" w:color="auto"/>
        <w:left w:val="none" w:sz="0" w:space="0" w:color="auto"/>
        <w:bottom w:val="none" w:sz="0" w:space="0" w:color="auto"/>
        <w:right w:val="none" w:sz="0" w:space="0" w:color="auto"/>
      </w:divBdr>
    </w:div>
    <w:div w:id="1960644938">
      <w:bodyDiv w:val="1"/>
      <w:marLeft w:val="0"/>
      <w:marRight w:val="0"/>
      <w:marTop w:val="0"/>
      <w:marBottom w:val="0"/>
      <w:divBdr>
        <w:top w:val="none" w:sz="0" w:space="0" w:color="auto"/>
        <w:left w:val="none" w:sz="0" w:space="0" w:color="auto"/>
        <w:bottom w:val="none" w:sz="0" w:space="0" w:color="auto"/>
        <w:right w:val="none" w:sz="0" w:space="0" w:color="auto"/>
      </w:divBdr>
    </w:div>
    <w:div w:id="1965041200">
      <w:bodyDiv w:val="1"/>
      <w:marLeft w:val="0"/>
      <w:marRight w:val="0"/>
      <w:marTop w:val="0"/>
      <w:marBottom w:val="0"/>
      <w:divBdr>
        <w:top w:val="none" w:sz="0" w:space="0" w:color="auto"/>
        <w:left w:val="none" w:sz="0" w:space="0" w:color="auto"/>
        <w:bottom w:val="none" w:sz="0" w:space="0" w:color="auto"/>
        <w:right w:val="none" w:sz="0" w:space="0" w:color="auto"/>
      </w:divBdr>
    </w:div>
    <w:div w:id="1966276716">
      <w:bodyDiv w:val="1"/>
      <w:marLeft w:val="0"/>
      <w:marRight w:val="0"/>
      <w:marTop w:val="0"/>
      <w:marBottom w:val="0"/>
      <w:divBdr>
        <w:top w:val="none" w:sz="0" w:space="0" w:color="auto"/>
        <w:left w:val="none" w:sz="0" w:space="0" w:color="auto"/>
        <w:bottom w:val="none" w:sz="0" w:space="0" w:color="auto"/>
        <w:right w:val="none" w:sz="0" w:space="0" w:color="auto"/>
      </w:divBdr>
    </w:div>
    <w:div w:id="1966276937">
      <w:bodyDiv w:val="1"/>
      <w:marLeft w:val="0"/>
      <w:marRight w:val="0"/>
      <w:marTop w:val="0"/>
      <w:marBottom w:val="0"/>
      <w:divBdr>
        <w:top w:val="none" w:sz="0" w:space="0" w:color="auto"/>
        <w:left w:val="none" w:sz="0" w:space="0" w:color="auto"/>
        <w:bottom w:val="none" w:sz="0" w:space="0" w:color="auto"/>
        <w:right w:val="none" w:sz="0" w:space="0" w:color="auto"/>
      </w:divBdr>
    </w:div>
    <w:div w:id="1967274288">
      <w:bodyDiv w:val="1"/>
      <w:marLeft w:val="0"/>
      <w:marRight w:val="0"/>
      <w:marTop w:val="0"/>
      <w:marBottom w:val="0"/>
      <w:divBdr>
        <w:top w:val="none" w:sz="0" w:space="0" w:color="auto"/>
        <w:left w:val="none" w:sz="0" w:space="0" w:color="auto"/>
        <w:bottom w:val="none" w:sz="0" w:space="0" w:color="auto"/>
        <w:right w:val="none" w:sz="0" w:space="0" w:color="auto"/>
      </w:divBdr>
    </w:div>
    <w:div w:id="1968000972">
      <w:bodyDiv w:val="1"/>
      <w:marLeft w:val="0"/>
      <w:marRight w:val="0"/>
      <w:marTop w:val="0"/>
      <w:marBottom w:val="0"/>
      <w:divBdr>
        <w:top w:val="none" w:sz="0" w:space="0" w:color="auto"/>
        <w:left w:val="none" w:sz="0" w:space="0" w:color="auto"/>
        <w:bottom w:val="none" w:sz="0" w:space="0" w:color="auto"/>
        <w:right w:val="none" w:sz="0" w:space="0" w:color="auto"/>
      </w:divBdr>
    </w:div>
    <w:div w:id="1970668109">
      <w:bodyDiv w:val="1"/>
      <w:marLeft w:val="0"/>
      <w:marRight w:val="0"/>
      <w:marTop w:val="0"/>
      <w:marBottom w:val="0"/>
      <w:divBdr>
        <w:top w:val="none" w:sz="0" w:space="0" w:color="auto"/>
        <w:left w:val="none" w:sz="0" w:space="0" w:color="auto"/>
        <w:bottom w:val="none" w:sz="0" w:space="0" w:color="auto"/>
        <w:right w:val="none" w:sz="0" w:space="0" w:color="auto"/>
      </w:divBdr>
    </w:div>
    <w:div w:id="1970889684">
      <w:bodyDiv w:val="1"/>
      <w:marLeft w:val="0"/>
      <w:marRight w:val="0"/>
      <w:marTop w:val="0"/>
      <w:marBottom w:val="0"/>
      <w:divBdr>
        <w:top w:val="none" w:sz="0" w:space="0" w:color="auto"/>
        <w:left w:val="none" w:sz="0" w:space="0" w:color="auto"/>
        <w:bottom w:val="none" w:sz="0" w:space="0" w:color="auto"/>
        <w:right w:val="none" w:sz="0" w:space="0" w:color="auto"/>
      </w:divBdr>
    </w:div>
    <w:div w:id="1972980713">
      <w:bodyDiv w:val="1"/>
      <w:marLeft w:val="0"/>
      <w:marRight w:val="0"/>
      <w:marTop w:val="0"/>
      <w:marBottom w:val="0"/>
      <w:divBdr>
        <w:top w:val="none" w:sz="0" w:space="0" w:color="auto"/>
        <w:left w:val="none" w:sz="0" w:space="0" w:color="auto"/>
        <w:bottom w:val="none" w:sz="0" w:space="0" w:color="auto"/>
        <w:right w:val="none" w:sz="0" w:space="0" w:color="auto"/>
      </w:divBdr>
    </w:div>
    <w:div w:id="1974171417">
      <w:bodyDiv w:val="1"/>
      <w:marLeft w:val="0"/>
      <w:marRight w:val="0"/>
      <w:marTop w:val="0"/>
      <w:marBottom w:val="0"/>
      <w:divBdr>
        <w:top w:val="none" w:sz="0" w:space="0" w:color="auto"/>
        <w:left w:val="none" w:sz="0" w:space="0" w:color="auto"/>
        <w:bottom w:val="none" w:sz="0" w:space="0" w:color="auto"/>
        <w:right w:val="none" w:sz="0" w:space="0" w:color="auto"/>
      </w:divBdr>
    </w:div>
    <w:div w:id="1975022837">
      <w:bodyDiv w:val="1"/>
      <w:marLeft w:val="0"/>
      <w:marRight w:val="0"/>
      <w:marTop w:val="0"/>
      <w:marBottom w:val="0"/>
      <w:divBdr>
        <w:top w:val="none" w:sz="0" w:space="0" w:color="auto"/>
        <w:left w:val="none" w:sz="0" w:space="0" w:color="auto"/>
        <w:bottom w:val="none" w:sz="0" w:space="0" w:color="auto"/>
        <w:right w:val="none" w:sz="0" w:space="0" w:color="auto"/>
      </w:divBdr>
    </w:div>
    <w:div w:id="1976332600">
      <w:bodyDiv w:val="1"/>
      <w:marLeft w:val="0"/>
      <w:marRight w:val="0"/>
      <w:marTop w:val="0"/>
      <w:marBottom w:val="0"/>
      <w:divBdr>
        <w:top w:val="none" w:sz="0" w:space="0" w:color="auto"/>
        <w:left w:val="none" w:sz="0" w:space="0" w:color="auto"/>
        <w:bottom w:val="none" w:sz="0" w:space="0" w:color="auto"/>
        <w:right w:val="none" w:sz="0" w:space="0" w:color="auto"/>
      </w:divBdr>
    </w:div>
    <w:div w:id="1978954161">
      <w:bodyDiv w:val="1"/>
      <w:marLeft w:val="0"/>
      <w:marRight w:val="0"/>
      <w:marTop w:val="0"/>
      <w:marBottom w:val="0"/>
      <w:divBdr>
        <w:top w:val="none" w:sz="0" w:space="0" w:color="auto"/>
        <w:left w:val="none" w:sz="0" w:space="0" w:color="auto"/>
        <w:bottom w:val="none" w:sz="0" w:space="0" w:color="auto"/>
        <w:right w:val="none" w:sz="0" w:space="0" w:color="auto"/>
      </w:divBdr>
    </w:div>
    <w:div w:id="1979067110">
      <w:bodyDiv w:val="1"/>
      <w:marLeft w:val="0"/>
      <w:marRight w:val="0"/>
      <w:marTop w:val="0"/>
      <w:marBottom w:val="0"/>
      <w:divBdr>
        <w:top w:val="none" w:sz="0" w:space="0" w:color="auto"/>
        <w:left w:val="none" w:sz="0" w:space="0" w:color="auto"/>
        <w:bottom w:val="none" w:sz="0" w:space="0" w:color="auto"/>
        <w:right w:val="none" w:sz="0" w:space="0" w:color="auto"/>
      </w:divBdr>
    </w:div>
    <w:div w:id="1979339258">
      <w:bodyDiv w:val="1"/>
      <w:marLeft w:val="0"/>
      <w:marRight w:val="0"/>
      <w:marTop w:val="0"/>
      <w:marBottom w:val="0"/>
      <w:divBdr>
        <w:top w:val="none" w:sz="0" w:space="0" w:color="auto"/>
        <w:left w:val="none" w:sz="0" w:space="0" w:color="auto"/>
        <w:bottom w:val="none" w:sz="0" w:space="0" w:color="auto"/>
        <w:right w:val="none" w:sz="0" w:space="0" w:color="auto"/>
      </w:divBdr>
    </w:div>
    <w:div w:id="1980190289">
      <w:bodyDiv w:val="1"/>
      <w:marLeft w:val="0"/>
      <w:marRight w:val="0"/>
      <w:marTop w:val="0"/>
      <w:marBottom w:val="0"/>
      <w:divBdr>
        <w:top w:val="none" w:sz="0" w:space="0" w:color="auto"/>
        <w:left w:val="none" w:sz="0" w:space="0" w:color="auto"/>
        <w:bottom w:val="none" w:sz="0" w:space="0" w:color="auto"/>
        <w:right w:val="none" w:sz="0" w:space="0" w:color="auto"/>
      </w:divBdr>
    </w:div>
    <w:div w:id="1980528268">
      <w:bodyDiv w:val="1"/>
      <w:marLeft w:val="0"/>
      <w:marRight w:val="0"/>
      <w:marTop w:val="0"/>
      <w:marBottom w:val="0"/>
      <w:divBdr>
        <w:top w:val="none" w:sz="0" w:space="0" w:color="auto"/>
        <w:left w:val="none" w:sz="0" w:space="0" w:color="auto"/>
        <w:bottom w:val="none" w:sz="0" w:space="0" w:color="auto"/>
        <w:right w:val="none" w:sz="0" w:space="0" w:color="auto"/>
      </w:divBdr>
    </w:div>
    <w:div w:id="1981693451">
      <w:bodyDiv w:val="1"/>
      <w:marLeft w:val="0"/>
      <w:marRight w:val="0"/>
      <w:marTop w:val="0"/>
      <w:marBottom w:val="0"/>
      <w:divBdr>
        <w:top w:val="none" w:sz="0" w:space="0" w:color="auto"/>
        <w:left w:val="none" w:sz="0" w:space="0" w:color="auto"/>
        <w:bottom w:val="none" w:sz="0" w:space="0" w:color="auto"/>
        <w:right w:val="none" w:sz="0" w:space="0" w:color="auto"/>
      </w:divBdr>
    </w:div>
    <w:div w:id="1982349261">
      <w:bodyDiv w:val="1"/>
      <w:marLeft w:val="0"/>
      <w:marRight w:val="0"/>
      <w:marTop w:val="0"/>
      <w:marBottom w:val="0"/>
      <w:divBdr>
        <w:top w:val="none" w:sz="0" w:space="0" w:color="auto"/>
        <w:left w:val="none" w:sz="0" w:space="0" w:color="auto"/>
        <w:bottom w:val="none" w:sz="0" w:space="0" w:color="auto"/>
        <w:right w:val="none" w:sz="0" w:space="0" w:color="auto"/>
      </w:divBdr>
    </w:div>
    <w:div w:id="1983265196">
      <w:bodyDiv w:val="1"/>
      <w:marLeft w:val="0"/>
      <w:marRight w:val="0"/>
      <w:marTop w:val="0"/>
      <w:marBottom w:val="0"/>
      <w:divBdr>
        <w:top w:val="none" w:sz="0" w:space="0" w:color="auto"/>
        <w:left w:val="none" w:sz="0" w:space="0" w:color="auto"/>
        <w:bottom w:val="none" w:sz="0" w:space="0" w:color="auto"/>
        <w:right w:val="none" w:sz="0" w:space="0" w:color="auto"/>
      </w:divBdr>
    </w:div>
    <w:div w:id="1985305281">
      <w:bodyDiv w:val="1"/>
      <w:marLeft w:val="0"/>
      <w:marRight w:val="0"/>
      <w:marTop w:val="0"/>
      <w:marBottom w:val="0"/>
      <w:divBdr>
        <w:top w:val="none" w:sz="0" w:space="0" w:color="auto"/>
        <w:left w:val="none" w:sz="0" w:space="0" w:color="auto"/>
        <w:bottom w:val="none" w:sz="0" w:space="0" w:color="auto"/>
        <w:right w:val="none" w:sz="0" w:space="0" w:color="auto"/>
      </w:divBdr>
    </w:div>
    <w:div w:id="1985310247">
      <w:bodyDiv w:val="1"/>
      <w:marLeft w:val="0"/>
      <w:marRight w:val="0"/>
      <w:marTop w:val="0"/>
      <w:marBottom w:val="0"/>
      <w:divBdr>
        <w:top w:val="none" w:sz="0" w:space="0" w:color="auto"/>
        <w:left w:val="none" w:sz="0" w:space="0" w:color="auto"/>
        <w:bottom w:val="none" w:sz="0" w:space="0" w:color="auto"/>
        <w:right w:val="none" w:sz="0" w:space="0" w:color="auto"/>
      </w:divBdr>
    </w:div>
    <w:div w:id="1987393077">
      <w:bodyDiv w:val="1"/>
      <w:marLeft w:val="0"/>
      <w:marRight w:val="0"/>
      <w:marTop w:val="0"/>
      <w:marBottom w:val="0"/>
      <w:divBdr>
        <w:top w:val="none" w:sz="0" w:space="0" w:color="auto"/>
        <w:left w:val="none" w:sz="0" w:space="0" w:color="auto"/>
        <w:bottom w:val="none" w:sz="0" w:space="0" w:color="auto"/>
        <w:right w:val="none" w:sz="0" w:space="0" w:color="auto"/>
      </w:divBdr>
    </w:div>
    <w:div w:id="1987588567">
      <w:bodyDiv w:val="1"/>
      <w:marLeft w:val="0"/>
      <w:marRight w:val="0"/>
      <w:marTop w:val="0"/>
      <w:marBottom w:val="0"/>
      <w:divBdr>
        <w:top w:val="none" w:sz="0" w:space="0" w:color="auto"/>
        <w:left w:val="none" w:sz="0" w:space="0" w:color="auto"/>
        <w:bottom w:val="none" w:sz="0" w:space="0" w:color="auto"/>
        <w:right w:val="none" w:sz="0" w:space="0" w:color="auto"/>
      </w:divBdr>
    </w:div>
    <w:div w:id="1994019452">
      <w:bodyDiv w:val="1"/>
      <w:marLeft w:val="0"/>
      <w:marRight w:val="0"/>
      <w:marTop w:val="0"/>
      <w:marBottom w:val="0"/>
      <w:divBdr>
        <w:top w:val="none" w:sz="0" w:space="0" w:color="auto"/>
        <w:left w:val="none" w:sz="0" w:space="0" w:color="auto"/>
        <w:bottom w:val="none" w:sz="0" w:space="0" w:color="auto"/>
        <w:right w:val="none" w:sz="0" w:space="0" w:color="auto"/>
      </w:divBdr>
    </w:div>
    <w:div w:id="1997996444">
      <w:bodyDiv w:val="1"/>
      <w:marLeft w:val="0"/>
      <w:marRight w:val="0"/>
      <w:marTop w:val="0"/>
      <w:marBottom w:val="0"/>
      <w:divBdr>
        <w:top w:val="none" w:sz="0" w:space="0" w:color="auto"/>
        <w:left w:val="none" w:sz="0" w:space="0" w:color="auto"/>
        <w:bottom w:val="none" w:sz="0" w:space="0" w:color="auto"/>
        <w:right w:val="none" w:sz="0" w:space="0" w:color="auto"/>
      </w:divBdr>
    </w:div>
    <w:div w:id="1998529319">
      <w:bodyDiv w:val="1"/>
      <w:marLeft w:val="0"/>
      <w:marRight w:val="0"/>
      <w:marTop w:val="0"/>
      <w:marBottom w:val="0"/>
      <w:divBdr>
        <w:top w:val="none" w:sz="0" w:space="0" w:color="auto"/>
        <w:left w:val="none" w:sz="0" w:space="0" w:color="auto"/>
        <w:bottom w:val="none" w:sz="0" w:space="0" w:color="auto"/>
        <w:right w:val="none" w:sz="0" w:space="0" w:color="auto"/>
      </w:divBdr>
    </w:div>
    <w:div w:id="2000572152">
      <w:bodyDiv w:val="1"/>
      <w:marLeft w:val="0"/>
      <w:marRight w:val="0"/>
      <w:marTop w:val="0"/>
      <w:marBottom w:val="0"/>
      <w:divBdr>
        <w:top w:val="none" w:sz="0" w:space="0" w:color="auto"/>
        <w:left w:val="none" w:sz="0" w:space="0" w:color="auto"/>
        <w:bottom w:val="none" w:sz="0" w:space="0" w:color="auto"/>
        <w:right w:val="none" w:sz="0" w:space="0" w:color="auto"/>
      </w:divBdr>
    </w:div>
    <w:div w:id="2000768284">
      <w:bodyDiv w:val="1"/>
      <w:marLeft w:val="0"/>
      <w:marRight w:val="0"/>
      <w:marTop w:val="0"/>
      <w:marBottom w:val="0"/>
      <w:divBdr>
        <w:top w:val="none" w:sz="0" w:space="0" w:color="auto"/>
        <w:left w:val="none" w:sz="0" w:space="0" w:color="auto"/>
        <w:bottom w:val="none" w:sz="0" w:space="0" w:color="auto"/>
        <w:right w:val="none" w:sz="0" w:space="0" w:color="auto"/>
      </w:divBdr>
    </w:div>
    <w:div w:id="2002584424">
      <w:bodyDiv w:val="1"/>
      <w:marLeft w:val="0"/>
      <w:marRight w:val="0"/>
      <w:marTop w:val="0"/>
      <w:marBottom w:val="0"/>
      <w:divBdr>
        <w:top w:val="none" w:sz="0" w:space="0" w:color="auto"/>
        <w:left w:val="none" w:sz="0" w:space="0" w:color="auto"/>
        <w:bottom w:val="none" w:sz="0" w:space="0" w:color="auto"/>
        <w:right w:val="none" w:sz="0" w:space="0" w:color="auto"/>
      </w:divBdr>
    </w:div>
    <w:div w:id="2002804429">
      <w:bodyDiv w:val="1"/>
      <w:marLeft w:val="0"/>
      <w:marRight w:val="0"/>
      <w:marTop w:val="0"/>
      <w:marBottom w:val="0"/>
      <w:divBdr>
        <w:top w:val="none" w:sz="0" w:space="0" w:color="auto"/>
        <w:left w:val="none" w:sz="0" w:space="0" w:color="auto"/>
        <w:bottom w:val="none" w:sz="0" w:space="0" w:color="auto"/>
        <w:right w:val="none" w:sz="0" w:space="0" w:color="auto"/>
      </w:divBdr>
    </w:div>
    <w:div w:id="2004385778">
      <w:bodyDiv w:val="1"/>
      <w:marLeft w:val="0"/>
      <w:marRight w:val="0"/>
      <w:marTop w:val="0"/>
      <w:marBottom w:val="0"/>
      <w:divBdr>
        <w:top w:val="none" w:sz="0" w:space="0" w:color="auto"/>
        <w:left w:val="none" w:sz="0" w:space="0" w:color="auto"/>
        <w:bottom w:val="none" w:sz="0" w:space="0" w:color="auto"/>
        <w:right w:val="none" w:sz="0" w:space="0" w:color="auto"/>
      </w:divBdr>
    </w:div>
    <w:div w:id="2004777995">
      <w:bodyDiv w:val="1"/>
      <w:marLeft w:val="0"/>
      <w:marRight w:val="0"/>
      <w:marTop w:val="0"/>
      <w:marBottom w:val="0"/>
      <w:divBdr>
        <w:top w:val="none" w:sz="0" w:space="0" w:color="auto"/>
        <w:left w:val="none" w:sz="0" w:space="0" w:color="auto"/>
        <w:bottom w:val="none" w:sz="0" w:space="0" w:color="auto"/>
        <w:right w:val="none" w:sz="0" w:space="0" w:color="auto"/>
      </w:divBdr>
    </w:div>
    <w:div w:id="2005624719">
      <w:bodyDiv w:val="1"/>
      <w:marLeft w:val="0"/>
      <w:marRight w:val="0"/>
      <w:marTop w:val="0"/>
      <w:marBottom w:val="0"/>
      <w:divBdr>
        <w:top w:val="none" w:sz="0" w:space="0" w:color="auto"/>
        <w:left w:val="none" w:sz="0" w:space="0" w:color="auto"/>
        <w:bottom w:val="none" w:sz="0" w:space="0" w:color="auto"/>
        <w:right w:val="none" w:sz="0" w:space="0" w:color="auto"/>
      </w:divBdr>
    </w:div>
    <w:div w:id="2006784395">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10447971">
      <w:bodyDiv w:val="1"/>
      <w:marLeft w:val="0"/>
      <w:marRight w:val="0"/>
      <w:marTop w:val="0"/>
      <w:marBottom w:val="0"/>
      <w:divBdr>
        <w:top w:val="none" w:sz="0" w:space="0" w:color="auto"/>
        <w:left w:val="none" w:sz="0" w:space="0" w:color="auto"/>
        <w:bottom w:val="none" w:sz="0" w:space="0" w:color="auto"/>
        <w:right w:val="none" w:sz="0" w:space="0" w:color="auto"/>
      </w:divBdr>
    </w:div>
    <w:div w:id="2011062421">
      <w:bodyDiv w:val="1"/>
      <w:marLeft w:val="0"/>
      <w:marRight w:val="0"/>
      <w:marTop w:val="0"/>
      <w:marBottom w:val="0"/>
      <w:divBdr>
        <w:top w:val="none" w:sz="0" w:space="0" w:color="auto"/>
        <w:left w:val="none" w:sz="0" w:space="0" w:color="auto"/>
        <w:bottom w:val="none" w:sz="0" w:space="0" w:color="auto"/>
        <w:right w:val="none" w:sz="0" w:space="0" w:color="auto"/>
      </w:divBdr>
    </w:div>
    <w:div w:id="2011828322">
      <w:bodyDiv w:val="1"/>
      <w:marLeft w:val="0"/>
      <w:marRight w:val="0"/>
      <w:marTop w:val="0"/>
      <w:marBottom w:val="0"/>
      <w:divBdr>
        <w:top w:val="none" w:sz="0" w:space="0" w:color="auto"/>
        <w:left w:val="none" w:sz="0" w:space="0" w:color="auto"/>
        <w:bottom w:val="none" w:sz="0" w:space="0" w:color="auto"/>
        <w:right w:val="none" w:sz="0" w:space="0" w:color="auto"/>
      </w:divBdr>
    </w:div>
    <w:div w:id="2012562984">
      <w:bodyDiv w:val="1"/>
      <w:marLeft w:val="0"/>
      <w:marRight w:val="0"/>
      <w:marTop w:val="0"/>
      <w:marBottom w:val="0"/>
      <w:divBdr>
        <w:top w:val="none" w:sz="0" w:space="0" w:color="auto"/>
        <w:left w:val="none" w:sz="0" w:space="0" w:color="auto"/>
        <w:bottom w:val="none" w:sz="0" w:space="0" w:color="auto"/>
        <w:right w:val="none" w:sz="0" w:space="0" w:color="auto"/>
      </w:divBdr>
    </w:div>
    <w:div w:id="2013877356">
      <w:bodyDiv w:val="1"/>
      <w:marLeft w:val="0"/>
      <w:marRight w:val="0"/>
      <w:marTop w:val="0"/>
      <w:marBottom w:val="0"/>
      <w:divBdr>
        <w:top w:val="none" w:sz="0" w:space="0" w:color="auto"/>
        <w:left w:val="none" w:sz="0" w:space="0" w:color="auto"/>
        <w:bottom w:val="none" w:sz="0" w:space="0" w:color="auto"/>
        <w:right w:val="none" w:sz="0" w:space="0" w:color="auto"/>
      </w:divBdr>
    </w:div>
    <w:div w:id="2014256549">
      <w:bodyDiv w:val="1"/>
      <w:marLeft w:val="0"/>
      <w:marRight w:val="0"/>
      <w:marTop w:val="0"/>
      <w:marBottom w:val="0"/>
      <w:divBdr>
        <w:top w:val="none" w:sz="0" w:space="0" w:color="auto"/>
        <w:left w:val="none" w:sz="0" w:space="0" w:color="auto"/>
        <w:bottom w:val="none" w:sz="0" w:space="0" w:color="auto"/>
        <w:right w:val="none" w:sz="0" w:space="0" w:color="auto"/>
      </w:divBdr>
    </w:div>
    <w:div w:id="2014795236">
      <w:bodyDiv w:val="1"/>
      <w:marLeft w:val="0"/>
      <w:marRight w:val="0"/>
      <w:marTop w:val="0"/>
      <w:marBottom w:val="0"/>
      <w:divBdr>
        <w:top w:val="none" w:sz="0" w:space="0" w:color="auto"/>
        <w:left w:val="none" w:sz="0" w:space="0" w:color="auto"/>
        <w:bottom w:val="none" w:sz="0" w:space="0" w:color="auto"/>
        <w:right w:val="none" w:sz="0" w:space="0" w:color="auto"/>
      </w:divBdr>
    </w:div>
    <w:div w:id="2016153583">
      <w:bodyDiv w:val="1"/>
      <w:marLeft w:val="0"/>
      <w:marRight w:val="0"/>
      <w:marTop w:val="0"/>
      <w:marBottom w:val="0"/>
      <w:divBdr>
        <w:top w:val="none" w:sz="0" w:space="0" w:color="auto"/>
        <w:left w:val="none" w:sz="0" w:space="0" w:color="auto"/>
        <w:bottom w:val="none" w:sz="0" w:space="0" w:color="auto"/>
        <w:right w:val="none" w:sz="0" w:space="0" w:color="auto"/>
      </w:divBdr>
    </w:div>
    <w:div w:id="2016687953">
      <w:bodyDiv w:val="1"/>
      <w:marLeft w:val="0"/>
      <w:marRight w:val="0"/>
      <w:marTop w:val="0"/>
      <w:marBottom w:val="0"/>
      <w:divBdr>
        <w:top w:val="none" w:sz="0" w:space="0" w:color="auto"/>
        <w:left w:val="none" w:sz="0" w:space="0" w:color="auto"/>
        <w:bottom w:val="none" w:sz="0" w:space="0" w:color="auto"/>
        <w:right w:val="none" w:sz="0" w:space="0" w:color="auto"/>
      </w:divBdr>
    </w:div>
    <w:div w:id="2018537425">
      <w:bodyDiv w:val="1"/>
      <w:marLeft w:val="0"/>
      <w:marRight w:val="0"/>
      <w:marTop w:val="0"/>
      <w:marBottom w:val="0"/>
      <w:divBdr>
        <w:top w:val="none" w:sz="0" w:space="0" w:color="auto"/>
        <w:left w:val="none" w:sz="0" w:space="0" w:color="auto"/>
        <w:bottom w:val="none" w:sz="0" w:space="0" w:color="auto"/>
        <w:right w:val="none" w:sz="0" w:space="0" w:color="auto"/>
      </w:divBdr>
    </w:div>
    <w:div w:id="2019961647">
      <w:bodyDiv w:val="1"/>
      <w:marLeft w:val="0"/>
      <w:marRight w:val="0"/>
      <w:marTop w:val="0"/>
      <w:marBottom w:val="0"/>
      <w:divBdr>
        <w:top w:val="none" w:sz="0" w:space="0" w:color="auto"/>
        <w:left w:val="none" w:sz="0" w:space="0" w:color="auto"/>
        <w:bottom w:val="none" w:sz="0" w:space="0" w:color="auto"/>
        <w:right w:val="none" w:sz="0" w:space="0" w:color="auto"/>
      </w:divBdr>
    </w:div>
    <w:div w:id="2024742824">
      <w:bodyDiv w:val="1"/>
      <w:marLeft w:val="0"/>
      <w:marRight w:val="0"/>
      <w:marTop w:val="0"/>
      <w:marBottom w:val="0"/>
      <w:divBdr>
        <w:top w:val="none" w:sz="0" w:space="0" w:color="auto"/>
        <w:left w:val="none" w:sz="0" w:space="0" w:color="auto"/>
        <w:bottom w:val="none" w:sz="0" w:space="0" w:color="auto"/>
        <w:right w:val="none" w:sz="0" w:space="0" w:color="auto"/>
      </w:divBdr>
    </w:div>
    <w:div w:id="2024822693">
      <w:bodyDiv w:val="1"/>
      <w:marLeft w:val="0"/>
      <w:marRight w:val="0"/>
      <w:marTop w:val="0"/>
      <w:marBottom w:val="0"/>
      <w:divBdr>
        <w:top w:val="none" w:sz="0" w:space="0" w:color="auto"/>
        <w:left w:val="none" w:sz="0" w:space="0" w:color="auto"/>
        <w:bottom w:val="none" w:sz="0" w:space="0" w:color="auto"/>
        <w:right w:val="none" w:sz="0" w:space="0" w:color="auto"/>
      </w:divBdr>
    </w:div>
    <w:div w:id="2025357063">
      <w:bodyDiv w:val="1"/>
      <w:marLeft w:val="0"/>
      <w:marRight w:val="0"/>
      <w:marTop w:val="0"/>
      <w:marBottom w:val="0"/>
      <w:divBdr>
        <w:top w:val="none" w:sz="0" w:space="0" w:color="auto"/>
        <w:left w:val="none" w:sz="0" w:space="0" w:color="auto"/>
        <w:bottom w:val="none" w:sz="0" w:space="0" w:color="auto"/>
        <w:right w:val="none" w:sz="0" w:space="0" w:color="auto"/>
      </w:divBdr>
    </w:div>
    <w:div w:id="2026012648">
      <w:bodyDiv w:val="1"/>
      <w:marLeft w:val="0"/>
      <w:marRight w:val="0"/>
      <w:marTop w:val="0"/>
      <w:marBottom w:val="0"/>
      <w:divBdr>
        <w:top w:val="none" w:sz="0" w:space="0" w:color="auto"/>
        <w:left w:val="none" w:sz="0" w:space="0" w:color="auto"/>
        <w:bottom w:val="none" w:sz="0" w:space="0" w:color="auto"/>
        <w:right w:val="none" w:sz="0" w:space="0" w:color="auto"/>
      </w:divBdr>
    </w:div>
    <w:div w:id="2031444062">
      <w:bodyDiv w:val="1"/>
      <w:marLeft w:val="0"/>
      <w:marRight w:val="0"/>
      <w:marTop w:val="0"/>
      <w:marBottom w:val="0"/>
      <w:divBdr>
        <w:top w:val="none" w:sz="0" w:space="0" w:color="auto"/>
        <w:left w:val="none" w:sz="0" w:space="0" w:color="auto"/>
        <w:bottom w:val="none" w:sz="0" w:space="0" w:color="auto"/>
        <w:right w:val="none" w:sz="0" w:space="0" w:color="auto"/>
      </w:divBdr>
    </w:div>
    <w:div w:id="2034383813">
      <w:bodyDiv w:val="1"/>
      <w:marLeft w:val="0"/>
      <w:marRight w:val="0"/>
      <w:marTop w:val="0"/>
      <w:marBottom w:val="0"/>
      <w:divBdr>
        <w:top w:val="none" w:sz="0" w:space="0" w:color="auto"/>
        <w:left w:val="none" w:sz="0" w:space="0" w:color="auto"/>
        <w:bottom w:val="none" w:sz="0" w:space="0" w:color="auto"/>
        <w:right w:val="none" w:sz="0" w:space="0" w:color="auto"/>
      </w:divBdr>
    </w:div>
    <w:div w:id="2041928122">
      <w:bodyDiv w:val="1"/>
      <w:marLeft w:val="0"/>
      <w:marRight w:val="0"/>
      <w:marTop w:val="0"/>
      <w:marBottom w:val="0"/>
      <w:divBdr>
        <w:top w:val="none" w:sz="0" w:space="0" w:color="auto"/>
        <w:left w:val="none" w:sz="0" w:space="0" w:color="auto"/>
        <w:bottom w:val="none" w:sz="0" w:space="0" w:color="auto"/>
        <w:right w:val="none" w:sz="0" w:space="0" w:color="auto"/>
      </w:divBdr>
    </w:div>
    <w:div w:id="2043090460">
      <w:bodyDiv w:val="1"/>
      <w:marLeft w:val="0"/>
      <w:marRight w:val="0"/>
      <w:marTop w:val="0"/>
      <w:marBottom w:val="0"/>
      <w:divBdr>
        <w:top w:val="none" w:sz="0" w:space="0" w:color="auto"/>
        <w:left w:val="none" w:sz="0" w:space="0" w:color="auto"/>
        <w:bottom w:val="none" w:sz="0" w:space="0" w:color="auto"/>
        <w:right w:val="none" w:sz="0" w:space="0" w:color="auto"/>
      </w:divBdr>
    </w:div>
    <w:div w:id="2043625340">
      <w:bodyDiv w:val="1"/>
      <w:marLeft w:val="0"/>
      <w:marRight w:val="0"/>
      <w:marTop w:val="0"/>
      <w:marBottom w:val="0"/>
      <w:divBdr>
        <w:top w:val="none" w:sz="0" w:space="0" w:color="auto"/>
        <w:left w:val="none" w:sz="0" w:space="0" w:color="auto"/>
        <w:bottom w:val="none" w:sz="0" w:space="0" w:color="auto"/>
        <w:right w:val="none" w:sz="0" w:space="0" w:color="auto"/>
      </w:divBdr>
    </w:div>
    <w:div w:id="2043969076">
      <w:bodyDiv w:val="1"/>
      <w:marLeft w:val="0"/>
      <w:marRight w:val="0"/>
      <w:marTop w:val="0"/>
      <w:marBottom w:val="0"/>
      <w:divBdr>
        <w:top w:val="none" w:sz="0" w:space="0" w:color="auto"/>
        <w:left w:val="none" w:sz="0" w:space="0" w:color="auto"/>
        <w:bottom w:val="none" w:sz="0" w:space="0" w:color="auto"/>
        <w:right w:val="none" w:sz="0" w:space="0" w:color="auto"/>
      </w:divBdr>
    </w:div>
    <w:div w:id="2044941577">
      <w:bodyDiv w:val="1"/>
      <w:marLeft w:val="0"/>
      <w:marRight w:val="0"/>
      <w:marTop w:val="0"/>
      <w:marBottom w:val="0"/>
      <w:divBdr>
        <w:top w:val="none" w:sz="0" w:space="0" w:color="auto"/>
        <w:left w:val="none" w:sz="0" w:space="0" w:color="auto"/>
        <w:bottom w:val="none" w:sz="0" w:space="0" w:color="auto"/>
        <w:right w:val="none" w:sz="0" w:space="0" w:color="auto"/>
      </w:divBdr>
    </w:div>
    <w:div w:id="2045709786">
      <w:bodyDiv w:val="1"/>
      <w:marLeft w:val="0"/>
      <w:marRight w:val="0"/>
      <w:marTop w:val="0"/>
      <w:marBottom w:val="0"/>
      <w:divBdr>
        <w:top w:val="none" w:sz="0" w:space="0" w:color="auto"/>
        <w:left w:val="none" w:sz="0" w:space="0" w:color="auto"/>
        <w:bottom w:val="none" w:sz="0" w:space="0" w:color="auto"/>
        <w:right w:val="none" w:sz="0" w:space="0" w:color="auto"/>
      </w:divBdr>
    </w:div>
    <w:div w:id="2046053063">
      <w:bodyDiv w:val="1"/>
      <w:marLeft w:val="0"/>
      <w:marRight w:val="0"/>
      <w:marTop w:val="0"/>
      <w:marBottom w:val="0"/>
      <w:divBdr>
        <w:top w:val="none" w:sz="0" w:space="0" w:color="auto"/>
        <w:left w:val="none" w:sz="0" w:space="0" w:color="auto"/>
        <w:bottom w:val="none" w:sz="0" w:space="0" w:color="auto"/>
        <w:right w:val="none" w:sz="0" w:space="0" w:color="auto"/>
      </w:divBdr>
    </w:div>
    <w:div w:id="2047175645">
      <w:bodyDiv w:val="1"/>
      <w:marLeft w:val="0"/>
      <w:marRight w:val="0"/>
      <w:marTop w:val="0"/>
      <w:marBottom w:val="0"/>
      <w:divBdr>
        <w:top w:val="none" w:sz="0" w:space="0" w:color="auto"/>
        <w:left w:val="none" w:sz="0" w:space="0" w:color="auto"/>
        <w:bottom w:val="none" w:sz="0" w:space="0" w:color="auto"/>
        <w:right w:val="none" w:sz="0" w:space="0" w:color="auto"/>
      </w:divBdr>
    </w:div>
    <w:div w:id="2047556345">
      <w:bodyDiv w:val="1"/>
      <w:marLeft w:val="0"/>
      <w:marRight w:val="0"/>
      <w:marTop w:val="0"/>
      <w:marBottom w:val="0"/>
      <w:divBdr>
        <w:top w:val="none" w:sz="0" w:space="0" w:color="auto"/>
        <w:left w:val="none" w:sz="0" w:space="0" w:color="auto"/>
        <w:bottom w:val="none" w:sz="0" w:space="0" w:color="auto"/>
        <w:right w:val="none" w:sz="0" w:space="0" w:color="auto"/>
      </w:divBdr>
    </w:div>
    <w:div w:id="2048796523">
      <w:bodyDiv w:val="1"/>
      <w:marLeft w:val="0"/>
      <w:marRight w:val="0"/>
      <w:marTop w:val="0"/>
      <w:marBottom w:val="0"/>
      <w:divBdr>
        <w:top w:val="none" w:sz="0" w:space="0" w:color="auto"/>
        <w:left w:val="none" w:sz="0" w:space="0" w:color="auto"/>
        <w:bottom w:val="none" w:sz="0" w:space="0" w:color="auto"/>
        <w:right w:val="none" w:sz="0" w:space="0" w:color="auto"/>
      </w:divBdr>
    </w:div>
    <w:div w:id="2048869772">
      <w:bodyDiv w:val="1"/>
      <w:marLeft w:val="0"/>
      <w:marRight w:val="0"/>
      <w:marTop w:val="0"/>
      <w:marBottom w:val="0"/>
      <w:divBdr>
        <w:top w:val="none" w:sz="0" w:space="0" w:color="auto"/>
        <w:left w:val="none" w:sz="0" w:space="0" w:color="auto"/>
        <w:bottom w:val="none" w:sz="0" w:space="0" w:color="auto"/>
        <w:right w:val="none" w:sz="0" w:space="0" w:color="auto"/>
      </w:divBdr>
    </w:div>
    <w:div w:id="2052685318">
      <w:bodyDiv w:val="1"/>
      <w:marLeft w:val="0"/>
      <w:marRight w:val="0"/>
      <w:marTop w:val="0"/>
      <w:marBottom w:val="0"/>
      <w:divBdr>
        <w:top w:val="none" w:sz="0" w:space="0" w:color="auto"/>
        <w:left w:val="none" w:sz="0" w:space="0" w:color="auto"/>
        <w:bottom w:val="none" w:sz="0" w:space="0" w:color="auto"/>
        <w:right w:val="none" w:sz="0" w:space="0" w:color="auto"/>
      </w:divBdr>
    </w:div>
    <w:div w:id="2052925331">
      <w:bodyDiv w:val="1"/>
      <w:marLeft w:val="0"/>
      <w:marRight w:val="0"/>
      <w:marTop w:val="0"/>
      <w:marBottom w:val="0"/>
      <w:divBdr>
        <w:top w:val="none" w:sz="0" w:space="0" w:color="auto"/>
        <w:left w:val="none" w:sz="0" w:space="0" w:color="auto"/>
        <w:bottom w:val="none" w:sz="0" w:space="0" w:color="auto"/>
        <w:right w:val="none" w:sz="0" w:space="0" w:color="auto"/>
      </w:divBdr>
    </w:div>
    <w:div w:id="2053263606">
      <w:bodyDiv w:val="1"/>
      <w:marLeft w:val="0"/>
      <w:marRight w:val="0"/>
      <w:marTop w:val="0"/>
      <w:marBottom w:val="0"/>
      <w:divBdr>
        <w:top w:val="none" w:sz="0" w:space="0" w:color="auto"/>
        <w:left w:val="none" w:sz="0" w:space="0" w:color="auto"/>
        <w:bottom w:val="none" w:sz="0" w:space="0" w:color="auto"/>
        <w:right w:val="none" w:sz="0" w:space="0" w:color="auto"/>
      </w:divBdr>
    </w:div>
    <w:div w:id="2053453339">
      <w:bodyDiv w:val="1"/>
      <w:marLeft w:val="0"/>
      <w:marRight w:val="0"/>
      <w:marTop w:val="0"/>
      <w:marBottom w:val="0"/>
      <w:divBdr>
        <w:top w:val="none" w:sz="0" w:space="0" w:color="auto"/>
        <w:left w:val="none" w:sz="0" w:space="0" w:color="auto"/>
        <w:bottom w:val="none" w:sz="0" w:space="0" w:color="auto"/>
        <w:right w:val="none" w:sz="0" w:space="0" w:color="auto"/>
      </w:divBdr>
    </w:div>
    <w:div w:id="2055424375">
      <w:bodyDiv w:val="1"/>
      <w:marLeft w:val="0"/>
      <w:marRight w:val="0"/>
      <w:marTop w:val="0"/>
      <w:marBottom w:val="0"/>
      <w:divBdr>
        <w:top w:val="none" w:sz="0" w:space="0" w:color="auto"/>
        <w:left w:val="none" w:sz="0" w:space="0" w:color="auto"/>
        <w:bottom w:val="none" w:sz="0" w:space="0" w:color="auto"/>
        <w:right w:val="none" w:sz="0" w:space="0" w:color="auto"/>
      </w:divBdr>
    </w:div>
    <w:div w:id="2055538214">
      <w:bodyDiv w:val="1"/>
      <w:marLeft w:val="0"/>
      <w:marRight w:val="0"/>
      <w:marTop w:val="0"/>
      <w:marBottom w:val="0"/>
      <w:divBdr>
        <w:top w:val="none" w:sz="0" w:space="0" w:color="auto"/>
        <w:left w:val="none" w:sz="0" w:space="0" w:color="auto"/>
        <w:bottom w:val="none" w:sz="0" w:space="0" w:color="auto"/>
        <w:right w:val="none" w:sz="0" w:space="0" w:color="auto"/>
      </w:divBdr>
    </w:div>
    <w:div w:id="2059281227">
      <w:bodyDiv w:val="1"/>
      <w:marLeft w:val="0"/>
      <w:marRight w:val="0"/>
      <w:marTop w:val="0"/>
      <w:marBottom w:val="0"/>
      <w:divBdr>
        <w:top w:val="none" w:sz="0" w:space="0" w:color="auto"/>
        <w:left w:val="none" w:sz="0" w:space="0" w:color="auto"/>
        <w:bottom w:val="none" w:sz="0" w:space="0" w:color="auto"/>
        <w:right w:val="none" w:sz="0" w:space="0" w:color="auto"/>
      </w:divBdr>
    </w:div>
    <w:div w:id="2061055653">
      <w:bodyDiv w:val="1"/>
      <w:marLeft w:val="0"/>
      <w:marRight w:val="0"/>
      <w:marTop w:val="0"/>
      <w:marBottom w:val="0"/>
      <w:divBdr>
        <w:top w:val="none" w:sz="0" w:space="0" w:color="auto"/>
        <w:left w:val="none" w:sz="0" w:space="0" w:color="auto"/>
        <w:bottom w:val="none" w:sz="0" w:space="0" w:color="auto"/>
        <w:right w:val="none" w:sz="0" w:space="0" w:color="auto"/>
      </w:divBdr>
    </w:div>
    <w:div w:id="2061241459">
      <w:bodyDiv w:val="1"/>
      <w:marLeft w:val="0"/>
      <w:marRight w:val="0"/>
      <w:marTop w:val="0"/>
      <w:marBottom w:val="0"/>
      <w:divBdr>
        <w:top w:val="none" w:sz="0" w:space="0" w:color="auto"/>
        <w:left w:val="none" w:sz="0" w:space="0" w:color="auto"/>
        <w:bottom w:val="none" w:sz="0" w:space="0" w:color="auto"/>
        <w:right w:val="none" w:sz="0" w:space="0" w:color="auto"/>
      </w:divBdr>
    </w:div>
    <w:div w:id="2062363575">
      <w:bodyDiv w:val="1"/>
      <w:marLeft w:val="0"/>
      <w:marRight w:val="0"/>
      <w:marTop w:val="0"/>
      <w:marBottom w:val="0"/>
      <w:divBdr>
        <w:top w:val="none" w:sz="0" w:space="0" w:color="auto"/>
        <w:left w:val="none" w:sz="0" w:space="0" w:color="auto"/>
        <w:bottom w:val="none" w:sz="0" w:space="0" w:color="auto"/>
        <w:right w:val="none" w:sz="0" w:space="0" w:color="auto"/>
      </w:divBdr>
    </w:div>
    <w:div w:id="2062436558">
      <w:bodyDiv w:val="1"/>
      <w:marLeft w:val="0"/>
      <w:marRight w:val="0"/>
      <w:marTop w:val="0"/>
      <w:marBottom w:val="0"/>
      <w:divBdr>
        <w:top w:val="none" w:sz="0" w:space="0" w:color="auto"/>
        <w:left w:val="none" w:sz="0" w:space="0" w:color="auto"/>
        <w:bottom w:val="none" w:sz="0" w:space="0" w:color="auto"/>
        <w:right w:val="none" w:sz="0" w:space="0" w:color="auto"/>
      </w:divBdr>
    </w:div>
    <w:div w:id="2062630934">
      <w:bodyDiv w:val="1"/>
      <w:marLeft w:val="0"/>
      <w:marRight w:val="0"/>
      <w:marTop w:val="0"/>
      <w:marBottom w:val="0"/>
      <w:divBdr>
        <w:top w:val="none" w:sz="0" w:space="0" w:color="auto"/>
        <w:left w:val="none" w:sz="0" w:space="0" w:color="auto"/>
        <w:bottom w:val="none" w:sz="0" w:space="0" w:color="auto"/>
        <w:right w:val="none" w:sz="0" w:space="0" w:color="auto"/>
      </w:divBdr>
    </w:div>
    <w:div w:id="2066638711">
      <w:bodyDiv w:val="1"/>
      <w:marLeft w:val="0"/>
      <w:marRight w:val="0"/>
      <w:marTop w:val="0"/>
      <w:marBottom w:val="0"/>
      <w:divBdr>
        <w:top w:val="none" w:sz="0" w:space="0" w:color="auto"/>
        <w:left w:val="none" w:sz="0" w:space="0" w:color="auto"/>
        <w:bottom w:val="none" w:sz="0" w:space="0" w:color="auto"/>
        <w:right w:val="none" w:sz="0" w:space="0" w:color="auto"/>
      </w:divBdr>
    </w:div>
    <w:div w:id="2067341179">
      <w:bodyDiv w:val="1"/>
      <w:marLeft w:val="0"/>
      <w:marRight w:val="0"/>
      <w:marTop w:val="0"/>
      <w:marBottom w:val="0"/>
      <w:divBdr>
        <w:top w:val="none" w:sz="0" w:space="0" w:color="auto"/>
        <w:left w:val="none" w:sz="0" w:space="0" w:color="auto"/>
        <w:bottom w:val="none" w:sz="0" w:space="0" w:color="auto"/>
        <w:right w:val="none" w:sz="0" w:space="0" w:color="auto"/>
      </w:divBdr>
    </w:div>
    <w:div w:id="2067600460">
      <w:bodyDiv w:val="1"/>
      <w:marLeft w:val="0"/>
      <w:marRight w:val="0"/>
      <w:marTop w:val="0"/>
      <w:marBottom w:val="0"/>
      <w:divBdr>
        <w:top w:val="none" w:sz="0" w:space="0" w:color="auto"/>
        <w:left w:val="none" w:sz="0" w:space="0" w:color="auto"/>
        <w:bottom w:val="none" w:sz="0" w:space="0" w:color="auto"/>
        <w:right w:val="none" w:sz="0" w:space="0" w:color="auto"/>
      </w:divBdr>
    </w:div>
    <w:div w:id="2069188663">
      <w:bodyDiv w:val="1"/>
      <w:marLeft w:val="0"/>
      <w:marRight w:val="0"/>
      <w:marTop w:val="0"/>
      <w:marBottom w:val="0"/>
      <w:divBdr>
        <w:top w:val="none" w:sz="0" w:space="0" w:color="auto"/>
        <w:left w:val="none" w:sz="0" w:space="0" w:color="auto"/>
        <w:bottom w:val="none" w:sz="0" w:space="0" w:color="auto"/>
        <w:right w:val="none" w:sz="0" w:space="0" w:color="auto"/>
      </w:divBdr>
    </w:div>
    <w:div w:id="2069646472">
      <w:bodyDiv w:val="1"/>
      <w:marLeft w:val="0"/>
      <w:marRight w:val="0"/>
      <w:marTop w:val="0"/>
      <w:marBottom w:val="0"/>
      <w:divBdr>
        <w:top w:val="none" w:sz="0" w:space="0" w:color="auto"/>
        <w:left w:val="none" w:sz="0" w:space="0" w:color="auto"/>
        <w:bottom w:val="none" w:sz="0" w:space="0" w:color="auto"/>
        <w:right w:val="none" w:sz="0" w:space="0" w:color="auto"/>
      </w:divBdr>
    </w:div>
    <w:div w:id="2071921924">
      <w:bodyDiv w:val="1"/>
      <w:marLeft w:val="0"/>
      <w:marRight w:val="0"/>
      <w:marTop w:val="0"/>
      <w:marBottom w:val="0"/>
      <w:divBdr>
        <w:top w:val="none" w:sz="0" w:space="0" w:color="auto"/>
        <w:left w:val="none" w:sz="0" w:space="0" w:color="auto"/>
        <w:bottom w:val="none" w:sz="0" w:space="0" w:color="auto"/>
        <w:right w:val="none" w:sz="0" w:space="0" w:color="auto"/>
      </w:divBdr>
    </w:div>
    <w:div w:id="2072726684">
      <w:bodyDiv w:val="1"/>
      <w:marLeft w:val="0"/>
      <w:marRight w:val="0"/>
      <w:marTop w:val="0"/>
      <w:marBottom w:val="0"/>
      <w:divBdr>
        <w:top w:val="none" w:sz="0" w:space="0" w:color="auto"/>
        <w:left w:val="none" w:sz="0" w:space="0" w:color="auto"/>
        <w:bottom w:val="none" w:sz="0" w:space="0" w:color="auto"/>
        <w:right w:val="none" w:sz="0" w:space="0" w:color="auto"/>
      </w:divBdr>
    </w:div>
    <w:div w:id="2072842664">
      <w:bodyDiv w:val="1"/>
      <w:marLeft w:val="0"/>
      <w:marRight w:val="0"/>
      <w:marTop w:val="0"/>
      <w:marBottom w:val="0"/>
      <w:divBdr>
        <w:top w:val="none" w:sz="0" w:space="0" w:color="auto"/>
        <w:left w:val="none" w:sz="0" w:space="0" w:color="auto"/>
        <w:bottom w:val="none" w:sz="0" w:space="0" w:color="auto"/>
        <w:right w:val="none" w:sz="0" w:space="0" w:color="auto"/>
      </w:divBdr>
    </w:div>
    <w:div w:id="2075666422">
      <w:bodyDiv w:val="1"/>
      <w:marLeft w:val="0"/>
      <w:marRight w:val="0"/>
      <w:marTop w:val="0"/>
      <w:marBottom w:val="0"/>
      <w:divBdr>
        <w:top w:val="none" w:sz="0" w:space="0" w:color="auto"/>
        <w:left w:val="none" w:sz="0" w:space="0" w:color="auto"/>
        <w:bottom w:val="none" w:sz="0" w:space="0" w:color="auto"/>
        <w:right w:val="none" w:sz="0" w:space="0" w:color="auto"/>
      </w:divBdr>
    </w:div>
    <w:div w:id="2076005351">
      <w:bodyDiv w:val="1"/>
      <w:marLeft w:val="0"/>
      <w:marRight w:val="0"/>
      <w:marTop w:val="0"/>
      <w:marBottom w:val="0"/>
      <w:divBdr>
        <w:top w:val="none" w:sz="0" w:space="0" w:color="auto"/>
        <w:left w:val="none" w:sz="0" w:space="0" w:color="auto"/>
        <w:bottom w:val="none" w:sz="0" w:space="0" w:color="auto"/>
        <w:right w:val="none" w:sz="0" w:space="0" w:color="auto"/>
      </w:divBdr>
    </w:div>
    <w:div w:id="2080399802">
      <w:bodyDiv w:val="1"/>
      <w:marLeft w:val="0"/>
      <w:marRight w:val="0"/>
      <w:marTop w:val="0"/>
      <w:marBottom w:val="0"/>
      <w:divBdr>
        <w:top w:val="none" w:sz="0" w:space="0" w:color="auto"/>
        <w:left w:val="none" w:sz="0" w:space="0" w:color="auto"/>
        <w:bottom w:val="none" w:sz="0" w:space="0" w:color="auto"/>
        <w:right w:val="none" w:sz="0" w:space="0" w:color="auto"/>
      </w:divBdr>
    </w:div>
    <w:div w:id="2080709597">
      <w:bodyDiv w:val="1"/>
      <w:marLeft w:val="0"/>
      <w:marRight w:val="0"/>
      <w:marTop w:val="0"/>
      <w:marBottom w:val="0"/>
      <w:divBdr>
        <w:top w:val="none" w:sz="0" w:space="0" w:color="auto"/>
        <w:left w:val="none" w:sz="0" w:space="0" w:color="auto"/>
        <w:bottom w:val="none" w:sz="0" w:space="0" w:color="auto"/>
        <w:right w:val="none" w:sz="0" w:space="0" w:color="auto"/>
      </w:divBdr>
    </w:div>
    <w:div w:id="2081554862">
      <w:bodyDiv w:val="1"/>
      <w:marLeft w:val="0"/>
      <w:marRight w:val="0"/>
      <w:marTop w:val="0"/>
      <w:marBottom w:val="0"/>
      <w:divBdr>
        <w:top w:val="none" w:sz="0" w:space="0" w:color="auto"/>
        <w:left w:val="none" w:sz="0" w:space="0" w:color="auto"/>
        <w:bottom w:val="none" w:sz="0" w:space="0" w:color="auto"/>
        <w:right w:val="none" w:sz="0" w:space="0" w:color="auto"/>
      </w:divBdr>
    </w:div>
    <w:div w:id="2083523368">
      <w:bodyDiv w:val="1"/>
      <w:marLeft w:val="0"/>
      <w:marRight w:val="0"/>
      <w:marTop w:val="0"/>
      <w:marBottom w:val="0"/>
      <w:divBdr>
        <w:top w:val="none" w:sz="0" w:space="0" w:color="auto"/>
        <w:left w:val="none" w:sz="0" w:space="0" w:color="auto"/>
        <w:bottom w:val="none" w:sz="0" w:space="0" w:color="auto"/>
        <w:right w:val="none" w:sz="0" w:space="0" w:color="auto"/>
      </w:divBdr>
    </w:div>
    <w:div w:id="2086490919">
      <w:bodyDiv w:val="1"/>
      <w:marLeft w:val="0"/>
      <w:marRight w:val="0"/>
      <w:marTop w:val="0"/>
      <w:marBottom w:val="0"/>
      <w:divBdr>
        <w:top w:val="none" w:sz="0" w:space="0" w:color="auto"/>
        <w:left w:val="none" w:sz="0" w:space="0" w:color="auto"/>
        <w:bottom w:val="none" w:sz="0" w:space="0" w:color="auto"/>
        <w:right w:val="none" w:sz="0" w:space="0" w:color="auto"/>
      </w:divBdr>
    </w:div>
    <w:div w:id="2087333983">
      <w:bodyDiv w:val="1"/>
      <w:marLeft w:val="0"/>
      <w:marRight w:val="0"/>
      <w:marTop w:val="0"/>
      <w:marBottom w:val="0"/>
      <w:divBdr>
        <w:top w:val="none" w:sz="0" w:space="0" w:color="auto"/>
        <w:left w:val="none" w:sz="0" w:space="0" w:color="auto"/>
        <w:bottom w:val="none" w:sz="0" w:space="0" w:color="auto"/>
        <w:right w:val="none" w:sz="0" w:space="0" w:color="auto"/>
      </w:divBdr>
    </w:div>
    <w:div w:id="2089646616">
      <w:bodyDiv w:val="1"/>
      <w:marLeft w:val="0"/>
      <w:marRight w:val="0"/>
      <w:marTop w:val="0"/>
      <w:marBottom w:val="0"/>
      <w:divBdr>
        <w:top w:val="none" w:sz="0" w:space="0" w:color="auto"/>
        <w:left w:val="none" w:sz="0" w:space="0" w:color="auto"/>
        <w:bottom w:val="none" w:sz="0" w:space="0" w:color="auto"/>
        <w:right w:val="none" w:sz="0" w:space="0" w:color="auto"/>
      </w:divBdr>
    </w:div>
    <w:div w:id="2091192662">
      <w:bodyDiv w:val="1"/>
      <w:marLeft w:val="0"/>
      <w:marRight w:val="0"/>
      <w:marTop w:val="0"/>
      <w:marBottom w:val="0"/>
      <w:divBdr>
        <w:top w:val="none" w:sz="0" w:space="0" w:color="auto"/>
        <w:left w:val="none" w:sz="0" w:space="0" w:color="auto"/>
        <w:bottom w:val="none" w:sz="0" w:space="0" w:color="auto"/>
        <w:right w:val="none" w:sz="0" w:space="0" w:color="auto"/>
      </w:divBdr>
    </w:div>
    <w:div w:id="2093887022">
      <w:bodyDiv w:val="1"/>
      <w:marLeft w:val="0"/>
      <w:marRight w:val="0"/>
      <w:marTop w:val="0"/>
      <w:marBottom w:val="0"/>
      <w:divBdr>
        <w:top w:val="none" w:sz="0" w:space="0" w:color="auto"/>
        <w:left w:val="none" w:sz="0" w:space="0" w:color="auto"/>
        <w:bottom w:val="none" w:sz="0" w:space="0" w:color="auto"/>
        <w:right w:val="none" w:sz="0" w:space="0" w:color="auto"/>
      </w:divBdr>
    </w:div>
    <w:div w:id="2095055263">
      <w:bodyDiv w:val="1"/>
      <w:marLeft w:val="0"/>
      <w:marRight w:val="0"/>
      <w:marTop w:val="0"/>
      <w:marBottom w:val="0"/>
      <w:divBdr>
        <w:top w:val="none" w:sz="0" w:space="0" w:color="auto"/>
        <w:left w:val="none" w:sz="0" w:space="0" w:color="auto"/>
        <w:bottom w:val="none" w:sz="0" w:space="0" w:color="auto"/>
        <w:right w:val="none" w:sz="0" w:space="0" w:color="auto"/>
      </w:divBdr>
    </w:div>
    <w:div w:id="2096171409">
      <w:bodyDiv w:val="1"/>
      <w:marLeft w:val="0"/>
      <w:marRight w:val="0"/>
      <w:marTop w:val="0"/>
      <w:marBottom w:val="0"/>
      <w:divBdr>
        <w:top w:val="none" w:sz="0" w:space="0" w:color="auto"/>
        <w:left w:val="none" w:sz="0" w:space="0" w:color="auto"/>
        <w:bottom w:val="none" w:sz="0" w:space="0" w:color="auto"/>
        <w:right w:val="none" w:sz="0" w:space="0" w:color="auto"/>
      </w:divBdr>
    </w:div>
    <w:div w:id="2096776071">
      <w:bodyDiv w:val="1"/>
      <w:marLeft w:val="0"/>
      <w:marRight w:val="0"/>
      <w:marTop w:val="0"/>
      <w:marBottom w:val="0"/>
      <w:divBdr>
        <w:top w:val="none" w:sz="0" w:space="0" w:color="auto"/>
        <w:left w:val="none" w:sz="0" w:space="0" w:color="auto"/>
        <w:bottom w:val="none" w:sz="0" w:space="0" w:color="auto"/>
        <w:right w:val="none" w:sz="0" w:space="0" w:color="auto"/>
      </w:divBdr>
    </w:div>
    <w:div w:id="2099910292">
      <w:bodyDiv w:val="1"/>
      <w:marLeft w:val="0"/>
      <w:marRight w:val="0"/>
      <w:marTop w:val="0"/>
      <w:marBottom w:val="0"/>
      <w:divBdr>
        <w:top w:val="none" w:sz="0" w:space="0" w:color="auto"/>
        <w:left w:val="none" w:sz="0" w:space="0" w:color="auto"/>
        <w:bottom w:val="none" w:sz="0" w:space="0" w:color="auto"/>
        <w:right w:val="none" w:sz="0" w:space="0" w:color="auto"/>
      </w:divBdr>
    </w:div>
    <w:div w:id="2100252622">
      <w:bodyDiv w:val="1"/>
      <w:marLeft w:val="0"/>
      <w:marRight w:val="0"/>
      <w:marTop w:val="0"/>
      <w:marBottom w:val="0"/>
      <w:divBdr>
        <w:top w:val="none" w:sz="0" w:space="0" w:color="auto"/>
        <w:left w:val="none" w:sz="0" w:space="0" w:color="auto"/>
        <w:bottom w:val="none" w:sz="0" w:space="0" w:color="auto"/>
        <w:right w:val="none" w:sz="0" w:space="0" w:color="auto"/>
      </w:divBdr>
    </w:div>
    <w:div w:id="2102404977">
      <w:bodyDiv w:val="1"/>
      <w:marLeft w:val="0"/>
      <w:marRight w:val="0"/>
      <w:marTop w:val="0"/>
      <w:marBottom w:val="0"/>
      <w:divBdr>
        <w:top w:val="none" w:sz="0" w:space="0" w:color="auto"/>
        <w:left w:val="none" w:sz="0" w:space="0" w:color="auto"/>
        <w:bottom w:val="none" w:sz="0" w:space="0" w:color="auto"/>
        <w:right w:val="none" w:sz="0" w:space="0" w:color="auto"/>
      </w:divBdr>
    </w:div>
    <w:div w:id="2102531998">
      <w:bodyDiv w:val="1"/>
      <w:marLeft w:val="0"/>
      <w:marRight w:val="0"/>
      <w:marTop w:val="0"/>
      <w:marBottom w:val="0"/>
      <w:divBdr>
        <w:top w:val="none" w:sz="0" w:space="0" w:color="auto"/>
        <w:left w:val="none" w:sz="0" w:space="0" w:color="auto"/>
        <w:bottom w:val="none" w:sz="0" w:space="0" w:color="auto"/>
        <w:right w:val="none" w:sz="0" w:space="0" w:color="auto"/>
      </w:divBdr>
    </w:div>
    <w:div w:id="2103916924">
      <w:bodyDiv w:val="1"/>
      <w:marLeft w:val="0"/>
      <w:marRight w:val="0"/>
      <w:marTop w:val="0"/>
      <w:marBottom w:val="0"/>
      <w:divBdr>
        <w:top w:val="none" w:sz="0" w:space="0" w:color="auto"/>
        <w:left w:val="none" w:sz="0" w:space="0" w:color="auto"/>
        <w:bottom w:val="none" w:sz="0" w:space="0" w:color="auto"/>
        <w:right w:val="none" w:sz="0" w:space="0" w:color="auto"/>
      </w:divBdr>
    </w:div>
    <w:div w:id="2105808676">
      <w:bodyDiv w:val="1"/>
      <w:marLeft w:val="0"/>
      <w:marRight w:val="0"/>
      <w:marTop w:val="0"/>
      <w:marBottom w:val="0"/>
      <w:divBdr>
        <w:top w:val="none" w:sz="0" w:space="0" w:color="auto"/>
        <w:left w:val="none" w:sz="0" w:space="0" w:color="auto"/>
        <w:bottom w:val="none" w:sz="0" w:space="0" w:color="auto"/>
        <w:right w:val="none" w:sz="0" w:space="0" w:color="auto"/>
      </w:divBdr>
    </w:div>
    <w:div w:id="2106027277">
      <w:bodyDiv w:val="1"/>
      <w:marLeft w:val="0"/>
      <w:marRight w:val="0"/>
      <w:marTop w:val="0"/>
      <w:marBottom w:val="0"/>
      <w:divBdr>
        <w:top w:val="none" w:sz="0" w:space="0" w:color="auto"/>
        <w:left w:val="none" w:sz="0" w:space="0" w:color="auto"/>
        <w:bottom w:val="none" w:sz="0" w:space="0" w:color="auto"/>
        <w:right w:val="none" w:sz="0" w:space="0" w:color="auto"/>
      </w:divBdr>
    </w:div>
    <w:div w:id="2106144403">
      <w:bodyDiv w:val="1"/>
      <w:marLeft w:val="0"/>
      <w:marRight w:val="0"/>
      <w:marTop w:val="0"/>
      <w:marBottom w:val="0"/>
      <w:divBdr>
        <w:top w:val="none" w:sz="0" w:space="0" w:color="auto"/>
        <w:left w:val="none" w:sz="0" w:space="0" w:color="auto"/>
        <w:bottom w:val="none" w:sz="0" w:space="0" w:color="auto"/>
        <w:right w:val="none" w:sz="0" w:space="0" w:color="auto"/>
      </w:divBdr>
    </w:div>
    <w:div w:id="2107067874">
      <w:bodyDiv w:val="1"/>
      <w:marLeft w:val="0"/>
      <w:marRight w:val="0"/>
      <w:marTop w:val="0"/>
      <w:marBottom w:val="0"/>
      <w:divBdr>
        <w:top w:val="none" w:sz="0" w:space="0" w:color="auto"/>
        <w:left w:val="none" w:sz="0" w:space="0" w:color="auto"/>
        <w:bottom w:val="none" w:sz="0" w:space="0" w:color="auto"/>
        <w:right w:val="none" w:sz="0" w:space="0" w:color="auto"/>
      </w:divBdr>
    </w:div>
    <w:div w:id="2108111574">
      <w:bodyDiv w:val="1"/>
      <w:marLeft w:val="0"/>
      <w:marRight w:val="0"/>
      <w:marTop w:val="0"/>
      <w:marBottom w:val="0"/>
      <w:divBdr>
        <w:top w:val="none" w:sz="0" w:space="0" w:color="auto"/>
        <w:left w:val="none" w:sz="0" w:space="0" w:color="auto"/>
        <w:bottom w:val="none" w:sz="0" w:space="0" w:color="auto"/>
        <w:right w:val="none" w:sz="0" w:space="0" w:color="auto"/>
      </w:divBdr>
    </w:div>
    <w:div w:id="2111505146">
      <w:bodyDiv w:val="1"/>
      <w:marLeft w:val="0"/>
      <w:marRight w:val="0"/>
      <w:marTop w:val="0"/>
      <w:marBottom w:val="0"/>
      <w:divBdr>
        <w:top w:val="none" w:sz="0" w:space="0" w:color="auto"/>
        <w:left w:val="none" w:sz="0" w:space="0" w:color="auto"/>
        <w:bottom w:val="none" w:sz="0" w:space="0" w:color="auto"/>
        <w:right w:val="none" w:sz="0" w:space="0" w:color="auto"/>
      </w:divBdr>
    </w:div>
    <w:div w:id="2111972928">
      <w:bodyDiv w:val="1"/>
      <w:marLeft w:val="0"/>
      <w:marRight w:val="0"/>
      <w:marTop w:val="0"/>
      <w:marBottom w:val="0"/>
      <w:divBdr>
        <w:top w:val="none" w:sz="0" w:space="0" w:color="auto"/>
        <w:left w:val="none" w:sz="0" w:space="0" w:color="auto"/>
        <w:bottom w:val="none" w:sz="0" w:space="0" w:color="auto"/>
        <w:right w:val="none" w:sz="0" w:space="0" w:color="auto"/>
      </w:divBdr>
    </w:div>
    <w:div w:id="2114400377">
      <w:bodyDiv w:val="1"/>
      <w:marLeft w:val="0"/>
      <w:marRight w:val="0"/>
      <w:marTop w:val="0"/>
      <w:marBottom w:val="0"/>
      <w:divBdr>
        <w:top w:val="none" w:sz="0" w:space="0" w:color="auto"/>
        <w:left w:val="none" w:sz="0" w:space="0" w:color="auto"/>
        <w:bottom w:val="none" w:sz="0" w:space="0" w:color="auto"/>
        <w:right w:val="none" w:sz="0" w:space="0" w:color="auto"/>
      </w:divBdr>
    </w:div>
    <w:div w:id="2116172963">
      <w:bodyDiv w:val="1"/>
      <w:marLeft w:val="0"/>
      <w:marRight w:val="0"/>
      <w:marTop w:val="0"/>
      <w:marBottom w:val="0"/>
      <w:divBdr>
        <w:top w:val="none" w:sz="0" w:space="0" w:color="auto"/>
        <w:left w:val="none" w:sz="0" w:space="0" w:color="auto"/>
        <w:bottom w:val="none" w:sz="0" w:space="0" w:color="auto"/>
        <w:right w:val="none" w:sz="0" w:space="0" w:color="auto"/>
      </w:divBdr>
    </w:div>
    <w:div w:id="2117865350">
      <w:bodyDiv w:val="1"/>
      <w:marLeft w:val="0"/>
      <w:marRight w:val="0"/>
      <w:marTop w:val="0"/>
      <w:marBottom w:val="0"/>
      <w:divBdr>
        <w:top w:val="none" w:sz="0" w:space="0" w:color="auto"/>
        <w:left w:val="none" w:sz="0" w:space="0" w:color="auto"/>
        <w:bottom w:val="none" w:sz="0" w:space="0" w:color="auto"/>
        <w:right w:val="none" w:sz="0" w:space="0" w:color="auto"/>
      </w:divBdr>
    </w:div>
    <w:div w:id="2118482074">
      <w:bodyDiv w:val="1"/>
      <w:marLeft w:val="0"/>
      <w:marRight w:val="0"/>
      <w:marTop w:val="0"/>
      <w:marBottom w:val="0"/>
      <w:divBdr>
        <w:top w:val="none" w:sz="0" w:space="0" w:color="auto"/>
        <w:left w:val="none" w:sz="0" w:space="0" w:color="auto"/>
        <w:bottom w:val="none" w:sz="0" w:space="0" w:color="auto"/>
        <w:right w:val="none" w:sz="0" w:space="0" w:color="auto"/>
      </w:divBdr>
    </w:div>
    <w:div w:id="2118599391">
      <w:bodyDiv w:val="1"/>
      <w:marLeft w:val="0"/>
      <w:marRight w:val="0"/>
      <w:marTop w:val="0"/>
      <w:marBottom w:val="0"/>
      <w:divBdr>
        <w:top w:val="none" w:sz="0" w:space="0" w:color="auto"/>
        <w:left w:val="none" w:sz="0" w:space="0" w:color="auto"/>
        <w:bottom w:val="none" w:sz="0" w:space="0" w:color="auto"/>
        <w:right w:val="none" w:sz="0" w:space="0" w:color="auto"/>
      </w:divBdr>
    </w:div>
    <w:div w:id="2118980338">
      <w:bodyDiv w:val="1"/>
      <w:marLeft w:val="0"/>
      <w:marRight w:val="0"/>
      <w:marTop w:val="0"/>
      <w:marBottom w:val="0"/>
      <w:divBdr>
        <w:top w:val="none" w:sz="0" w:space="0" w:color="auto"/>
        <w:left w:val="none" w:sz="0" w:space="0" w:color="auto"/>
        <w:bottom w:val="none" w:sz="0" w:space="0" w:color="auto"/>
        <w:right w:val="none" w:sz="0" w:space="0" w:color="auto"/>
      </w:divBdr>
    </w:div>
    <w:div w:id="2122140185">
      <w:bodyDiv w:val="1"/>
      <w:marLeft w:val="0"/>
      <w:marRight w:val="0"/>
      <w:marTop w:val="0"/>
      <w:marBottom w:val="0"/>
      <w:divBdr>
        <w:top w:val="none" w:sz="0" w:space="0" w:color="auto"/>
        <w:left w:val="none" w:sz="0" w:space="0" w:color="auto"/>
        <w:bottom w:val="none" w:sz="0" w:space="0" w:color="auto"/>
        <w:right w:val="none" w:sz="0" w:space="0" w:color="auto"/>
      </w:divBdr>
    </w:div>
    <w:div w:id="2128505236">
      <w:bodyDiv w:val="1"/>
      <w:marLeft w:val="0"/>
      <w:marRight w:val="0"/>
      <w:marTop w:val="0"/>
      <w:marBottom w:val="0"/>
      <w:divBdr>
        <w:top w:val="none" w:sz="0" w:space="0" w:color="auto"/>
        <w:left w:val="none" w:sz="0" w:space="0" w:color="auto"/>
        <w:bottom w:val="none" w:sz="0" w:space="0" w:color="auto"/>
        <w:right w:val="none" w:sz="0" w:space="0" w:color="auto"/>
      </w:divBdr>
    </w:div>
    <w:div w:id="2129083221">
      <w:bodyDiv w:val="1"/>
      <w:marLeft w:val="0"/>
      <w:marRight w:val="0"/>
      <w:marTop w:val="0"/>
      <w:marBottom w:val="0"/>
      <w:divBdr>
        <w:top w:val="none" w:sz="0" w:space="0" w:color="auto"/>
        <w:left w:val="none" w:sz="0" w:space="0" w:color="auto"/>
        <w:bottom w:val="none" w:sz="0" w:space="0" w:color="auto"/>
        <w:right w:val="none" w:sz="0" w:space="0" w:color="auto"/>
      </w:divBdr>
    </w:div>
    <w:div w:id="2129741113">
      <w:bodyDiv w:val="1"/>
      <w:marLeft w:val="0"/>
      <w:marRight w:val="0"/>
      <w:marTop w:val="0"/>
      <w:marBottom w:val="0"/>
      <w:divBdr>
        <w:top w:val="none" w:sz="0" w:space="0" w:color="auto"/>
        <w:left w:val="none" w:sz="0" w:space="0" w:color="auto"/>
        <w:bottom w:val="none" w:sz="0" w:space="0" w:color="auto"/>
        <w:right w:val="none" w:sz="0" w:space="0" w:color="auto"/>
      </w:divBdr>
    </w:div>
    <w:div w:id="2130388441">
      <w:bodyDiv w:val="1"/>
      <w:marLeft w:val="0"/>
      <w:marRight w:val="0"/>
      <w:marTop w:val="0"/>
      <w:marBottom w:val="0"/>
      <w:divBdr>
        <w:top w:val="none" w:sz="0" w:space="0" w:color="auto"/>
        <w:left w:val="none" w:sz="0" w:space="0" w:color="auto"/>
        <w:bottom w:val="none" w:sz="0" w:space="0" w:color="auto"/>
        <w:right w:val="none" w:sz="0" w:space="0" w:color="auto"/>
      </w:divBdr>
    </w:div>
    <w:div w:id="2131582847">
      <w:bodyDiv w:val="1"/>
      <w:marLeft w:val="0"/>
      <w:marRight w:val="0"/>
      <w:marTop w:val="0"/>
      <w:marBottom w:val="0"/>
      <w:divBdr>
        <w:top w:val="none" w:sz="0" w:space="0" w:color="auto"/>
        <w:left w:val="none" w:sz="0" w:space="0" w:color="auto"/>
        <w:bottom w:val="none" w:sz="0" w:space="0" w:color="auto"/>
        <w:right w:val="none" w:sz="0" w:space="0" w:color="auto"/>
      </w:divBdr>
    </w:div>
    <w:div w:id="2131891947">
      <w:bodyDiv w:val="1"/>
      <w:marLeft w:val="0"/>
      <w:marRight w:val="0"/>
      <w:marTop w:val="0"/>
      <w:marBottom w:val="0"/>
      <w:divBdr>
        <w:top w:val="none" w:sz="0" w:space="0" w:color="auto"/>
        <w:left w:val="none" w:sz="0" w:space="0" w:color="auto"/>
        <w:bottom w:val="none" w:sz="0" w:space="0" w:color="auto"/>
        <w:right w:val="none" w:sz="0" w:space="0" w:color="auto"/>
      </w:divBdr>
    </w:div>
    <w:div w:id="2133398097">
      <w:bodyDiv w:val="1"/>
      <w:marLeft w:val="0"/>
      <w:marRight w:val="0"/>
      <w:marTop w:val="0"/>
      <w:marBottom w:val="0"/>
      <w:divBdr>
        <w:top w:val="none" w:sz="0" w:space="0" w:color="auto"/>
        <w:left w:val="none" w:sz="0" w:space="0" w:color="auto"/>
        <w:bottom w:val="none" w:sz="0" w:space="0" w:color="auto"/>
        <w:right w:val="none" w:sz="0" w:space="0" w:color="auto"/>
      </w:divBdr>
    </w:div>
    <w:div w:id="2135245622">
      <w:bodyDiv w:val="1"/>
      <w:marLeft w:val="0"/>
      <w:marRight w:val="0"/>
      <w:marTop w:val="0"/>
      <w:marBottom w:val="0"/>
      <w:divBdr>
        <w:top w:val="none" w:sz="0" w:space="0" w:color="auto"/>
        <w:left w:val="none" w:sz="0" w:space="0" w:color="auto"/>
        <w:bottom w:val="none" w:sz="0" w:space="0" w:color="auto"/>
        <w:right w:val="none" w:sz="0" w:space="0" w:color="auto"/>
      </w:divBdr>
    </w:div>
    <w:div w:id="2136482816">
      <w:bodyDiv w:val="1"/>
      <w:marLeft w:val="0"/>
      <w:marRight w:val="0"/>
      <w:marTop w:val="0"/>
      <w:marBottom w:val="0"/>
      <w:divBdr>
        <w:top w:val="none" w:sz="0" w:space="0" w:color="auto"/>
        <w:left w:val="none" w:sz="0" w:space="0" w:color="auto"/>
        <w:bottom w:val="none" w:sz="0" w:space="0" w:color="auto"/>
        <w:right w:val="none" w:sz="0" w:space="0" w:color="auto"/>
      </w:divBdr>
    </w:div>
    <w:div w:id="2138520228">
      <w:bodyDiv w:val="1"/>
      <w:marLeft w:val="0"/>
      <w:marRight w:val="0"/>
      <w:marTop w:val="0"/>
      <w:marBottom w:val="0"/>
      <w:divBdr>
        <w:top w:val="none" w:sz="0" w:space="0" w:color="auto"/>
        <w:left w:val="none" w:sz="0" w:space="0" w:color="auto"/>
        <w:bottom w:val="none" w:sz="0" w:space="0" w:color="auto"/>
        <w:right w:val="none" w:sz="0" w:space="0" w:color="auto"/>
      </w:divBdr>
    </w:div>
    <w:div w:id="2140566833">
      <w:bodyDiv w:val="1"/>
      <w:marLeft w:val="0"/>
      <w:marRight w:val="0"/>
      <w:marTop w:val="0"/>
      <w:marBottom w:val="0"/>
      <w:divBdr>
        <w:top w:val="none" w:sz="0" w:space="0" w:color="auto"/>
        <w:left w:val="none" w:sz="0" w:space="0" w:color="auto"/>
        <w:bottom w:val="none" w:sz="0" w:space="0" w:color="auto"/>
        <w:right w:val="none" w:sz="0" w:space="0" w:color="auto"/>
      </w:divBdr>
    </w:div>
    <w:div w:id="2140829937">
      <w:bodyDiv w:val="1"/>
      <w:marLeft w:val="0"/>
      <w:marRight w:val="0"/>
      <w:marTop w:val="0"/>
      <w:marBottom w:val="0"/>
      <w:divBdr>
        <w:top w:val="none" w:sz="0" w:space="0" w:color="auto"/>
        <w:left w:val="none" w:sz="0" w:space="0" w:color="auto"/>
        <w:bottom w:val="none" w:sz="0" w:space="0" w:color="auto"/>
        <w:right w:val="none" w:sz="0" w:space="0" w:color="auto"/>
      </w:divBdr>
    </w:div>
    <w:div w:id="2141411019">
      <w:bodyDiv w:val="1"/>
      <w:marLeft w:val="0"/>
      <w:marRight w:val="0"/>
      <w:marTop w:val="0"/>
      <w:marBottom w:val="0"/>
      <w:divBdr>
        <w:top w:val="none" w:sz="0" w:space="0" w:color="auto"/>
        <w:left w:val="none" w:sz="0" w:space="0" w:color="auto"/>
        <w:bottom w:val="none" w:sz="0" w:space="0" w:color="auto"/>
        <w:right w:val="none" w:sz="0" w:space="0" w:color="auto"/>
      </w:divBdr>
    </w:div>
    <w:div w:id="2141726469">
      <w:bodyDiv w:val="1"/>
      <w:marLeft w:val="0"/>
      <w:marRight w:val="0"/>
      <w:marTop w:val="0"/>
      <w:marBottom w:val="0"/>
      <w:divBdr>
        <w:top w:val="none" w:sz="0" w:space="0" w:color="auto"/>
        <w:left w:val="none" w:sz="0" w:space="0" w:color="auto"/>
        <w:bottom w:val="none" w:sz="0" w:space="0" w:color="auto"/>
        <w:right w:val="none" w:sz="0" w:space="0" w:color="auto"/>
      </w:divBdr>
    </w:div>
    <w:div w:id="2146698189">
      <w:bodyDiv w:val="1"/>
      <w:marLeft w:val="0"/>
      <w:marRight w:val="0"/>
      <w:marTop w:val="0"/>
      <w:marBottom w:val="0"/>
      <w:divBdr>
        <w:top w:val="none" w:sz="0" w:space="0" w:color="auto"/>
        <w:left w:val="none" w:sz="0" w:space="0" w:color="auto"/>
        <w:bottom w:val="none" w:sz="0" w:space="0" w:color="auto"/>
        <w:right w:val="none" w:sz="0" w:space="0" w:color="auto"/>
      </w:divBdr>
    </w:div>
    <w:div w:id="2147238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opulza@doctor.upv.es" TargetMode="External"/><Relationship Id="rId13" Type="http://schemas.openxmlformats.org/officeDocument/2006/relationships/hyperlink" Target="mailto:vmata@mcm.upv.es" TargetMode="External"/><Relationship Id="rId18" Type="http://schemas.openxmlformats.org/officeDocument/2006/relationships/image" Target="media/image3.tif"/><Relationship Id="rId3" Type="http://schemas.openxmlformats.org/officeDocument/2006/relationships/styles" Target="styles.xml"/><Relationship Id="rId21" Type="http://schemas.openxmlformats.org/officeDocument/2006/relationships/image" Target="media/image6.tif"/><Relationship Id="rId7" Type="http://schemas.openxmlformats.org/officeDocument/2006/relationships/endnotes" Target="endnotes.xml"/><Relationship Id="rId12" Type="http://schemas.openxmlformats.org/officeDocument/2006/relationships/hyperlink" Target="mailto:a.hernandez@ehu.es" TargetMode="External"/><Relationship Id="rId17" Type="http://schemas.openxmlformats.org/officeDocument/2006/relationships/image" Target="media/image2.t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5.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ictor.petuya@ehu.es"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8.tiff"/><Relationship Id="rId10" Type="http://schemas.openxmlformats.org/officeDocument/2006/relationships/hyperlink" Target="mailto:oscar.altuzarra@ehu.es" TargetMode="External"/><Relationship Id="rId19" Type="http://schemas.openxmlformats.org/officeDocument/2006/relationships/image" Target="media/image4.tif"/><Relationship Id="rId4" Type="http://schemas.openxmlformats.org/officeDocument/2006/relationships/settings" Target="settings.xml"/><Relationship Id="rId9" Type="http://schemas.openxmlformats.org/officeDocument/2006/relationships/hyperlink" Target="mailto:giuprog@isa.upv.es" TargetMode="External"/><Relationship Id="rId14" Type="http://schemas.openxmlformats.org/officeDocument/2006/relationships/header" Target="header1.xml"/><Relationship Id="rId22" Type="http://schemas.openxmlformats.org/officeDocument/2006/relationships/image" Target="media/image7.tif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Kog96</b:Tag>
    <b:SourceType>JournalArticle</b:SourceType>
    <b:Guid>{2713BA2E-FEB1-49ED-8F64-CF3912445D45}</b:Guid>
    <b:Author>
      <b:Author>
        <b:NameList>
          <b:Person>
            <b:Last>Kogut</b:Last>
            <b:First>B</b:First>
            <b:Middle>y Zander, U.</b:Middle>
          </b:Person>
        </b:NameList>
      </b:Author>
    </b:Author>
    <b:Title>Knowledge of the firm, combinative capabilities, and the replication of technology.</b:Title>
    <b:JournalName>Organization sciences</b:JournalName>
    <b:Year>1996</b:Year>
    <b:Pages>383-397</b:Pages>
    <b:Volume>3</b:Volume>
    <b:Issue>3</b:Issue>
    <b:RefOrder>1</b:RefOrder>
  </b:Source>
  <b:Source>
    <b:Tag>Non03</b:Tag>
    <b:SourceType>JournalArticle</b:SourceType>
    <b:Guid>{4DA6C142-F90A-410D-B82A-6599A6FD6E57}</b:Guid>
    <b:Author>
      <b:Author>
        <b:NameList>
          <b:Person>
            <b:Last>Nonaka</b:Last>
            <b:First>I.</b:First>
            <b:Middle>y Toyama, R,</b:Middle>
          </b:Person>
        </b:NameList>
      </b:Author>
    </b:Author>
    <b:Title>The knowledge-creating theory revisited: Knowledge creation as a synthesizing process.</b:Title>
    <b:JournalName>Knowledge management reserach and practices</b:JournalName>
    <b:Year>2003</b:Year>
    <b:Pages>2-10</b:Pages>
    <b:Volume>1</b:Volume>
    <b:RefOrder>2</b:RefOrder>
  </b:Source>
  <b:Source>
    <b:Tag>Ala10</b:Tag>
    <b:SourceType>JournalArticle</b:SourceType>
    <b:Guid>{D34426F6-441F-48F4-B587-C1C8CB3DBBBD}</b:Guid>
    <b:Author>
      <b:Author>
        <b:NameList>
          <b:Person>
            <b:Last>Alavi</b:Last>
            <b:First>M.</b:First>
            <b:Middle>y Leidner, D.E.</b:Middle>
          </b:Person>
        </b:NameList>
      </b:Author>
    </b:Author>
    <b:Title>Assessing the valur of corporate blogs: a social capital perspective.</b:Title>
    <b:JournalName>IEEE transaction on prefoessional communication.</b:JournalName>
    <b:Year>2010</b:Year>
    <b:Pages>358-359</b:Pages>
    <b:Volume>53</b:Volume>
    <b:Issue>4</b:Issue>
    <b:RefOrder>5</b:RefOrder>
  </b:Source>
  <b:Source>
    <b:Tag>Flo10</b:Tag>
    <b:SourceType>JournalArticle</b:SourceType>
    <b:Guid>{6D5D6A64-9592-4D97-B899-5A784F006C67}</b:Guid>
    <b:Author>
      <b:Author>
        <b:NameList>
          <b:Person>
            <b:Last>Floortje Blindenbach-Driessen</b:Last>
            <b:First>Jan</b:First>
            <b:Middle>van Dalen andJan van den Ende</b:Middle>
          </b:Person>
        </b:NameList>
      </b:Author>
    </b:Author>
    <b:Title>Innovation management practices compared: the example of projec-based Firms</b:Title>
    <b:JournalName>Journal of Product Innovation Management</b:JournalName>
    <b:Year>2010</b:Year>
    <b:Pages>705-724</b:Pages>
    <b:Volume>27</b:Volume>
    <b:RefOrder>4</b:RefOrder>
  </b:Source>
  <b:Source>
    <b:Tag>Wii97</b:Tag>
    <b:SourceType>JournalArticle</b:SourceType>
    <b:Guid>{7C8AC62C-BC0D-4FE1-8E4D-2B6472664664}</b:Guid>
    <b:Author>
      <b:Author>
        <b:NameList>
          <b:Person>
            <b:Last>Wiig</b:Last>
            <b:First>K.</b:First>
            <b:Middle>M</b:Middle>
          </b:Person>
        </b:NameList>
      </b:Author>
    </b:Author>
    <b:Title>Integrating intellectual capital and knowledge management.</b:Title>
    <b:JournalName>Long Rang planning</b:JournalName>
    <b:Year>1997</b:Year>
    <b:Pages>399-405</b:Pages>
    <b:Volume>30</b:Volume>
    <b:Issue>3</b:Issue>
    <b:RefOrder>13</b:RefOrder>
  </b:Source>
  <b:Source>
    <b:Tag>Bho05</b:Tag>
    <b:SourceType>JournalArticle</b:SourceType>
    <b:Guid>{23FF41EF-09DD-4185-8BF0-2B1EED6B8B5E}</b:Guid>
    <b:Author>
      <b:Author>
        <b:NameList>
          <b:Person>
            <b:Last>G.</b:Last>
            <b:First>Bhojaraju</b:First>
          </b:Person>
        </b:NameList>
      </b:Author>
    </b:Author>
    <b:Title>Knowledge management: why do we need it for corporates</b:Title>
    <b:JournalName>malasyan Journal of Library &amp; information science</b:JournalName>
    <b:Year>2005</b:Year>
    <b:Pages>37-50</b:Pages>
    <b:Volume>10</b:Volume>
    <b:Issue>2</b:Issue>
    <b:RefOrder>14</b:RefOrder>
  </b:Source>
  <b:Source>
    <b:Tag>Zha</b:Tag>
    <b:SourceType>JournalArticle</b:SourceType>
    <b:Guid>{76808851-6A2C-455A-924E-30C523CE3017}</b:Guid>
    <b:Author>
      <b:Author>
        <b:NameList>
          <b:Person>
            <b:Last>Zhang</b:Last>
            <b:First>H.S.,</b:First>
            <b:Middle>Shu, C.L., Juang, X. and Malter, A.J.</b:Middle>
          </b:Person>
        </b:NameList>
      </b:Author>
    </b:Author>
    <b:Title>Managing Knowledge for innovation: the role of cooperation, competition, and alliance nationality.</b:Title>
    <b:JournalName>Journal Inernational marketing</b:JournalName>
    <b:Pages>74-94</b:Pages>
    <b:Volume>18</b:Volume>
    <b:Issue>4</b:Issue>
    <b:RefOrder>15</b:RefOrder>
  </b:Source>
  <b:Source>
    <b:Tag>Lee051</b:Tag>
    <b:SourceType>JournalArticle</b:SourceType>
    <b:Guid>{85641460-989E-4E5E-ABA2-B2BD1F279E23}</b:Guid>
    <b:Author>
      <b:Author>
        <b:NameList>
          <b:Person>
            <b:Last>Lee</b:Last>
            <b:First>K.C.,</b:First>
            <b:Middle>Lee, S. y Kang, I.W.</b:Middle>
          </b:Person>
        </b:NameList>
      </b:Author>
    </b:Author>
    <b:Title>KMPI: measuting knowledge management performance</b:Title>
    <b:JournalName>Information and management</b:JournalName>
    <b:Year>2005</b:Year>
    <b:Pages>469-482</b:Pages>
    <b:Volume>42</b:Volume>
    <b:Issue>3</b:Issue>
    <b:RefOrder>16</b:RefOrder>
  </b:Source>
  <b:Source>
    <b:Tag>Rav11</b:Tag>
    <b:SourceType>JournalArticle</b:SourceType>
    <b:Guid>{9BB86510-4773-4D82-A1C8-144FA358A9E0}</b:Guid>
    <b:Author>
      <b:Author>
        <b:NameList>
          <b:Person>
            <b:Last>Ravichandran</b:Last>
            <b:First>S.</b:First>
          </b:Person>
        </b:NameList>
      </b:Author>
    </b:Author>
    <b:Title>Innovation in green chemistry</b:Title>
    <b:JournalName>International Journal of chemTech research</b:JournalName>
    <b:Year>2011</b:Year>
    <b:Pages>1511-1513</b:Pages>
    <b:Volume>3</b:Volume>
    <b:Issue>3</b:Issue>
    <b:RefOrder>20</b:RefOrder>
  </b:Source>
  <b:Source>
    <b:Tag>Dam98</b:Tag>
    <b:SourceType>JournalArticle</b:SourceType>
    <b:Guid>{0D6E64D2-BE4F-49DB-B25F-EDA3759E4AE2}</b:Guid>
    <b:Author>
      <b:Author>
        <b:NameList>
          <b:Person>
            <b:Last>Damanpour</b:Last>
            <b:First>F.</b:First>
          </b:Person>
        </b:NameList>
      </b:Author>
    </b:Author>
    <b:Title>Innovation type, radicalness, and the adoption process</b:Title>
    <b:JournalName>Comunication research</b:JournalName>
    <b:Year>1998</b:Year>
    <b:Pages>545-567</b:Pages>
    <b:Volume>15</b:Volume>
    <b:RefOrder>21</b:RefOrder>
  </b:Source>
  <b:Source>
    <b:Tag>Tra03</b:Tag>
    <b:SourceType>JournalArticle</b:SourceType>
    <b:Guid>{A1620195-B444-471F-B148-474F74A14491}</b:Guid>
    <b:Author>
      <b:Author>
        <b:NameList>
          <b:Person>
            <b:Last>Tranfield</b:Last>
            <b:First>David.</b:First>
            <b:Middle>Denyer, David y Smart, Palminder.</b:Middle>
          </b:Person>
        </b:NameList>
      </b:Author>
    </b:Author>
    <b:Title>Towards and methodology for developing evidence: informed management knowledge by means of systematic review</b:Title>
    <b:JournalName>British Journal of management</b:JournalName>
    <b:Year>2003</b:Year>
    <b:RefOrder>27</b:RefOrder>
  </b:Source>
  <b:Source>
    <b:Tag>Mel10</b:Tag>
    <b:SourceType>JournalArticle</b:SourceType>
    <b:Guid>{D21D93FD-81C2-4170-B549-7AC86D6D439A}</b:Guid>
    <b:Author>
      <b:Author>
        <b:NameList>
          <b:Person>
            <b:Last>Melnyk</b:Last>
            <b:First>Bernadette.</b:First>
            <b:Middle>Fineout-Overhalt Ellen</b:Middle>
          </b:Person>
        </b:NameList>
      </b:Author>
    </b:Author>
    <b:Title>Evidence-based practice: step by step</b:Title>
    <b:JournalName>AJN</b:JournalName>
    <b:Year>2010</b:Year>
    <b:Pages>51-53</b:Pages>
    <b:Volume>110</b:Volume>
    <b:Issue>1</b:Issue>
    <b:RefOrder>28</b:RefOrder>
  </b:Source>
  <b:Source>
    <b:Tag>Rob05</b:Tag>
    <b:SourceType>Book</b:SourceType>
    <b:Guid>{4B010414-EC38-4741-88EE-5AC554374673}</b:Guid>
    <b:Title>Administración</b:Title>
    <b:Year>2005</b:Year>
    <b:Author>
      <b:Author>
        <b:NameList>
          <b:Person>
            <b:Last>Robbins</b:Last>
            <b:First>Stephen.</b:First>
            <b:Middle>Coulter Mary.</b:Middle>
          </b:Person>
        </b:NameList>
      </b:Author>
    </b:Author>
    <b:City>Mexico</b:City>
    <b:Publisher>Pearson Education</b:Publisher>
    <b:RefOrder>55</b:RefOrder>
  </b:Source>
  <b:Source>
    <b:Tag>Cha11</b:Tag>
    <b:SourceType>JournalArticle</b:SourceType>
    <b:Guid>{4100D021-D1CD-4068-8D15-FCDDB2436ADC}</b:Guid>
    <b:Author>
      <b:Author>
        <b:NameList>
          <b:Person>
            <b:Last>Chang</b:Last>
            <b:First>H.H.,</b:First>
            <b:Middle>Wang, L.C.</b:Middle>
          </b:Person>
        </b:NameList>
      </b:Author>
    </b:Author>
    <b:Title>Enterprise information portals in support of business process, design teams and collaborative commerce performance</b:Title>
    <b:Year>2011</b:Year>
    <b:JournalName>International Journal of information management</b:JournalName>
    <b:Pages>171-182</b:Pages>
    <b:Volume>31</b:Volume>
    <b:Issue>2</b:Issue>
    <b:RefOrder>29</b:RefOrder>
  </b:Source>
  <b:Source>
    <b:Tag>Bae10</b:Tag>
    <b:SourceType>JournalArticle</b:SourceType>
    <b:Guid>{E82D3645-B8B0-4DB2-90AE-C6151FAC0B4D}</b:Guid>
    <b:Author>
      <b:Author>
        <b:NameList>
          <b:Person>
            <b:Last>Baehr</b:Last>
            <b:First>C.</b:First>
            <b:Middle>and Alex-Brown, K.</b:Middle>
          </b:Person>
        </b:NameList>
      </b:Author>
    </b:Author>
    <b:Title>The value of corporate blogs: a social capital perspective</b:Title>
    <b:JournalName>IEEE transaction on professional comunication</b:JournalName>
    <b:Year>2010</b:Year>
    <b:Pages>358-359</b:Pages>
    <b:Volume>53</b:Volume>
    <b:Issue>4</b:Issue>
    <b:RefOrder>30</b:RefOrder>
  </b:Source>
  <b:Source>
    <b:Tag>Gar12</b:Tag>
    <b:SourceType>JournalArticle</b:SourceType>
    <b:Guid>{C634E383-CDB0-4C36-85A0-3779461C9723}</b:Guid>
    <b:Author>
      <b:Author>
        <b:NameList>
          <b:Person>
            <b:Last>Garringos-Simon</b:Last>
            <b:First>F.J.</b:First>
          </b:Person>
        </b:NameList>
      </b:Author>
    </b:Author>
    <b:Title>Social Networks and Web 3.0: their impact on the management and marketing of organization.</b:Title>
    <b:JournalName>Management Decision</b:JournalName>
    <b:Year>2012</b:Year>
    <b:Volume>50</b:Volume>
    <b:Issue>10</b:Issue>
    <b:RefOrder>64</b:RefOrder>
  </b:Source>
  <b:Source>
    <b:Tag>Gut12</b:Tag>
    <b:SourceType>Report</b:SourceType>
    <b:Guid>{771D3E89-246C-4C3F-9BE6-89BA96C0A0F2}</b:Guid>
    <b:Author>
      <b:Author>
        <b:NameList>
          <b:Person>
            <b:Last>Gutierrez</b:Last>
            <b:First>javier</b:First>
          </b:Person>
        </b:NameList>
      </b:Author>
    </b:Author>
    <b:Title>¿que es un framework web?</b:Title>
    <b:Year>2012</b:Year>
    <b:Publisher>Universidad de Sevilla</b:Publisher>
    <b:City>Sevilla</b:City>
    <b:RefOrder>46</b:RefOrder>
  </b:Source>
  <b:Source>
    <b:Tag>Dic00</b:Tag>
    <b:SourceType>Report</b:SourceType>
    <b:Guid>{D1149123-94CE-44CE-AEDB-DFF553B86DD4}</b:Guid>
    <b:Author>
      <b:Author>
        <b:NameList>
          <b:Person>
            <b:Last>Dickinson</b:Last>
            <b:First>A.</b:First>
          </b:Person>
        </b:NameList>
      </b:Author>
    </b:Author>
    <b:Title>Enhancing Knowledge management in enterprise</b:Title>
    <b:Year>2000</b:Year>
    <b:Publisher>ENKE IST project IST-2000-29482</b:Publisher>
    <b:RefOrder>65</b:RefOrder>
  </b:Source>
  <b:Source>
    <b:Tag>Roc13</b:Tag>
    <b:SourceType>JournalArticle</b:SourceType>
    <b:Guid>{93F24E57-AEBC-4F27-8E43-450718AB07B9}</b:Guid>
    <b:Title>Imagenes de organizaciones en empresas brasileñas: detección y análisis con minería de datos</b:Title>
    <b:Year>2013</b:Year>
    <b:Author>
      <b:Author>
        <b:NameList>
          <b:Person>
            <b:Last>Rocha</b:Last>
            <b:First>E.,</b:First>
            <b:Middle>Cobo, Al., Vanti, A.</b:Middle>
          </b:Person>
        </b:NameList>
      </b:Author>
    </b:Author>
    <b:JournalName>Revista ciencias de administración</b:JournalName>
    <b:Pages>1516-3865</b:Pages>
    <b:Volume>15</b:Volume>
    <b:Issue>37</b:Issue>
    <b:RefOrder>31</b:RefOrder>
  </b:Source>
  <b:Source>
    <b:Tag>Eis02</b:Tag>
    <b:SourceType>JournalArticle</b:SourceType>
    <b:Guid>{4D473F58-A7B9-4B0C-A783-376612D562F0}</b:Guid>
    <b:Author>
      <b:Author>
        <b:NameList>
          <b:Person>
            <b:Last>Eisenhardt</b:Last>
            <b:First>K.M.</b:First>
            <b:Middle>and Santos, F. M.</b:Middle>
          </b:Person>
        </b:NameList>
      </b:Author>
    </b:Author>
    <b:Title>Knowledge-based view: a new theory or strategy.</b:Title>
    <b:JournalName>handbook of strategy and management</b:JournalName>
    <b:Year>2002</b:Year>
    <b:Pages>139-164</b:Pages>
    <b:Volume>SAGE</b:Volume>
    <b:RefOrder>45</b:RefOrder>
  </b:Source>
  <b:Source>
    <b:Tag>Hoe08</b:Tag>
    <b:SourceType>JournalArticle</b:SourceType>
    <b:Guid>{D415EADC-ADC1-43F7-8CAB-72818AF7F69F}</b:Guid>
    <b:Author>
      <b:Author>
        <b:NameList>
          <b:Person>
            <b:Last>Hoegg</b:Last>
            <b:First>Roman</b:First>
            <b:Middle>and Meckel, Miryam.</b:Middle>
          </b:Person>
        </b:NameList>
      </b:Author>
    </b:Author>
    <b:Title>Overview of business models for web 2.0 communities.</b:Title>
    <b:JournalName>Institute of media and communication management</b:JournalName>
    <b:Year>2008</b:Year>
    <b:RefOrder>32</b:RefOrder>
  </b:Source>
  <b:Source>
    <b:Tag>Hoo12</b:Tag>
    <b:SourceType>JournalArticle</b:SourceType>
    <b:Guid>{BBB96F2B-160E-4170-8827-ED600E8403C3}</b:Guid>
    <b:Author>
      <b:Author>
        <b:NameList>
          <b:Person>
            <b:Last>Hoon Song</b:Last>
            <b:First>Ji.</b:First>
            <b:Middle>Kolb, Judith. Hee Lee, Ung. Kyoung, Kim Hye.</b:Middle>
          </b:Person>
        </b:NameList>
      </b:Author>
    </b:Author>
    <b:Title>Rol of transformational leadershio in effective organizational knwoledge creation practices: medianting effects of employees' work engagement</b:Title>
    <b:JournalName>Human Resource development</b:JournalName>
    <b:Year>2012</b:Year>
    <b:RefOrder>56</b:RefOrder>
  </b:Source>
  <b:Source>
    <b:Tag>Kim06</b:Tag>
    <b:SourceType>JournalArticle</b:SourceType>
    <b:Guid>{098B0560-23D8-4CBC-9AE0-00D272B18BA0}</b:Guid>
    <b:Author>
      <b:Author>
        <b:NameList>
          <b:Person>
            <b:Last>Kim</b:Last>
            <b:First>J.A.</b:First>
          </b:Person>
        </b:NameList>
      </b:Author>
    </b:Author>
    <b:Title>Measuring the impact of knowledge management</b:Title>
    <b:JournalName>IFLA journal</b:JournalName>
    <b:Year>2006</b:Year>
    <b:Pages>362-367</b:Pages>
    <b:Volume>32</b:Volume>
    <b:Issue>4</b:Issue>
    <b:RefOrder>47</b:RefOrder>
  </b:Source>
  <b:Source>
    <b:Tag>Kim11</b:Tag>
    <b:SourceType>JournalArticle</b:SourceType>
    <b:Guid>{5FCE1BFF-031B-4973-912E-BED8FF853C81}</b:Guid>
    <b:Author>
      <b:Author>
        <b:NameList>
          <b:Person>
            <b:Last>Kim</b:Last>
            <b:First>J.,</b:First>
            <b:Middle>Song, J., and Jones, D. R.</b:Middle>
          </b:Person>
        </b:NameList>
      </b:Author>
    </b:Author>
    <b:Title>The cognitive selection framework for knowledge acquisition strategies in virtual communities</b:Title>
    <b:JournalName>International Journal Information management</b:JournalName>
    <b:Year>2011</b:Year>
    <b:Pages>111-120</b:Pages>
    <b:Volume>31</b:Volume>
    <b:RefOrder>48</b:RefOrder>
  </b:Source>
  <b:Source>
    <b:Tag>lan12</b:Tag>
    <b:SourceType>JournalArticle</b:SourceType>
    <b:Guid>{CEFBEB33-C0CB-4E0B-A67B-8E7537C4576C}</b:Guid>
    <b:Author>
      <b:Author>
        <b:NameList>
          <b:Person>
            <b:Last>lanktin</b:Last>
            <b:First>N.</b:First>
            <b:Middle>K., Speier, C. &amp; Wilson, E.</b:Middle>
          </b:Person>
        </b:NameList>
      </b:Author>
    </b:Author>
    <b:Title>Internet-based knowledge acquisition: task complexity and performance. </b:Title>
    <b:JournalName>Decision support systems</b:JournalName>
    <b:Year>2012</b:Year>
    <b:RefOrder>49</b:RefOrder>
  </b:Source>
  <b:Source>
    <b:Tag>Lin11</b:Tag>
    <b:SourceType>JournalArticle</b:SourceType>
    <b:Guid>{99F1D89B-ED58-448F-B9ED-AAC2C5A1E261}</b:Guid>
    <b:Author>
      <b:Author>
        <b:NameList>
          <b:Person>
            <b:Last>Lin</b:Last>
            <b:First>C.</b:First>
            <b:Middle>P.</b:Middle>
          </b:Person>
        </b:NameList>
      </b:Author>
    </b:Author>
    <b:Title>Modeling job effectiveness and its antecedents from social capital perspective: a survey of virtual teams within business organizations.</b:Title>
    <b:JournalName>Computer in human behavior</b:JournalName>
    <b:Year>2011</b:Year>
    <b:Pages>915-923</b:Pages>
    <b:Volume>27</b:Volume>
    <b:Issue>2</b:Issue>
    <b:RefOrder>50</b:RefOrder>
  </b:Source>
  <b:Source>
    <b:Tag>Wal10</b:Tag>
    <b:SourceType>JournalArticle</b:SourceType>
    <b:Guid>{6B41B36A-599C-4E62-A010-E9182C13B15C}</b:Guid>
    <b:Author>
      <b:Author>
        <b:NameList>
          <b:Person>
            <b:Last>Walczak</b:Last>
            <b:First>S.</b:First>
          </b:Person>
        </b:NameList>
      </b:Author>
    </b:Author>
    <b:Title>Utilization and perceived benefit for diverse users of communities of practice in healthcare organization</b:Title>
    <b:JournalName>Journal of organizational and end user computing</b:JournalName>
    <b:Year>2010</b:Year>
    <b:Pages>24-50</b:Pages>
    <b:Volume>22</b:Volume>
    <b:Issue>4</b:Issue>
    <b:RefOrder>51</b:RefOrder>
  </b:Source>
  <b:Source>
    <b:Tag>Shu12</b:Tag>
    <b:SourceType>JournalArticle</b:SourceType>
    <b:Guid>{EC9B59AC-9CF4-4549-8261-BE764F1C9265}</b:Guid>
    <b:Author>
      <b:Author>
        <b:NameList>
          <b:Person>
            <b:Last>Shu-Hsien</b:Last>
            <b:First>Liao.</b:First>
            <b:Middle>Wen-Jung, Chang, Da-chian, HU. and Yi-lan, Yueh.</b:Middle>
          </b:Person>
        </b:NameList>
      </b:Author>
    </b:Author>
    <b:Title>Relationship among organizational culture, knowledge acquisition, organizational learning and organizational innovation in taiman's banking and insurance industries</b:Title>
    <b:JournalName>The international journal of human resource management</b:JournalName>
    <b:Year>2012</b:Year>
    <b:RefOrder>39</b:RefOrder>
  </b:Source>
  <b:Source>
    <b:Tag>Nar00</b:Tag>
    <b:SourceType>JournalArticle</b:SourceType>
    <b:Guid>{18B27DD1-B694-49C0-B8D6-23CD533EE6FE}</b:Guid>
    <b:Title>Organizational knowledge, human resource management, and sustained competitive advantage: toward a framework.</b:Title>
    <b:JournalName>Competitiveness review</b:JournalName>
    <b:Year>2000</b:Year>
    <b:Pages>123-135</b:Pages>
    <b:Volume>10</b:Volume>
    <b:Author>
      <b:Author>
        <b:NameList>
          <b:Person>
            <b:Last>Narasimba</b:Last>
            <b:First>S.</b:First>
          </b:Person>
        </b:NameList>
      </b:Author>
    </b:Author>
    <b:RefOrder>52</b:RefOrder>
  </b:Source>
  <b:Source>
    <b:Tag>Mor10</b:Tag>
    <b:SourceType>JournalArticle</b:SourceType>
    <b:Guid>{27287D76-EFE3-49EA-8CD2-F372AA39840C}</b:Guid>
    <b:Author>
      <b:Author>
        <b:NameList>
          <b:Person>
            <b:Last>Moresi</b:Last>
            <b:First>E.</b:First>
            <b:Middle>A. and mendes, S.P.</b:Middle>
          </b:Person>
        </b:NameList>
      </b:Author>
    </b:Author>
    <b:Title>Knowledge sharing in corporates portals</b:Title>
    <b:JournalName>Transinformacao</b:JournalName>
    <b:Year>2010</b:Year>
    <b:Pages>19-32</b:Pages>
    <b:Volume>22</b:Volume>
    <b:Issue>1</b:Issue>
    <b:RefOrder>66</b:RefOrder>
  </b:Source>
  <b:Source>
    <b:Tag>Mah12</b:Tag>
    <b:SourceType>JournalArticle</b:SourceType>
    <b:Guid>{24C720A2-CC2D-45B5-B99E-C148CA958F37}</b:Guid>
    <b:Author>
      <b:Author>
        <b:NameList>
          <b:Person>
            <b:Last>Mahr</b:Last>
            <b:First>D.</b:First>
            <b:Middle>Lievens, A.</b:Middle>
          </b:Person>
        </b:NameList>
      </b:Author>
    </b:Author>
    <b:Title>Virtual lead user communities: drivers of knowledge creation for innovation</b:Title>
    <b:JournalName>Research Policy</b:JournalName>
    <b:Year>2012</b:Year>
    <b:RefOrder>53</b:RefOrder>
  </b:Source>
  <b:Source>
    <b:Tag>Liu10</b:Tag>
    <b:SourceType>JournalArticle</b:SourceType>
    <b:Guid>{64DB4D57-A923-4F81-B6F0-F280FA6A3003}</b:Guid>
    <b:Author>
      <b:Author>
        <b:NameList>
          <b:Person>
            <b:Last>Liu</b:Last>
            <b:First>D.</b:First>
            <b:Middle>ray, G. and Whinston, A.B.</b:Middle>
          </b:Person>
        </b:NameList>
      </b:Author>
    </b:Author>
    <b:Title>The interaction between knowledge codification and knowledge-sharing networks</b:Title>
    <b:JournalName>Information systems research</b:JournalName>
    <b:Year>2010</b:Year>
    <b:Pages>892-9006</b:Pages>
    <b:Volume>21</b:Volume>
    <b:Issue>4</b:Issue>
    <b:RefOrder>54</b:RefOrder>
  </b:Source>
  <b:Source>
    <b:Tag>Non06</b:Tag>
    <b:SourceType>JournalArticle</b:SourceType>
    <b:Guid>{B9CC771E-2127-465C-9D0B-AF9940902FE9}</b:Guid>
    <b:Author>
      <b:Author>
        <b:NameList>
          <b:Person>
            <b:Last>Nonaka</b:Last>
            <b:First>I.</b:First>
            <b:Middle>Von Krogh, G. Voelpel, S.</b:Middle>
          </b:Person>
        </b:NameList>
      </b:Author>
    </b:Author>
    <b:Title>Organizational Knowledge creation theory: evolutionary paths and future advances.</b:Title>
    <b:JournalName>Organization studies</b:JournalName>
    <b:Year>2006</b:Year>
    <b:Pages>1179-1208</b:Pages>
    <b:Volume>27</b:Volume>
    <b:Issue>8</b:Issue>
    <b:RefOrder>3</b:RefOrder>
  </b:Source>
  <b:Source>
    <b:Tag>Sto</b:Tag>
    <b:SourceType>JournalArticle</b:SourceType>
    <b:Guid>{AE199050-6F86-4400-B798-038A89068040}</b:Guid>
    <b:Author>
      <b:Author>
        <b:NameList>
          <b:Person>
            <b:Last>Stocker</b:Last>
            <b:First>G.</b:First>
          </b:Person>
        </b:NameList>
      </b:Author>
    </b:Author>
    <b:Title>Gestion de conocimiento en la práctica</b:Title>
    <b:JournalName>http://www.stockergroup.com</b:JournalName>
    <b:RefOrder>71</b:RefOrder>
  </b:Source>
  <b:Source>
    <b:Tag>Gom10</b:Tag>
    <b:SourceType>JournalArticle</b:SourceType>
    <b:Guid>{27DC4C18-23AB-422B-95EB-99513AC5CE1A}</b:Guid>
    <b:Title>A framework and computer system for knowledge-level acquisition, representation, and reasoning with process knowledge</b:Title>
    <b:Year>2010</b:Year>
    <b:Author>
      <b:Author>
        <b:NameList>
          <b:Person>
            <b:Last>Gomez-Perez</b:Last>
            <b:First>J.</b:First>
            <b:Middle>M. Merdmann, M., Greaves, M. Corcho, O. &amp; Benjamins, R.</b:Middle>
          </b:Person>
        </b:NameList>
      </b:Author>
    </b:Author>
    <b:JournalName>International Journal of Human Computer studies</b:JournalName>
    <b:Pages>641-688</b:Pages>
    <b:Volume>68</b:Volume>
    <b:Issue>10</b:Issue>
    <b:RefOrder>38</b:RefOrder>
  </b:Source>
  <b:Source>
    <b:Tag>Non95</b:Tag>
    <b:SourceType>JournalArticle</b:SourceType>
    <b:Guid>{D79A4824-C2AA-4FAA-95AF-199999E2BDCC}</b:Guid>
    <b:Author>
      <b:Author>
        <b:NameList>
          <b:Person>
            <b:Last>Nonaka</b:Last>
            <b:First>I</b:First>
            <b:Middle>y Takeuchi, H.</b:Middle>
          </b:Person>
        </b:NameList>
      </b:Author>
    </b:Author>
    <b:Title>How Japanese Companies create the dynamics of innovations</b:Title>
    <b:JournalName>Oxford University Press</b:JournalName>
    <b:Year>1995</b:Year>
    <b:RefOrder>10</b:RefOrder>
  </b:Source>
  <b:Source>
    <b:Tag>Dav98</b:Tag>
    <b:SourceType>JournalArticle</b:SourceType>
    <b:Guid>{AC9BC1FA-CF05-418E-8005-2A3011B7A187}</b:Guid>
    <b:Title>Working Knowledge</b:Title>
    <b:JournalName>Harvard Business School Press</b:JournalName>
    <b:Year>1998</b:Year>
    <b:Author>
      <b:Author>
        <b:NameList>
          <b:Person>
            <b:Last>Davenport</b:Last>
            <b:First>T.,</b:First>
            <b:Middle>Prusak, L.</b:Middle>
          </b:Person>
        </b:NameList>
      </b:Author>
    </b:Author>
    <b:RefOrder>12</b:RefOrder>
  </b:Source>
  <b:Source>
    <b:Tag>Pab08</b:Tag>
    <b:SourceType>Report</b:SourceType>
    <b:Guid>{E2B0A525-4869-45F5-BF9C-BED6D14FF853}</b:Guid>
    <b:Author>
      <b:Author>
        <b:NameList>
          <b:Person>
            <b:Last>Pablo</b:Last>
            <b:First>Torre</b:First>
          </b:Person>
        </b:NameList>
      </b:Author>
    </b:Author>
    <b:Title>Modelo experimental para la detección, adquisición de competencias y definición de perfiles profesionales en el sector multimedia de las empresas TIC</b:Title>
    <b:Year>2008</b:Year>
    <b:Publisher>Universidad Politecnica de Cataluña</b:Publisher>
    <b:City>Barcelona</b:City>
    <b:RefOrder>6</b:RefOrder>
  </b:Source>
  <b:Source>
    <b:Tag>Mar80</b:Tag>
    <b:SourceType>Book</b:SourceType>
    <b:Guid>{4E203FB2-7A6D-4178-A437-EEFFF2D34D54}</b:Guid>
    <b:Author>
      <b:Author>
        <b:NameList>
          <b:Person>
            <b:Last>Marshall</b:Last>
            <b:First>A.</b:First>
          </b:Person>
        </b:NameList>
      </b:Author>
    </b:Author>
    <b:Title>Principles of Econocmics.</b:Title>
    <b:Year>1980</b:Year>
    <b:Publisher>Macmillan and Co</b:Publisher>
    <b:RefOrder>7</b:RefOrder>
  </b:Source>
  <b:Source>
    <b:Tag>Wit02</b:Tag>
    <b:SourceType>JournalArticle</b:SourceType>
    <b:Guid>{B925298B-6245-4279-AE0E-E82E675CE7BE}</b:Guid>
    <b:Author>
      <b:Author>
        <b:NameList>
          <b:Person>
            <b:Last>Witt</b:Last>
            <b:First>Ulrich</b:First>
          </b:Person>
        </b:NameList>
      </b:Author>
    </b:Author>
    <b:Title>¿How evolutionary is Shumpeter's theory of economic development?</b:Title>
    <b:Year>2002</b:Year>
    <b:JournalName>Industry and Innovation</b:JournalName>
    <b:Volume>9</b:Volume>
    <b:RefOrder>8</b:RefOrder>
  </b:Source>
  <b:Source>
    <b:Tag>JOz10</b:Tag>
    <b:SourceType>Report</b:SourceType>
    <b:Guid>{F0C45064-837F-41AF-98DC-CA708DFFFE48}</b:Guid>
    <b:Author>
      <b:Author>
        <b:NameList>
          <b:Person>
            <b:Last>JOzami Barreiro</b:Last>
            <b:First>Francisco.</b:First>
          </b:Person>
        </b:NameList>
      </b:Author>
    </b:Author>
    <b:Title>Gestión del conocimiento y soluciones de negocio en micro, pequeña y medianas empresas de la republica de argentina.</b:Title>
    <b:Year>2010</b:Year>
    <b:RefOrder>9</b:RefOrder>
  </b:Source>
  <b:Source>
    <b:Tag>Ser03</b:Tag>
    <b:SourceType>Report</b:SourceType>
    <b:Guid>{9265DEA5-4E49-4902-AFB7-8931D9856BDA}</b:Guid>
    <b:Author>
      <b:Author>
        <b:NameList>
          <b:Person>
            <b:Last>Serradell López</b:Last>
            <b:First>Enric.</b:First>
            <b:Middle>Perez, Angel Juan.</b:Middle>
          </b:Person>
        </b:NameList>
      </b:Author>
    </b:Author>
    <b:Title>La gestión del conocimeinto en la nueva economía</b:Title>
    <b:Year>2003</b:Year>
    <b:Publisher>Universidad Abierta de Cataluña</b:Publisher>
    <b:City>2003</b:City>
    <b:RefOrder>11</b:RefOrder>
  </b:Source>
  <b:Source>
    <b:Tag>Car94</b:Tag>
    <b:SourceType>JournalArticle</b:SourceType>
    <b:Guid>{1CCE3CD9-3844-4850-AB0E-4F7A710AE7FF}</b:Guid>
    <b:Author>
      <b:Author>
        <b:NameList>
          <b:Person>
            <b:Last>Carnegie</b:Last>
            <b:First>J.</b:First>
          </b:Person>
        </b:NameList>
      </b:Author>
    </b:Author>
    <b:Title>Best practices and enterprise bergaining</b:Title>
    <b:Year>1994</b:Year>
    <b:JournalName>Aus Helth REv</b:JournalName>
    <b:Pages>37-46</b:Pages>
    <b:RefOrder>18</b:RefOrder>
  </b:Source>
  <b:Source>
    <b:Tag>Can96</b:Tag>
    <b:SourceType>JournalArticle</b:SourceType>
    <b:Guid>{071432C4-5EDE-45C5-B383-F49EB6F7C98A}</b:Guid>
    <b:Author>
      <b:Author>
        <b:NameList>
          <b:Person>
            <b:Last>Canberra</b:Last>
            <b:First>Australia</b:First>
          </b:Person>
        </b:NameList>
      </b:Author>
    </b:Author>
    <b:Title>Australian health organisations taking up best practice challenge: the best practice in the health sector program</b:Title>
    <b:JournalName>Australian goverment publishing service</b:JournalName>
    <b:Year>1996</b:Year>
    <b:RefOrder>19</b:RefOrder>
  </b:Source>
  <b:Source>
    <b:Tag>Ala01</b:Tag>
    <b:SourceType>JournalArticle</b:SourceType>
    <b:Guid>{3FC26996-443B-4D80-A233-78B520CF6B64}</b:Guid>
    <b:Author>
      <b:Author>
        <b:NameList>
          <b:Person>
            <b:Last>Alavi</b:Last>
            <b:First>M.</b:First>
            <b:Middle>Leidner, D.</b:Middle>
          </b:Person>
        </b:NameList>
      </b:Author>
    </b:Author>
    <b:Title>Review: Knowledge management and knowledge management systems: conceptual foundations and research issues</b:Title>
    <b:JournalName>MIS Quartely</b:JournalName>
    <b:Year>2001</b:Year>
    <b:Volume>25</b:Volume>
    <b:RefOrder>22</b:RefOrder>
  </b:Source>
  <b:Source>
    <b:Tag>Kan03</b:Tag>
    <b:SourceType>JournalArticle</b:SourceType>
    <b:Guid>{CDACB6CC-F2AB-4A8F-B273-AE68FB49E362}</b:Guid>
    <b:Author>
      <b:Author>
        <b:NameList>
          <b:Person>
            <b:Last>Kankanhalli</b:Last>
            <b:First>Atreyi.</b:First>
            <b:Middle>Susanto Juliana.</b:Middle>
          </b:Person>
        </b:NameList>
      </b:Author>
    </b:Author>
    <b:Title>The rol of IT in seccessful knowledge management iniciatives</b:Title>
    <b:JournalName>Comunications of the ACM</b:JournalName>
    <b:Year>2003</b:Year>
    <b:Pages>69-73</b:Pages>
    <b:Volume>46</b:Volume>
    <b:Issue>9</b:Issue>
    <b:RefOrder>23</b:RefOrder>
  </b:Source>
  <b:Source>
    <b:Tag>Kru10</b:Tag>
    <b:SourceType>JournalArticle</b:SourceType>
    <b:Guid>{EA3659B4-0BFD-4ED0-8BAE-69E1ADBF1F59}</b:Guid>
    <b:Author>
      <b:Author>
        <b:NameList>
          <b:Person>
            <b:Last>Kruger</b:Last>
            <b:First>C.</b:First>
            <b:Middle>J. &amp; Johnson, R.</b:Middle>
          </b:Person>
        </b:NameList>
      </b:Author>
    </b:Author>
    <b:Title>Information management as an enabler of knowledge management maturity: a south african perspective</b:Title>
    <b:JournalName>International Journal of Information management</b:JournalName>
    <b:Year>2010</b:Year>
    <b:RefOrder>24</b:RefOrder>
  </b:Source>
  <b:Source>
    <b:Tag>Kha03</b:Tag>
    <b:SourceType>JournalArticle</b:SourceType>
    <b:Guid>{41F01385-66E0-4778-911E-8A57E5CE6B52}</b:Guid>
    <b:Author>
      <b:Author>
        <b:NameList>
          <b:Person>
            <b:Last>Khandelwal</b:Last>
            <b:First>V.</b:First>
          </b:Person>
        </b:NameList>
      </b:Author>
    </b:Author>
    <b:Title>Exploring knowledge management and aplications</b:Title>
    <b:JournalName>Norwegian school of management</b:JournalName>
    <b:Year>2003</b:Year>
    <b:Pages>1-10</b:Pages>
    <b:Volume>16</b:Volume>
    <b:RefOrder>25</b:RefOrder>
  </b:Source>
  <b:Source>
    <b:Tag>Han09</b:Tag>
    <b:SourceType>JournalArticle</b:SourceType>
    <b:Guid>{9FDA31F8-BBBA-48F7-BE6C-866FA7EAF7CA}</b:Guid>
    <b:Author>
      <b:Author>
        <b:NameList>
          <b:Person>
            <b:Last>Hanisch</b:Last>
            <b:First>Bastian.</b:First>
            <b:Middle>Muller, Anna. Linder, Frank</b:Middle>
          </b:Person>
        </b:NameList>
      </b:Author>
    </b:Author>
    <b:Title>Knowledge management in temporary project environments</b:Title>
    <b:JournalName>Journal of knowledge</b:JournalName>
    <b:Year>2009</b:Year>
    <b:RefOrder>26</b:RefOrder>
  </b:Source>
  <b:Source>
    <b:Tag>Val06</b:Tag>
    <b:SourceType>JournalArticle</b:SourceType>
    <b:Guid>{41E46A08-8D67-4AFC-812F-BA40536FD630}</b:Guid>
    <b:Author>
      <b:Author>
        <b:NameList>
          <b:Person>
            <b:Last>Vallejos</b:Last>
            <b:First>Sofia.</b:First>
          </b:Person>
        </b:NameList>
      </b:Author>
    </b:Author>
    <b:Title>Minería de datos</b:Title>
    <b:JournalName>Universidad Nacional del Nordeste</b:JournalName>
    <b:Year>2006</b:Year>
    <b:Publisher>Universidad Nacional del Nordeste</b:Publisher>
    <b:RefOrder>33</b:RefOrder>
  </b:Source>
  <b:Source>
    <b:Tag>Chi08</b:Tag>
    <b:SourceType>JournalArticle</b:SourceType>
    <b:Guid>{664B9786-473B-48BA-9CDF-A4C766128C39}</b:Guid>
    <b:Author>
      <b:Author>
        <b:NameList>
          <b:Person>
            <b:Last>Chian</b:Last>
            <b:First>Ivy.</b:First>
            <b:Middle>Chao, Chee-Knowng</b:Middle>
          </b:Person>
        </b:NameList>
      </b:Author>
    </b:Author>
    <b:Title>Knowledge management in small and medium-sized enterprises</b:Title>
    <b:JournalName>Communications of the acm</b:JournalName>
    <b:Year>2008</b:Year>
    <b:RefOrder>34</b:RefOrder>
  </b:Source>
  <b:Source>
    <b:Tag>Mcc87</b:Tag>
    <b:SourceType>JournalArticle</b:SourceType>
    <b:Guid>{53F48CD9-CCBE-47E5-B363-CE130CFE4B0F}</b:Guid>
    <b:Author>
      <b:Author>
        <b:NameList>
          <b:Person>
            <b:Last>Mccracken</b:Last>
            <b:First>Donald.</b:First>
            <b:Middle>Akscyn, Robert</b:Middle>
          </b:Person>
        </b:NameList>
      </b:Author>
    </b:Author>
    <b:Title>KMS: a distributed hypermedia system for managing knwledge in organizations</b:Title>
    <b:Year>1987</b:Year>
    <b:RefOrder>35</b:RefOrder>
  </b:Source>
  <b:Source>
    <b:Tag>Lak10</b:Tag>
    <b:SourceType>JournalArticle</b:SourceType>
    <b:Guid>{A24798F4-3C29-4392-A1F6-696218776E23}</b:Guid>
    <b:Author>
      <b:Author>
        <b:NameList>
          <b:Person>
            <b:Last>Lakulu. Modi &amp; Abdullah</b:Last>
            <b:First>Rusli.</b:First>
          </b:Person>
        </b:NameList>
      </b:Author>
    </b:Author>
    <b:Title>A framework of collaborative knowledge management system in open source software develpment environment</b:Title>
    <b:JournalName>Computer and information science</b:JournalName>
    <b:Year>2010</b:Year>
    <b:Volume>3</b:Volume>
    <b:Issue>1</b:Issue>
    <b:RefOrder>36</b:RefOrder>
  </b:Source>
  <b:Source>
    <b:Tag>Jan</b:Tag>
    <b:SourceType>JournalArticle</b:SourceType>
    <b:Guid>{C8958B91-C10C-42E6-B0B7-4C8349125251}</b:Guid>
    <b:Author>
      <b:Author>
        <b:NameList>
          <b:Person>
            <b:Last>Janezic</b:Last>
            <b:First>Gustavo.</b:First>
            <b:Middle>Branca, Diego.</b:Middle>
          </b:Person>
        </b:NameList>
      </b:Author>
    </b:Author>
    <b:Title>Sistema de soporte de decisiones en contextos industriales. Universidad de Palermo</b:Title>
    <b:RefOrder>37</b:RefOrder>
  </b:Source>
  <b:Source>
    <b:Tag>Lee10</b:Tag>
    <b:SourceType>JournalArticle</b:SourceType>
    <b:Guid>{105F3F09-07E9-4D70-9A2F-ADB6DB93C284}</b:Guid>
    <b:Author>
      <b:Author>
        <b:NameList>
          <b:Person>
            <b:Last>Lee. Pauline. Gillespie</b:Last>
            <b:First>Nicole.</b:First>
            <b:Middle>Mann, Leon. Wearing, Alexander.</b:Middle>
          </b:Person>
        </b:NameList>
      </b:Author>
    </b:Author>
    <b:Title>Leadership and trust: their effect on knowledge sharing and team performance.</b:Title>
    <b:JournalName>Management Learning</b:JournalName>
    <b:Year>2010</b:Year>
    <b:RefOrder>41</b:RefOrder>
  </b:Source>
  <b:Source>
    <b:Tag>OEC02</b:Tag>
    <b:SourceType>Report</b:SourceType>
    <b:Guid>{5B74A7BD-480D-4021-ABE0-6DB88C9054DA}</b:Guid>
    <b:Title>Glosario de los principales términos sobre evaluación y gestión basada en resultados</b:Title>
    <b:Year>2002</b:Year>
    <b:Author>
      <b:Author>
        <b:NameList>
          <b:Person>
            <b:Last>OECD_DAC</b:Last>
          </b:Person>
        </b:NameList>
      </b:Author>
    </b:Author>
    <b:RefOrder>42</b:RefOrder>
  </b:Source>
  <b:Source>
    <b:Tag>Coo98</b:Tag>
    <b:SourceType>JournalArticle</b:SourceType>
    <b:Guid>{10F2664E-185A-4440-9F8B-4A074CFD82E1}</b:Guid>
    <b:Title>Knowledge management practices' and path-dependency in innovation</b:Title>
    <b:Year>1998</b:Year>
    <b:Author>
      <b:Author>
        <b:NameList>
          <b:Person>
            <b:Last>Cooms</b:Last>
            <b:First>R.</b:First>
            <b:Middle>Hull, R.</b:Middle>
          </b:Person>
        </b:NameList>
      </b:Author>
    </b:Author>
    <b:JournalName>Research Policy</b:JournalName>
    <b:RefOrder>43</b:RefOrder>
  </b:Source>
  <b:Source>
    <b:Tag>Mer12</b:Tag>
    <b:SourceType>DocumentFromInternetSite</b:SourceType>
    <b:Guid>{8935251E-73FD-4026-91EE-1CFC51D2F170}</b:Guid>
    <b:Author>
      <b:Author>
        <b:NameList>
          <b:Person>
            <b:Last>Meroño Cerdan</b:Last>
            <b:First>Angel</b:First>
          </b:Person>
        </b:NameList>
      </b:Author>
    </b:Author>
    <b:Title>Departamento de organización de empresas y finanzas. Universidad de Murcia.</b:Title>
    <b:YearAccessed>2012</b:YearAccessed>
    <b:MonthAccessed>07</b:MonthAccessed>
    <b:DayAccessed>25</b:DayAccessed>
    <b:URL>&lt;http://www.minetur.gob.es/Publicaciones/Publicacionesperiodicas/EconomiaIndustrial/RevistaEconomiaIndustrial/357/11_AngelMerono_357.pdf&gt;</b:URL>
    <b:RefOrder>44</b:RefOrder>
  </b:Source>
  <b:Source>
    <b:Tag>Tan03</b:Tag>
    <b:SourceType>Misc</b:SourceType>
    <b:Guid>{B27CF95E-8C7A-4616-BCEC-6DFECC2C334C}</b:Guid>
    <b:Title>Redes de computadoras</b:Title>
    <b:Year>2003</b:Year>
    <b:Publisher>Pearson education</b:Publisher>
    <b:Author>
      <b:Author>
        <b:NameList>
          <b:Person>
            <b:Last>Tanenbaum</b:Last>
            <b:First>Andree</b:First>
            <b:Middle>Stuart</b:Middle>
          </b:Person>
        </b:NameList>
      </b:Author>
    </b:Author>
    <b:RefOrder>58</b:RefOrder>
  </b:Source>
  <b:Source>
    <b:Tag>Mar09</b:Tag>
    <b:SourceType>JournalArticle</b:SourceType>
    <b:Guid>{C764FE9B-C62C-4F4F-9532-4B2072BCA558}</b:Guid>
    <b:Title>Past projects memory: Knowledge capitalization from the early phases of innovative projects</b:Title>
    <b:Year>2009</b:Year>
    <b:Author>
      <b:Author>
        <b:NameList>
          <b:Person>
            <b:Last>Marcandella</b:Last>
            <b:First>Elise.</b:First>
            <b:Middle>Durand, Marie-Gaetane. Renaud, Jean. Boly, Vincent.</b:Middle>
          </b:Person>
        </b:NameList>
      </b:Author>
    </b:Author>
    <b:JournalName>Concurrent engineering-research and aplications</b:JournalName>
    <b:RefOrder>59</b:RefOrder>
  </b:Source>
  <b:Source>
    <b:Tag>Hod03</b:Tag>
    <b:SourceType>JournalArticle</b:SourceType>
    <b:Guid>{5EDC42BD-A78F-4C5D-80E2-9546F65BE74C}</b:Guid>
    <b:Author>
      <b:Author>
        <b:NameList>
          <b:Person>
            <b:Last>Hodson</b:Last>
            <b:First>Peter.</b:First>
          </b:Person>
        </b:NameList>
      </b:Author>
    </b:Author>
    <b:Title>Local area networks</b:Title>
    <b:JournalName>Cengage Learning EMEA</b:JournalName>
    <b:Year>2003</b:Year>
    <b:Pages>250</b:Pages>
    <b:RefOrder>60</b:RefOrder>
  </b:Source>
  <b:Source>
    <b:Tag>Pan09</b:Tag>
    <b:SourceType>Misc</b:SourceType>
    <b:Guid>{400B3503-A4A0-4B83-9DC0-955C25EE6E04}</b:Guid>
    <b:Author>
      <b:Author>
        <b:NameList>
          <b:Person>
            <b:Last>Pant</b:Last>
            <b:First>laxmi.</b:First>
          </b:Person>
        </b:NameList>
      </b:Author>
    </b:Author>
    <b:Title>Learning networks for bridging knowledge divides in international development: aligning approaches and initiatives</b:Title>
    <b:Year>2009</b:Year>
    <b:RefOrder>61</b:RefOrder>
  </b:Source>
  <b:Source>
    <b:Tag>Kle11</b:Tag>
    <b:SourceType>JournalArticle</b:SourceType>
    <b:Guid>{E0DD2530-4E45-4542-864E-8D41126A1A3F}</b:Guid>
    <b:Author>
      <b:Author>
        <b:NameList>
          <b:Person>
            <b:Last>Kleinnijenhuis</b:Last>
            <b:First>Jan.</b:First>
            <b:Middle>Van Den Hoof, Bart. Utz, Sonja. Vermeulen, Ivar. Huysman, Marleen.</b:Middle>
          </b:Person>
        </b:NameList>
      </b:Author>
    </b:Author>
    <b:Title>Social influence in networks of practice: an analysis of organizational communication content.</b:Title>
    <b:Year>2011</b:Year>
    <b:JournalName>Communication research</b:JournalName>
    <b:RefOrder>62</b:RefOrder>
  </b:Source>
  <b:Source>
    <b:Tag>Pér12</b:Tag>
    <b:SourceType>InternetSite</b:SourceType>
    <b:Guid>{C8AFF026-ADF7-4CB1-AF62-ABE82E7BEA97}</b:Guid>
    <b:Author>
      <b:Author>
        <b:NameList>
          <b:Person>
            <b:Last>Pérez</b:Last>
            <b:First>Chantal</b:First>
          </b:Person>
        </b:NameList>
      </b:Author>
    </b:Author>
    <b:Title>Pérez, Chantal</b:Title>
    <b:YearAccessed>2012</b:YearAccessed>
    <b:MonthAccessed>07</b:MonthAccessed>
    <b:DayAccessed>25</b:DayAccessed>
    <b:URL>&lt;http://elies.rediris.es/elies18/522.html&gt;</b:URL>
    <b:RefOrder>40</b:RefOrder>
  </b:Source>
  <b:Source>
    <b:Tag>Jon09</b:Tag>
    <b:SourceType>JournalArticle</b:SourceType>
    <b:Guid>{73C7ECC7-9386-4FC3-B11F-5651DE0E56B7}</b:Guid>
    <b:Title>Collaborative Knowledge management social network and organizational learning</b:Title>
    <b:Year>2009</b:Year>
    <b:Author>
      <b:Author>
        <b:NameList>
          <b:Person>
            <b:Last>Jones</b:Last>
            <b:First>Patricia.</b:First>
          </b:Person>
        </b:NameList>
      </b:Author>
    </b:Author>
    <b:JournalName>Collaborative knowledge management</b:JournalName>
    <b:RefOrder>63</b:RefOrder>
  </b:Source>
  <b:Source>
    <b:Tag>Daf87</b:Tag>
    <b:SourceType>JournalArticle</b:SourceType>
    <b:Guid>{30A07C87-6F33-4CD6-927B-6BD76C6A922F}</b:Guid>
    <b:Author>
      <b:Author>
        <b:NameList>
          <b:Person>
            <b:Last>Daft</b:Last>
            <b:First>R.</b:First>
            <b:Middle>Huber, G.</b:Middle>
          </b:Person>
        </b:NameList>
      </b:Author>
    </b:Author>
    <b:Title>Hor organizations learn: a communication framework </b:Title>
    <b:JournalName>Research in the sociology of organizations</b:JournalName>
    <b:Year>1987</b:Year>
    <b:Pages>1-36</b:Pages>
    <b:Volume>5</b:Volume>
    <b:RefOrder>67</b:RefOrder>
  </b:Source>
  <b:Source>
    <b:Tag>Dav981</b:Tag>
    <b:SourceType>JournalArticle</b:SourceType>
    <b:Guid>{158F695E-A90C-4385-9690-AFA547D69F5A}</b:Guid>
    <b:Author>
      <b:Author>
        <b:NameList>
          <b:Person>
            <b:Last>Davenport</b:Last>
            <b:First>T.</b:First>
            <b:Middle>Beers, M.C.</b:Middle>
          </b:Person>
        </b:NameList>
      </b:Author>
    </b:Author>
    <b:Title>Proyectos exitosos de gestión del conocimiento.</b:Title>
    <b:JournalName>Harvard deusto business review</b:JournalName>
    <b:Year>1998</b:Year>
    <b:Pages>4-19</b:Pages>
    <b:RefOrder>68</b:RefOrder>
  </b:Source>
  <b:Source>
    <b:Tag>Cib96</b:Tag>
    <b:SourceType>Misc</b:SourceType>
    <b:Guid>{50CBD32B-40B6-4FCA-8E94-29BE94108E75}</b:Guid>
    <b:Author>
      <b:Author>
        <b:NameList>
          <b:Person>
            <b:Last>Ciborra</b:Last>
            <b:First>Andrew.</b:First>
          </b:Person>
        </b:NameList>
      </b:Author>
    </b:Author>
    <b:Title>Core capabilities and information technology: an organizational learning approach.</b:Title>
    <b:JournalName>Moingeon</b:JournalName>
    <b:Year>1996</b:Year>
    <b:RefOrder>69</b:RefOrder>
  </b:Source>
  <b:Source>
    <b:Tag>Gie02</b:Tag>
    <b:SourceType>ConferenceProceedings</b:SourceType>
    <b:Guid>{291CE731-3622-4527-A989-C9766FA09AF9}</b:Guid>
    <b:Title>Managerial action on improving learning behaviour in product innovation process.</b:Title>
    <b:Year>2002</b:Year>
    <b:City>Athens, Greece</b:City>
    <b:Author>
      <b:Author>
        <b:NameList>
          <b:Person>
            <b:Last>Gieskes</b:Last>
            <b:First>J.</b:First>
          </b:Person>
        </b:NameList>
      </b:Author>
    </b:Author>
    <b:ConferenceName>Presentation for the third european conferences on organizational knowledge, learning and capabilities</b:ConferenceName>
    <b:RefOrder>70</b:RefOrder>
  </b:Source>
  <b:Source>
    <b:Tag>Ver12</b:Tag>
    <b:SourceType>Misc</b:SourceType>
    <b:Guid>{0AC3C95C-A510-4A16-812C-E62C7086BAF5}</b:Guid>
    <b:Title>organizational learning, knowledge management, and intellectual capital: an integrative conceptual model</b:Title>
    <b:Year>2012</b:Year>
    <b:City>Canadá</b:City>
    <b:Author>
      <b:Author>
        <b:NameList>
          <b:Person>
            <b:Last>Vera</b:Last>
            <b:First>Dusya.</b:First>
            <b:Middle>Crossan Mary.</b:Middle>
          </b:Person>
        </b:NameList>
      </b:Author>
    </b:Author>
    <b:RefOrder>57</b:RefOrder>
  </b:Source>
  <b:Source>
    <b:Tag>Bjo05</b:Tag>
    <b:SourceType>JournalArticle</b:SourceType>
    <b:Guid>{A0977A51-A0FC-4022-BEA7-CD06053E3743}</b:Guid>
    <b:Author>
      <b:Author>
        <b:NameList>
          <b:Person>
            <b:Last>Bjorge</b:Last>
            <b:First>Timenes</b:First>
            <b:Middle>Laugen. Nuran Acur. Boer, Harry and Frick, Jan.</b:Middle>
          </b:Person>
        </b:NameList>
      </b:Author>
    </b:Author>
    <b:Title>Best Manufacturing practices: what do the best-performing companies do?</b:Title>
    <b:Year>2005</b:Year>
    <b:Pages>131-150</b:Pages>
    <b:JournalName>International Journal of Operations &amp; production management</b:JournalName>
    <b:Volume>25</b:Volume>
    <b:Issue>2</b:Issue>
    <b:RefOrder>17</b:RefOrder>
  </b:Source>
  <b:Source>
    <b:Tag>RCG08</b:Tag>
    <b:SourceType>Book</b:SourceType>
    <b:Guid>{88F1D87B-68F6-4B2C-A784-CA905BCF24BB}</b:Guid>
    <b:Title>Digital Image Processing</b:Title>
    <b:Year>2008</b:Year>
    <b:Author>
      <b:Author>
        <b:NameList>
          <b:Person>
            <b:Last>R.C Gonzalez</b:Last>
          </b:Person>
          <b:Person>
            <b:Last>Woods</b:Last>
            <b:First>R.E.</b:First>
          </b:Person>
        </b:NameList>
      </b:Author>
    </b:Author>
    <b:Publisher>Pearson Prentice Hall</b:Publisher>
    <b:RefOrder>9</b:RefOrder>
  </b:Source>
  <b:Source>
    <b:Tag>MNi08</b:Tag>
    <b:SourceType>Book</b:SourceType>
    <b:Guid>{16FA7F15-C2B6-4C06-8236-92E2CF7B1BCF}</b:Guid>
    <b:Author>
      <b:Author>
        <b:NameList>
          <b:Person>
            <b:Last>Nixon</b:Last>
            <b:First>M.</b:First>
          </b:Person>
        </b:NameList>
      </b:Author>
    </b:Author>
    <b:Title>Feature Extraction &amp; Image Processing</b:Title>
    <b:Year>2008</b:Year>
    <b:Publisher>Elsevier Science</b:Publisher>
    <b:RefOrder>10</b:RefOrder>
  </b:Source>
  <b:Source>
    <b:Tag>Sav12</b:Tag>
    <b:SourceType>ArticleInAPeriodical</b:SourceType>
    <b:Guid>{F6F0FC15-FF50-46DC-81EC-703505112D9E}</b:Guid>
    <b:Author>
      <b:Author>
        <b:NameList>
          <b:Person>
            <b:Last>Savakar</b:Last>
            <b:First>Dayanand</b:First>
          </b:Person>
        </b:NameList>
      </b:Author>
    </b:Author>
    <b:Title>Identification and Classification of Bulk Fruits Images using Artificial Neural Networks</b:Title>
    <b:Year>2012</b:Year>
    <b:JournalName>International Journal of Engineering and InnovativeTechnology (IJEIT) </b:JournalName>
    <b:Volume>1</b:Volume>
    <b:Issue>3</b:Issue>
    <b:PeriodicalTitle>International Journal of Engineering and Innovative Technology (IJEIT)</b:PeriodicalTitle>
    <b:RefOrder>11</b:RefOrder>
  </b:Source>
  <b:Source>
    <b:Tag>Has95</b:Tag>
    <b:SourceType>Book</b:SourceType>
    <b:Guid>{F1BE11A0-D9D6-4B11-BDC2-EC384E9AFA52}</b:Guid>
    <b:Author>
      <b:Author>
        <b:NameList>
          <b:Person>
            <b:Last>Hassoun</b:Last>
            <b:First>M.</b:First>
          </b:Person>
        </b:NameList>
      </b:Author>
    </b:Author>
    <b:Title>Fundamentals of Artificial Neural Networks</b:Title>
    <b:Year>1995</b:Year>
    <b:Publisher>A Bradford Book</b:Publisher>
    <b:RefOrder>12</b:RefOrder>
  </b:Source>
  <b:Source>
    <b:Tag>Zul09</b:Tag>
    <b:SourceType>ArticleInAPeriodical</b:SourceType>
    <b:Guid>{72755A87-E699-41CD-AC81-CC050DCB633D}</b:Guid>
    <b:Title>Procesamiento de imágenes para la clasificación de café cereza</b:Title>
    <b:Year>2009</b:Year>
    <b:Author>
      <b:Author>
        <b:NameList>
          <b:Person>
            <b:Last>Sandoval</b:Last>
            <b:First>Zulma</b:First>
          </b:Person>
          <b:Person>
            <b:Last>Prieto</b:Last>
            <b:First>Flavio</b:First>
          </b:Person>
        </b:NameList>
      </b:Author>
    </b:Author>
    <b:JournalName>Prospectiva</b:JournalName>
    <b:Pages>67-73</b:Pages>
    <b:Volume>7</b:Volume>
    <b:Issue>1</b:Issue>
    <b:PeriodicalTitle>Prospectiva</b:PeriodicalTitle>
    <b:RefOrder>13</b:RefOrder>
  </b:Source>
  <b:Source>
    <b:Tag>Ins13</b:Tag>
    <b:SourceType>InternetSite</b:SourceType>
    <b:Guid>{9A64B77B-5B45-42C9-AF7E-9E223331ABF3}</b:Guid>
    <b:Title>Receiver Operating Characteristic Curves</b:Title>
    <b:Year>2013</b:Year>
    <b:Author>
      <b:Author>
        <b:NameList>
          <b:Person>
            <b:Last>Institute for Evidence-Based Health Professions Education</b:Last>
            <b:First>The</b:First>
            <b:Middle>University of Georgia</b:Middle>
          </b:Person>
        </b:NameList>
      </b:Author>
    </b:Author>
    <b:ProductionCompany>The University of Georgia</b:ProductionCompany>
    <b:Month>March</b:Month>
    <b:Day>11</b:Day>
    <b:YearAccessed>2014</b:YearAccessed>
    <b:MonthAccessed>October</b:MonthAccessed>
    <b:DayAccessed>5</b:DayAccessed>
    <b:URL>http://ebp.uga.edu/courses/Chapter%204%20-%20Diagnosis%20I/8%20-%20ROC%20curves.html</b:URL>
    <b:RefOrder>14</b:RefOrder>
  </b:Source>
  <b:Source>
    <b:Tag>San05</b:Tag>
    <b:SourceType>Misc</b:SourceType>
    <b:Guid>{F5413501-91B2-4678-BC4B-0C87FF9D5A24}</b:Guid>
    <b:Author>
      <b:Author>
        <b:NameList>
          <b:Person>
            <b:Last>Sandoval</b:Last>
            <b:First>Zulma</b:First>
          </b:Person>
        </b:NameList>
      </b:Author>
      <b:Editor>
        <b:NameList>
          <b:Person>
            <b:Last>Departamento de Electricidad</b:Last>
            <b:First>Eletrónica</b:First>
            <b:Middle>y Computación</b:Middle>
          </b:Person>
        </b:NameList>
      </b:Editor>
    </b:Author>
    <b:Title>Caracterización y Clasificación de Café Cereza Usando Visión Artificial</b:Title>
    <b:Year>2005</b:Year>
    <b:City>Manizales</b:City>
    <b:Publisher>Universidad Nacional de Colombia Sede Manizales</b:Publisher>
    <b:PublicationTitle>Tesis de Maestría</b:PublicationTitle>
    <b:RefOrder>15</b:RefOrder>
  </b:Source>
  <b:Source>
    <b:Tag>Pue01</b:Tag>
    <b:SourceType>DocumentFromInternetSite</b:SourceType>
    <b:Guid>{DC863F7D-2542-420D-A0AE-4915E9649B7B}</b:Guid>
    <b:Author>
      <b:Author>
        <b:NameList>
          <b:Person>
            <b:Last>Puerta</b:Last>
            <b:First>G.</b:First>
          </b:Person>
        </b:NameList>
      </b:Author>
    </b:Author>
    <b:Title>Cenicafé</b:Title>
    <b:Year>2001</b:Year>
    <b:Month>Febrero</b:Month>
    <b:YearAccessed>2015</b:YearAccessed>
    <b:MonthAccessed>Enero</b:MonthAccessed>
    <b:DayAccessed>7</b:DayAccessed>
    <b:URL>http://www.cenicafe.org/es/publications/avt0284.pdf</b:URL>
    <b:RefOrder>1</b:RefOrder>
  </b:Source>
  <b:Source>
    <b:Tag>TOl</b:Tag>
    <b:SourceType>ArticleInAPeriodical</b:SourceType>
    <b:Guid>{002EBC0D-BB4B-4644-8C7B-D01DDD55FE56}</b:Guid>
    <b:Title>Dispositivo hidráulico de bajo impacto ambiental para limpieza y clasificación del café en cereza</b:Title>
    <b:Author>
      <b:Author>
        <b:NameList>
          <b:Person>
            <b:Last>Oliveros</b:Last>
            <b:First>T.</b:First>
          </b:Person>
          <b:Person>
            <b:Last>U.</b:Last>
            <b:First>C.E.</b:First>
            <b:Middle>Sanz</b:Middle>
          </b:Person>
          <b:Person>
            <b:Last>Montoya</b:Last>
            <b:First>R.</b:First>
          </b:Person>
          <b:Person>
            <b:Last>Moreno</b:Last>
            <b:First>E.C.</b:First>
          </b:Person>
        </b:NameList>
      </b:Author>
    </b:Author>
    <b:JournalName>Cenicafé</b:JournalName>
    <b:Year>2009</b:Year>
    <b:Pages>229-238</b:Pages>
    <b:Volume>60</b:Volume>
    <b:Issue>3</b:Issue>
    <b:PeriodicalTitle>Cenicafe</b:PeriodicalTitle>
    <b:RefOrder>2</b:RefOrder>
  </b:Source>
  <b:Source>
    <b:Tag>diaz</b:Tag>
    <b:SourceType>ArticleInAPeriodical</b:SourceType>
    <b:Guid>{A1E3A2AC-A2B6-4209-944C-0D4B8D97E35A}</b:Guid>
    <b:Author>
      <b:Author>
        <b:NameList>
          <b:Person>
            <b:Last>Acevedo</b:Last>
            <b:First>John</b:First>
            <b:Middle>Alexander Díaz</b:Middle>
          </b:Person>
        </b:NameList>
      </b:Author>
    </b:Author>
    <b:Title>Diseño De Un Sistema De Selección De Café Mediante La Caracterización De Imágenes</b:Title>
    <b:JournalName>ENGI Revista Electrónica de la Facultad de Ingeniería</b:JournalName>
    <b:Year>2013</b:Year>
    <b:Volume>1</b:Volume>
    <b:Issue>2</b:Issue>
    <b:PeriodicalTitle>ENGI Revista Electrónica de la Facultad de Ingeniería</b:PeriodicalTitle>
    <b:RefOrder>3</b:RefOrder>
  </b:Source>
  <b:Source>
    <b:Tag>Gen07</b:Tag>
    <b:SourceType>ArticleInAPeriodical</b:SourceType>
    <b:Guid>{825773DE-C109-4F86-8E92-00D019B2B53E}</b:Guid>
    <b:Author>
      <b:Author>
        <b:NameList>
          <b:Person>
            <b:Last>Daza</b:Last>
            <b:First>Genaro</b:First>
          </b:Person>
          <b:Person>
            <b:Last>Sánchez</b:Last>
            <b:First>Luis</b:First>
            <b:Middle>G.</b:Middle>
          </b:Person>
          <b:Person>
            <b:Last>Julio F. Suárez</b:Last>
          </b:Person>
        </b:NameList>
      </b:Author>
    </b:Author>
    <b:Title>Selección de características orientada a sistemas de reconocimiento de granos maduros de café</b:Title>
    <b:JournalName>Scientia et Technica</b:JournalName>
    <b:Year>2007</b:Year>
    <b:Volume>3</b:Volume>
    <b:Issue>35</b:Issue>
    <b:PeriodicalTitle>Scientia et Technica</b:PeriodicalTitle>
    <b:RefOrder>4</b:RefOrder>
  </b:Source>
  <b:Source>
    <b:Tag>zulma</b:Tag>
    <b:SourceType>ArticleInAPeriodical</b:SourceType>
    <b:Guid>{C583C49F-BD40-42E6-9E9A-1B2E9FF41B7B}</b:Guid>
    <b:Author>
      <b:Author>
        <b:NameList>
          <b:Person>
            <b:Last>Sandoval Niño</b:Last>
            <b:First>Zulma</b:First>
            <b:Middle>Liliana</b:Middle>
          </b:Person>
          <b:Person>
            <b:Last>Prieto Ortiz</b:Last>
            <b:First>Flavio</b:First>
            <b:Middle>Augusto</b:Middle>
          </b:Person>
        </b:NameList>
      </b:Author>
    </b:Author>
    <b:Title>Caracterización de café cereza empleando técnicas de visión artificial</b:Title>
    <b:JournalName>Revista Facultad Nacional de Agronomía-Medellín</b:JournalName>
    <b:Year>2007</b:Year>
    <b:Pages>4105-4127</b:Pages>
    <b:Volume>60</b:Volume>
    <b:Issue>2</b:Issue>
    <b:PeriodicalTitle>Revista Facultad Nacional de Agronomía-Medellín</b:PeriodicalTitle>
    <b:RefOrder>5</b:RefOrder>
  </b:Source>
  <b:Source>
    <b:Tag>piña</b:Tag>
    <b:SourceType>ArticleInAPeriodical</b:SourceType>
    <b:Guid>{195E0B34-1B0B-4B15-BBB0-CE4D927E3592}</b:Guid>
    <b:Title>Evaluación del estado de maduración de la piña en su variedad perolera mediante técnicas de visión artificial</b:Title>
    <b:Year>2012</b:Year>
    <b:Author>
      <b:Author>
        <b:NameList>
          <b:Person>
            <b:Last>Silva</b:Last>
            <b:First>Luis</b:First>
            <b:Middle>Angel</b:Middle>
          </b:Person>
          <b:Person>
            <b:Last>Lizcano</b:Last>
            <b:First>Sergio</b:First>
          </b:Person>
        </b:NameList>
      </b:Author>
    </b:Author>
    <b:JournalName>Iteckne</b:JournalName>
    <b:Volume>9</b:Volume>
    <b:Issue>1</b:Issue>
    <b:PeriodicalTitle>Iteckne</b:PeriodicalTitle>
    <b:RefOrder>6</b:RefOrder>
  </b:Source>
  <b:Source>
    <b:Tag>guevara</b:Tag>
    <b:SourceType>ArticleInAPeriodical</b:SourceType>
    <b:Guid>{3274ADE3-B2A2-4B61-9512-D3A9CBFC9A59}</b:Guid>
    <b:Author>
      <b:Author>
        <b:NameList>
          <b:Person>
            <b:Last>F. Guevara Hernandez</b:Last>
          </b:Person>
          <b:Person>
            <b:Last>Gomez-Gil</b:Last>
            <b:First>J.</b:First>
          </b:Person>
        </b:NameList>
      </b:Author>
    </b:Author>
    <b:Title>A machine vision system for classification of wheat and barley grain kernels</b:Title>
    <b:JournalName>Spanish Journal of Agricultural Research</b:JournalName>
    <b:Year>2011</b:Year>
    <b:Pages>672-680</b:Pages>
    <b:Volume>9</b:Volume>
    <b:Issue>3</b:Issue>
    <b:PeriodicalTitle>Spanish Journal of Agricultural Research</b:PeriodicalTitle>
    <b:RefOrder>7</b:RefOrder>
  </b:Source>
  <b:Source>
    <b:Tag>Cen11</b:Tag>
    <b:SourceType>InternetSite</b:SourceType>
    <b:Guid>{2EABDB2A-DAED-4168-BB30-A0E989A54851}</b:Guid>
    <b:Author>
      <b:Author>
        <b:NameList>
          <b:Person>
            <b:Last>CENICAFE</b:Last>
          </b:Person>
        </b:NameList>
      </b:Author>
    </b:Author>
    <b:Title>Cultivemos café / Manejo Integrado del Cultivo</b:Title>
    <b:Year>2011</b:Year>
    <b:Month>06</b:Month>
    <b:Day>15</b:Day>
    <b:YearAccessed>2014</b:YearAccessed>
    <b:MonthAccessed>12</b:MonthAccessed>
    <b:DayAccessed>22</b:DayAccessed>
    <b:URL>http://www.cenicafe.org/es/index.php/cultivemos_cafe/plagas</b:URL>
    <b:RefOrder>8</b:RefOrder>
  </b:Source>
  <b:Source>
    <b:Tag>The14</b:Tag>
    <b:SourceType>Misc</b:SourceType>
    <b:Guid>{3FBBF02E-B6C1-4CD3-B43C-9670550B3D12}</b:Guid>
    <b:Title>2014 IEEE Thesaurus Version 1.0</b:Title>
    <b:Year>2014</b:Year>
    <b:Author>
      <b:Author>
        <b:Corporate>The Institute of Electrical and Electronics Engineering (IEEE)</b:Corporate>
      </b:Author>
    </b:Author>
    <b:Publisher>IEEE</b:Publisher>
    <b:YearAccessed>2016</b:YearAccessed>
    <b:MonthAccessed>Abril</b:MonthAccessed>
    <b:DayAccessed>10</b:DayAccessed>
    <b:URL>http://www.ieee.org/ucm/groups/public/@ieee/@web/@org/@pubs/documents/file/20042208.pdf</b:URL>
    <b:RefOrder>1</b:RefOrder>
  </b:Source>
  <b:Source>
    <b:Tag>Ins09</b:Tag>
    <b:SourceType>Misc</b:SourceType>
    <b:Guid>{4620C093-28C2-4F14-BD08-DD54EF3B0CAB}</b:Guid>
    <b:Author>
      <b:Author>
        <b:Corporate>Institute of Electrical and Electronics Engineers</b:Corporate>
      </b:Author>
    </b:Author>
    <b:Title>IEEE Citation Reference</b:Title>
    <b:Year>2009</b:Year>
    <b:Publisher>IEEE</b:Publisher>
    <b:Month>Septiembre</b:Month>
    <b:CountryRegion>USA</b:CountryRegion>
    <b:URL>http://www.ieee.org/documents/ieeecitationref.pdf</b:URL>
    <b:RefOrder>2</b:RefOrder>
  </b:Source>
</b:Sources>
</file>

<file path=customXml/itemProps1.xml><?xml version="1.0" encoding="utf-8"?>
<ds:datastoreItem xmlns:ds="http://schemas.openxmlformats.org/officeDocument/2006/customXml" ds:itemID="{481EBCFC-13E5-4674-BB43-0E72BCD5D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2274</TotalTime>
  <Pages>6</Pages>
  <Words>8102</Words>
  <Characters>44561</Characters>
  <Application>Microsoft Office Word</Application>
  <DocSecurity>0</DocSecurity>
  <Lines>371</Lines>
  <Paragraphs>105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 BARRA MINGORANCE</dc:creator>
  <cp:keywords/>
  <dc:description/>
  <cp:lastModifiedBy>Jose Pulloquinga Zapata</cp:lastModifiedBy>
  <cp:revision>923</cp:revision>
  <cp:lastPrinted>2016-05-06T04:48:00Z</cp:lastPrinted>
  <dcterms:created xsi:type="dcterms:W3CDTF">2022-04-06T13:18:00Z</dcterms:created>
  <dcterms:modified xsi:type="dcterms:W3CDTF">2022-09-08T18:37:00Z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Recent Style Id 0_1">
    <vt:lpwstr>http://www.zotero.org/styles/apa</vt:lpwstr>
  </property>
  <property fmtid="{D5CDD505-2E9C-101B-9397-08002B2CF9AE}" pid="5" name="Mendeley Recent Style Name 0_1">
    <vt:lpwstr>American Psychological Association 7th edition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 6th edition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17th edition (author-date)</vt:lpwstr>
  </property>
  <property fmtid="{D5CDD505-2E9C-101B-9397-08002B2CF9AE}" pid="10" name="Mendeley Recent Style Id 3_1">
    <vt:lpwstr>http://www.zotero.org/styles/harvard-cite-them-right</vt:lpwstr>
  </property>
  <property fmtid="{D5CDD505-2E9C-101B-9397-08002B2CF9AE}" pid="11" name="Mendeley Recent Style Name 3_1">
    <vt:lpwstr>Cite Them Right 11th edition - Harvard</vt:lpwstr>
  </property>
  <property fmtid="{D5CDD505-2E9C-101B-9397-08002B2CF9AE}" pid="12" name="Mendeley Recent Style Id 4_1">
    <vt:lpwstr>http://www.zotero.org/styles/ieee</vt:lpwstr>
  </property>
  <property fmtid="{D5CDD505-2E9C-101B-9397-08002B2CF9AE}" pid="13" name="Mendeley Recent Style Name 4_1">
    <vt:lpwstr>IEEE</vt:lpwstr>
  </property>
  <property fmtid="{D5CDD505-2E9C-101B-9397-08002B2CF9AE}" pid="14" name="Mendeley Recent Style Id 5_1">
    <vt:lpwstr>http://www.zotero.org/styles/mechanism-and-machine-theory</vt:lpwstr>
  </property>
  <property fmtid="{D5CDD505-2E9C-101B-9397-08002B2CF9AE}" pid="15" name="Mendeley Recent Style Name 5_1">
    <vt:lpwstr>Mechanism and Machine Theory</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http://www.zotero.org/styles/modern-language-association</vt:lpwstr>
  </property>
  <property fmtid="{D5CDD505-2E9C-101B-9397-08002B2CF9AE}" pid="19" name="Mendeley Recent Style Name 7_1">
    <vt:lpwstr>Modern Language Association 9th edition</vt:lpwstr>
  </property>
  <property fmtid="{D5CDD505-2E9C-101B-9397-08002B2CF9AE}" pid="20" name="Mendeley Recent Style Id 8_1">
    <vt:lpwstr>http://www.zotero.org/styles/springer-mathphys-brackets</vt:lpwstr>
  </property>
  <property fmtid="{D5CDD505-2E9C-101B-9397-08002B2CF9AE}" pid="21" name="Mendeley Recent Style Name 8_1">
    <vt:lpwstr>Springer - MathPhys (numeric, brackets)</vt:lpwstr>
  </property>
  <property fmtid="{D5CDD505-2E9C-101B-9397-08002B2CF9AE}" pid="22" name="Mendeley Recent Style Id 9_1">
    <vt:lpwstr>http://www.zotero.org/styles/springer-physics-brackets</vt:lpwstr>
  </property>
  <property fmtid="{D5CDD505-2E9C-101B-9397-08002B2CF9AE}" pid="23" name="Mendeley Recent Style Name 9_1">
    <vt:lpwstr>Springer - Physics (numeric, brackets)</vt:lpwstr>
  </property>
  <property fmtid="{D5CDD505-2E9C-101B-9397-08002B2CF9AE}" pid="24" name="Mendeley Unique User Id_1">
    <vt:lpwstr>b4563ac6-8713-3ffd-aa62-d7af0136898a</vt:lpwstr>
  </property>
</Properties>
</file>